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390A27" w:rsidRDefault="007438AE" w:rsidP="007438AE">
      <w:pPr>
        <w:spacing w:after="0"/>
        <w:jc w:val="both"/>
        <w:rPr>
          <w:rFonts w:cstheme="minorHAnsi"/>
          <w:color w:val="000000" w:themeColor="text1"/>
          <w:sz w:val="18"/>
          <w:szCs w:val="18"/>
        </w:rPr>
      </w:pPr>
      <w:r w:rsidRPr="00390A27">
        <w:rPr>
          <w:rFonts w:cstheme="minorHAnsi"/>
          <w:color w:val="000000" w:themeColor="text1"/>
          <w:sz w:val="18"/>
          <w:szCs w:val="18"/>
        </w:rPr>
        <w:t>Pranešimas žiniasklaidai</w:t>
      </w:r>
    </w:p>
    <w:p w14:paraId="3809C153" w14:textId="14CB659B" w:rsidR="007438AE" w:rsidRPr="00390A27" w:rsidRDefault="007438AE" w:rsidP="009B78E9">
      <w:pPr>
        <w:spacing w:after="0"/>
        <w:jc w:val="both"/>
        <w:rPr>
          <w:rFonts w:cstheme="minorHAnsi"/>
          <w:color w:val="000000" w:themeColor="text1"/>
          <w:sz w:val="18"/>
          <w:szCs w:val="18"/>
        </w:rPr>
      </w:pPr>
      <w:r w:rsidRPr="00390A27">
        <w:rPr>
          <w:rFonts w:cstheme="minorHAnsi"/>
          <w:color w:val="000000" w:themeColor="text1"/>
          <w:sz w:val="18"/>
          <w:szCs w:val="18"/>
        </w:rPr>
        <w:t>202</w:t>
      </w:r>
      <w:r w:rsidR="003C3CAE" w:rsidRPr="00390A27">
        <w:rPr>
          <w:rFonts w:cstheme="minorHAnsi"/>
          <w:color w:val="000000" w:themeColor="text1"/>
          <w:sz w:val="18"/>
          <w:szCs w:val="18"/>
        </w:rPr>
        <w:t>4</w:t>
      </w:r>
      <w:r w:rsidRPr="00390A27">
        <w:rPr>
          <w:rFonts w:cstheme="minorHAnsi"/>
          <w:color w:val="000000" w:themeColor="text1"/>
          <w:sz w:val="18"/>
          <w:szCs w:val="18"/>
        </w:rPr>
        <w:t xml:space="preserve"> m. </w:t>
      </w:r>
      <w:r w:rsidR="00C02F8D">
        <w:rPr>
          <w:rFonts w:cstheme="minorHAnsi"/>
          <w:color w:val="000000" w:themeColor="text1"/>
          <w:sz w:val="18"/>
          <w:szCs w:val="18"/>
        </w:rPr>
        <w:t>lapkričio</w:t>
      </w:r>
      <w:r w:rsidR="00C02F8D" w:rsidRPr="00390A27">
        <w:rPr>
          <w:rFonts w:cstheme="minorHAnsi"/>
          <w:color w:val="000000" w:themeColor="text1"/>
          <w:sz w:val="18"/>
          <w:szCs w:val="18"/>
        </w:rPr>
        <w:t xml:space="preserve"> </w:t>
      </w:r>
      <w:r w:rsidR="000561AD">
        <w:rPr>
          <w:rFonts w:cstheme="minorHAnsi"/>
          <w:color w:val="000000" w:themeColor="text1"/>
          <w:sz w:val="18"/>
          <w:szCs w:val="18"/>
          <w:lang w:val="en-US"/>
        </w:rPr>
        <w:t>12</w:t>
      </w:r>
      <w:r w:rsidRPr="00390A27">
        <w:rPr>
          <w:rFonts w:cstheme="minorHAnsi"/>
          <w:color w:val="000000" w:themeColor="text1"/>
          <w:sz w:val="18"/>
          <w:szCs w:val="18"/>
        </w:rPr>
        <w:t xml:space="preserve"> d.</w:t>
      </w:r>
    </w:p>
    <w:p w14:paraId="2791A003" w14:textId="77777777" w:rsidR="009B78E9" w:rsidRPr="00390A27" w:rsidRDefault="009B78E9" w:rsidP="009B78E9">
      <w:pPr>
        <w:spacing w:after="0"/>
        <w:jc w:val="both"/>
        <w:rPr>
          <w:rFonts w:cstheme="minorHAnsi"/>
          <w:color w:val="000000" w:themeColor="text1"/>
          <w:sz w:val="18"/>
          <w:szCs w:val="18"/>
        </w:rPr>
      </w:pPr>
    </w:p>
    <w:p w14:paraId="2BA88170" w14:textId="2F072E75" w:rsidR="005E2D03" w:rsidRDefault="00206E4F" w:rsidP="003C7895">
      <w:pPr>
        <w:jc w:val="both"/>
        <w:rPr>
          <w:b/>
          <w:bCs/>
        </w:rPr>
      </w:pPr>
      <w:r>
        <w:rPr>
          <w:b/>
          <w:bCs/>
        </w:rPr>
        <w:t>Baltymais gausūs ir nebrangūs pikantiški varškės patiekalai: pagaminsite ne tik lengvai, bet ir itin maistingai</w:t>
      </w:r>
    </w:p>
    <w:p w14:paraId="5FC75AAB" w14:textId="218BDE3C" w:rsidR="00575DD4" w:rsidRDefault="003C7895" w:rsidP="003C7895">
      <w:pPr>
        <w:jc w:val="both"/>
        <w:rPr>
          <w:b/>
          <w:bCs/>
        </w:rPr>
      </w:pPr>
      <w:r w:rsidRPr="003C7895">
        <w:rPr>
          <w:b/>
          <w:bCs/>
        </w:rPr>
        <w:t>Oro temperatūrai gerokai nukritus</w:t>
      </w:r>
      <w:r>
        <w:rPr>
          <w:b/>
          <w:bCs/>
        </w:rPr>
        <w:t>,</w:t>
      </w:r>
      <w:r w:rsidRPr="003C7895">
        <w:rPr>
          <w:b/>
          <w:bCs/>
        </w:rPr>
        <w:t xml:space="preserve"> savaime pradedam</w:t>
      </w:r>
      <w:r w:rsidR="00575DD4">
        <w:rPr>
          <w:b/>
          <w:bCs/>
        </w:rPr>
        <w:t>a</w:t>
      </w:r>
      <w:r w:rsidRPr="003C7895">
        <w:rPr>
          <w:b/>
          <w:bCs/>
        </w:rPr>
        <w:t xml:space="preserve"> žvalgytis į sotesnius ir šilt</w:t>
      </w:r>
      <w:r>
        <w:rPr>
          <w:b/>
          <w:bCs/>
        </w:rPr>
        <w:t>esnius</w:t>
      </w:r>
      <w:r w:rsidRPr="003C7895">
        <w:rPr>
          <w:b/>
          <w:bCs/>
        </w:rPr>
        <w:t xml:space="preserve"> maisto patiekalus. Svarbiu jų ingredient</w:t>
      </w:r>
      <w:r w:rsidR="00575DD4">
        <w:rPr>
          <w:b/>
          <w:bCs/>
        </w:rPr>
        <w:t>u</w:t>
      </w:r>
      <w:r w:rsidRPr="003C7895">
        <w:rPr>
          <w:b/>
          <w:bCs/>
        </w:rPr>
        <w:t xml:space="preserve"> </w:t>
      </w:r>
      <w:r>
        <w:rPr>
          <w:b/>
          <w:bCs/>
        </w:rPr>
        <w:t>gali tapti</w:t>
      </w:r>
      <w:r w:rsidRPr="003C7895">
        <w:rPr>
          <w:b/>
          <w:bCs/>
        </w:rPr>
        <w:t xml:space="preserve"> </w:t>
      </w:r>
      <w:r>
        <w:rPr>
          <w:b/>
          <w:bCs/>
        </w:rPr>
        <w:t xml:space="preserve">ir </w:t>
      </w:r>
      <w:r w:rsidRPr="003C7895">
        <w:rPr>
          <w:b/>
          <w:bCs/>
        </w:rPr>
        <w:t xml:space="preserve">nebrangiai kainuojanti varškė, </w:t>
      </w:r>
      <w:r>
        <w:rPr>
          <w:b/>
          <w:bCs/>
        </w:rPr>
        <w:t>panaudojama</w:t>
      </w:r>
      <w:r w:rsidRPr="003C7895">
        <w:rPr>
          <w:b/>
          <w:bCs/>
        </w:rPr>
        <w:t xml:space="preserve"> </w:t>
      </w:r>
      <w:r>
        <w:rPr>
          <w:b/>
          <w:bCs/>
        </w:rPr>
        <w:t xml:space="preserve">ne tik </w:t>
      </w:r>
      <w:r w:rsidRPr="003C7895">
        <w:rPr>
          <w:b/>
          <w:bCs/>
        </w:rPr>
        <w:t>desertams, bet ir sūriems bei pikantiškiems</w:t>
      </w:r>
      <w:r w:rsidR="00575DD4">
        <w:rPr>
          <w:b/>
          <w:bCs/>
        </w:rPr>
        <w:t xml:space="preserve"> </w:t>
      </w:r>
      <w:r w:rsidRPr="003C7895">
        <w:rPr>
          <w:b/>
          <w:bCs/>
        </w:rPr>
        <w:t xml:space="preserve">patiekalams. </w:t>
      </w:r>
      <w:r w:rsidR="00575DD4">
        <w:rPr>
          <w:b/>
          <w:bCs/>
        </w:rPr>
        <w:t>Lietuviško prekybos tinklo „Maxima“ funkcinės mitybos partneris, gydytojas dietologas Edvardas Grišinas taip pat priduria</w:t>
      </w:r>
      <w:r w:rsidRPr="003C7895">
        <w:rPr>
          <w:b/>
          <w:bCs/>
        </w:rPr>
        <w:t xml:space="preserve">, kad </w:t>
      </w:r>
      <w:r>
        <w:rPr>
          <w:b/>
          <w:bCs/>
        </w:rPr>
        <w:t>varškė</w:t>
      </w:r>
      <w:r w:rsidRPr="003C7895">
        <w:rPr>
          <w:b/>
          <w:bCs/>
        </w:rPr>
        <w:t xml:space="preserve"> – puikus pasirinkimas norintiems maitintis maistingai ir sveikai</w:t>
      </w:r>
      <w:r w:rsidR="00575DD4">
        <w:rPr>
          <w:b/>
          <w:bCs/>
        </w:rPr>
        <w:t xml:space="preserve">. Ieškantiems kulinarinio įkvėpimo, kaip sočiai ir visai paprastai pagaminti patiekalus su varške, „Maximos“ kulinarijos meistrai siūlo tris nebrangių receptų idėjas. </w:t>
      </w:r>
    </w:p>
    <w:p w14:paraId="6002FD82" w14:textId="38F349E7" w:rsidR="007B56A5" w:rsidRDefault="00C02F8D" w:rsidP="00C02F8D">
      <w:pPr>
        <w:jc w:val="both"/>
      </w:pPr>
      <w:r w:rsidRPr="003C7895">
        <w:t>Anot dietologo E</w:t>
      </w:r>
      <w:r w:rsidR="003C7895" w:rsidRPr="003C7895">
        <w:t>dvardo</w:t>
      </w:r>
      <w:r w:rsidRPr="003C7895">
        <w:t xml:space="preserve"> Grišin</w:t>
      </w:r>
      <w:r w:rsidR="00575DD4">
        <w:t>o</w:t>
      </w:r>
      <w:r w:rsidRPr="003C7895">
        <w:t xml:space="preserve">, varškė yra itin vertinga ne tik dėl daugybės panaudojimo būdų, bet ir naudos žmogaus organizmui. Visų pirma, </w:t>
      </w:r>
      <w:r w:rsidR="003C7895">
        <w:t>šio maisto produkto</w:t>
      </w:r>
      <w:r w:rsidRPr="003C7895">
        <w:t xml:space="preserve"> sudėtyje – daugybė B grupės vitaminų</w:t>
      </w:r>
      <w:r w:rsidR="003C7895">
        <w:t xml:space="preserve"> ir</w:t>
      </w:r>
      <w:r w:rsidRPr="003C7895">
        <w:t xml:space="preserve"> magnio</w:t>
      </w:r>
      <w:r w:rsidR="003C7895">
        <w:t xml:space="preserve">, </w:t>
      </w:r>
      <w:r w:rsidR="00575DD4">
        <w:t xml:space="preserve">aptinkama ir </w:t>
      </w:r>
      <w:r w:rsidR="003C7895" w:rsidRPr="003C7895">
        <w:t>geležies</w:t>
      </w:r>
      <w:r w:rsidRPr="003C7895">
        <w:t xml:space="preserve">. Varškė, kaip ir dauguma pieno produktų, taip pat turtinga kalciu ir fosforu, kurie </w:t>
      </w:r>
      <w:r w:rsidR="00826873">
        <w:t>svarbūs</w:t>
      </w:r>
      <w:r w:rsidRPr="003C7895">
        <w:t xml:space="preserve"> raumeninio audinio sveikatai, širdies veiklai</w:t>
      </w:r>
      <w:r w:rsidR="007B56A5">
        <w:t xml:space="preserve"> bei</w:t>
      </w:r>
      <w:r w:rsidRPr="003C7895">
        <w:t xml:space="preserve"> kaulų stiprinimu</w:t>
      </w:r>
      <w:r w:rsidR="007B56A5">
        <w:t>i.</w:t>
      </w:r>
    </w:p>
    <w:p w14:paraId="250F2C6A" w14:textId="6F70A364" w:rsidR="00C02F8D" w:rsidRPr="00C02F8D" w:rsidRDefault="00575DD4" w:rsidP="00C02F8D">
      <w:pPr>
        <w:jc w:val="both"/>
      </w:pPr>
      <w:r>
        <w:t>E. Grišinas pabrėžia, kad v</w:t>
      </w:r>
      <w:r w:rsidR="00C02F8D" w:rsidRPr="00C02F8D">
        <w:t>arškė</w:t>
      </w:r>
      <w:r w:rsidR="007B56A5">
        <w:t xml:space="preserve">je </w:t>
      </w:r>
      <w:r w:rsidR="00DF4F2C">
        <w:t xml:space="preserve">– </w:t>
      </w:r>
      <w:r w:rsidR="007B56A5">
        <w:t>gausu</w:t>
      </w:r>
      <w:r w:rsidR="00C02F8D" w:rsidRPr="00C02F8D">
        <w:t xml:space="preserve"> baltym</w:t>
      </w:r>
      <w:r w:rsidR="007B56A5">
        <w:t>ų</w:t>
      </w:r>
      <w:r w:rsidR="00C02F8D" w:rsidRPr="00C02F8D">
        <w:t xml:space="preserve">, kurie yra </w:t>
      </w:r>
      <w:r w:rsidR="00826873">
        <w:t>būtini</w:t>
      </w:r>
      <w:r w:rsidR="00C02F8D" w:rsidRPr="00C02F8D">
        <w:t xml:space="preserve"> </w:t>
      </w:r>
      <w:r w:rsidR="00DF4F2C">
        <w:t>žmogaus</w:t>
      </w:r>
      <w:r w:rsidR="003C7895" w:rsidRPr="00C02F8D">
        <w:t xml:space="preserve"> organizmui</w:t>
      </w:r>
      <w:r w:rsidR="00DF4F2C">
        <w:t>. G</w:t>
      </w:r>
      <w:r w:rsidR="003C7895" w:rsidRPr="00C02F8D">
        <w:t xml:space="preserve">yvūninės kilmės baltymai turi pilną aminorūgščių grandinę, reikalingą </w:t>
      </w:r>
      <w:r w:rsidR="007B56A5">
        <w:t>ne tik raumenų sveikatai</w:t>
      </w:r>
      <w:r w:rsidR="003C7895" w:rsidRPr="00C02F8D">
        <w:t>,</w:t>
      </w:r>
      <w:r w:rsidR="007B56A5">
        <w:t xml:space="preserve"> bet ir</w:t>
      </w:r>
      <w:r w:rsidR="003C7895" w:rsidRPr="00C02F8D">
        <w:t xml:space="preserve"> imunoglobulinų gamybai, virškinimo fermentų sintezei, ląstelės struktūros ir kit</w:t>
      </w:r>
      <w:r w:rsidR="003C7895">
        <w:t>ų</w:t>
      </w:r>
      <w:r w:rsidR="003C7895" w:rsidRPr="00C02F8D">
        <w:t xml:space="preserve"> organizmo proces</w:t>
      </w:r>
      <w:r w:rsidR="003C7895">
        <w:t>ų normaliam palaikymui</w:t>
      </w:r>
      <w:r w:rsidR="003C7895" w:rsidRPr="00C02F8D">
        <w:t xml:space="preserve">. </w:t>
      </w:r>
      <w:r w:rsidR="003C7895">
        <w:t>Kitaip sakant,</w:t>
      </w:r>
      <w:r w:rsidR="00C02F8D" w:rsidRPr="00C02F8D">
        <w:t xml:space="preserve"> tai vien</w:t>
      </w:r>
      <w:r w:rsidR="007B56A5">
        <w:t>a</w:t>
      </w:r>
      <w:r w:rsidR="00C02F8D" w:rsidRPr="00C02F8D">
        <w:t xml:space="preserve"> iš trijų </w:t>
      </w:r>
      <w:r w:rsidR="007B56A5">
        <w:t>svarbiausių</w:t>
      </w:r>
      <w:r w:rsidR="00C02F8D" w:rsidRPr="00C02F8D">
        <w:t xml:space="preserve"> medžiagų, padeda</w:t>
      </w:r>
      <w:r w:rsidR="003C7895">
        <w:t>nčių</w:t>
      </w:r>
      <w:r w:rsidR="00C02F8D" w:rsidRPr="00C02F8D">
        <w:t xml:space="preserve"> išlaikyti sveikatą ir ap</w:t>
      </w:r>
      <w:r w:rsidR="003C7895">
        <w:t>sis</w:t>
      </w:r>
      <w:r w:rsidR="00C02F8D" w:rsidRPr="00C02F8D">
        <w:t xml:space="preserve">augoti nuo ligų. </w:t>
      </w:r>
    </w:p>
    <w:p w14:paraId="1E505CC4" w14:textId="5C6A554E" w:rsidR="00DF4F2C" w:rsidRDefault="00C02F8D" w:rsidP="009C34DA">
      <w:pPr>
        <w:jc w:val="both"/>
      </w:pPr>
      <w:r w:rsidRPr="00C02F8D">
        <w:t>„</w:t>
      </w:r>
      <w:r w:rsidR="00826873">
        <w:t xml:space="preserve">Atkreipti dėmesį į pakankamą baltymų suvartojimą – būtina, </w:t>
      </w:r>
      <w:r w:rsidR="003C7895">
        <w:t>nes p</w:t>
      </w:r>
      <w:r w:rsidRPr="00C02F8D">
        <w:t>agrindiniai veiksniai, gali</w:t>
      </w:r>
      <w:r w:rsidR="003C7895">
        <w:t xml:space="preserve">ntys </w:t>
      </w:r>
      <w:r w:rsidR="00826873">
        <w:t>pa</w:t>
      </w:r>
      <w:r w:rsidRPr="00C02F8D">
        <w:t>bloginti gyvenimo kokybę, susiję būtent su raumeninio audinio mažėjimu</w:t>
      </w:r>
      <w:r w:rsidR="003C7895">
        <w:t xml:space="preserve">. </w:t>
      </w:r>
      <w:r w:rsidRPr="00C02F8D">
        <w:t xml:space="preserve">Deja, kasdieninėje </w:t>
      </w:r>
      <w:r w:rsidR="009C34DA">
        <w:t xml:space="preserve">mityboje dažniausiai dominuoja </w:t>
      </w:r>
      <w:r w:rsidR="00826873">
        <w:t xml:space="preserve">daug angliavandenių turintys </w:t>
      </w:r>
      <w:r w:rsidR="009C34DA">
        <w:t xml:space="preserve">maisto produktai, </w:t>
      </w:r>
      <w:r w:rsidRPr="00C02F8D">
        <w:t>todėl dauguma žmonių baltymų</w:t>
      </w:r>
      <w:r w:rsidR="00826873">
        <w:t xml:space="preserve"> suvartoja mažiau nei reikia</w:t>
      </w:r>
      <w:r w:rsidRPr="00C02F8D">
        <w:t>, kad palaikytų savo bendrą sveikatą</w:t>
      </w:r>
      <w:r w:rsidR="003C7895">
        <w:t xml:space="preserve">. </w:t>
      </w:r>
      <w:r w:rsidRPr="00C02F8D">
        <w:t>Matome, kad visuomenė susiduria su padidėjusiu sveikatos trapumu, ypač vyresnio amžiaus žmonių</w:t>
      </w:r>
      <w:r w:rsidR="003C7895">
        <w:t xml:space="preserve"> tarpe</w:t>
      </w:r>
      <w:r w:rsidRPr="00C02F8D">
        <w:t>“, – teigia dietologas</w:t>
      </w:r>
      <w:r w:rsidR="00A27140">
        <w:t xml:space="preserve"> ir priduria, kad va</w:t>
      </w:r>
      <w:r w:rsidR="00A27140" w:rsidRPr="00863384">
        <w:t xml:space="preserve">rškė gali būti naudinga </w:t>
      </w:r>
      <w:r w:rsidR="00A27140">
        <w:t>siekiantiems</w:t>
      </w:r>
      <w:r w:rsidR="00A27140" w:rsidRPr="00863384">
        <w:t xml:space="preserve"> subalansuoti </w:t>
      </w:r>
      <w:r w:rsidR="00A27140">
        <w:t xml:space="preserve">savo </w:t>
      </w:r>
      <w:r w:rsidR="00A27140" w:rsidRPr="00863384">
        <w:t>mitybą</w:t>
      </w:r>
      <w:r w:rsidR="00DF4F2C">
        <w:t>, ypač tada, kai nevartojama mėsos ar valgoma mažai žuvies.</w:t>
      </w:r>
    </w:p>
    <w:p w14:paraId="57D26BC5" w14:textId="77777777" w:rsidR="00C02F8D" w:rsidRPr="00C02F8D" w:rsidRDefault="00C02F8D" w:rsidP="00C02F8D">
      <w:pPr>
        <w:jc w:val="both"/>
        <w:rPr>
          <w:b/>
          <w:bCs/>
        </w:rPr>
      </w:pPr>
      <w:r w:rsidRPr="00C02F8D">
        <w:rPr>
          <w:b/>
          <w:bCs/>
        </w:rPr>
        <w:t>Varškė – lietuviškos virtuvės atributas</w:t>
      </w:r>
    </w:p>
    <w:p w14:paraId="40A732EA" w14:textId="7F6213D6" w:rsidR="00C02F8D" w:rsidRPr="00C02F8D" w:rsidRDefault="00C02F8D" w:rsidP="00C02F8D">
      <w:pPr>
        <w:jc w:val="both"/>
      </w:pPr>
      <w:r w:rsidRPr="00C02F8D">
        <w:t>Kaip teigia E. Grišin</w:t>
      </w:r>
      <w:r w:rsidR="00DF4F2C">
        <w:t>as</w:t>
      </w:r>
      <w:r w:rsidRPr="00C02F8D">
        <w:t>, vidutiniškai</w:t>
      </w:r>
      <w:r w:rsidR="009C34DA">
        <w:t xml:space="preserve"> per dieną</w:t>
      </w:r>
      <w:r w:rsidRPr="00C02F8D">
        <w:t xml:space="preserve"> žmogui reikėtų suvartoti 0,8</w:t>
      </w:r>
      <w:r w:rsidR="00DF4F2C">
        <w:t>–</w:t>
      </w:r>
      <w:r w:rsidRPr="00C02F8D">
        <w:t>1,2 gramo baltymų kilogramui kūno masės</w:t>
      </w:r>
      <w:r w:rsidR="00DF4F2C">
        <w:t>, tad v</w:t>
      </w:r>
      <w:r w:rsidR="009C34DA">
        <w:t xml:space="preserve">arškė gali būti </w:t>
      </w:r>
      <w:r w:rsidR="00DF4F2C">
        <w:t xml:space="preserve">išties </w:t>
      </w:r>
      <w:r w:rsidR="009C34DA">
        <w:t xml:space="preserve">puikus pasirinkimas, </w:t>
      </w:r>
      <w:r w:rsidR="00DF4F2C">
        <w:t>ypač, kad iš jos galima pag</w:t>
      </w:r>
      <w:r w:rsidR="009C34DA">
        <w:t xml:space="preserve">aminti daugybę skirtingų </w:t>
      </w:r>
      <w:r w:rsidR="00DF4F2C">
        <w:t>valgių</w:t>
      </w:r>
      <w:r w:rsidR="009C34DA">
        <w:t>.</w:t>
      </w:r>
      <w:r w:rsidR="00DF4F2C">
        <w:t xml:space="preserve"> Gydytojui dietologui</w:t>
      </w:r>
      <w:r w:rsidRPr="00C02F8D">
        <w:t xml:space="preserve"> antrina</w:t>
      </w:r>
      <w:r w:rsidR="00DF4F2C">
        <w:t xml:space="preserve">nti </w:t>
      </w:r>
      <w:r w:rsidRPr="00C02F8D">
        <w:t>„Maximos“ Komunikacijos ir korporatyvinių ryšių departamento direktorė Indrė Trakimaitė-Šeškuvienė</w:t>
      </w:r>
      <w:r w:rsidR="00DF4F2C">
        <w:t xml:space="preserve"> </w:t>
      </w:r>
      <w:r w:rsidRPr="00C02F8D">
        <w:t xml:space="preserve">akcentuoja, kad varškė ir iš jos pagaminti maisto patiekalai yra </w:t>
      </w:r>
      <w:r w:rsidR="00DF4F2C">
        <w:t>tarsi</w:t>
      </w:r>
      <w:r w:rsidRPr="00C02F8D">
        <w:t xml:space="preserve"> mūsų šalies kultūrinis paveldas.  </w:t>
      </w:r>
    </w:p>
    <w:p w14:paraId="69590AE1" w14:textId="014D2444" w:rsidR="00C02F8D" w:rsidRPr="00C02F8D" w:rsidRDefault="00C02F8D" w:rsidP="00C02F8D">
      <w:pPr>
        <w:jc w:val="both"/>
      </w:pPr>
      <w:r w:rsidRPr="00C02F8D">
        <w:t xml:space="preserve">„Varškė yra universalus ingredientas, kurį galima naudoti tiek saldžiuose, tiek sūriuose </w:t>
      </w:r>
      <w:r w:rsidR="009C34DA">
        <w:t>patiekaluose</w:t>
      </w:r>
      <w:r w:rsidRPr="00C02F8D">
        <w:t xml:space="preserve">, ruošti </w:t>
      </w:r>
      <w:r w:rsidR="00D371B0" w:rsidRPr="00C02F8D">
        <w:t>pusryčiams</w:t>
      </w:r>
      <w:r w:rsidRPr="00C02F8D">
        <w:t>, pietums</w:t>
      </w:r>
      <w:r w:rsidR="00D371B0">
        <w:t xml:space="preserve"> ir </w:t>
      </w:r>
      <w:r w:rsidRPr="00C02F8D">
        <w:t xml:space="preserve">vakarienei. Įdomu, kad </w:t>
      </w:r>
      <w:r w:rsidR="00D371B0">
        <w:t>varšk</w:t>
      </w:r>
      <w:r w:rsidR="00141E58">
        <w:t>e</w:t>
      </w:r>
      <w:r w:rsidR="00D371B0">
        <w:t xml:space="preserve"> </w:t>
      </w:r>
      <w:r w:rsidR="00141E58">
        <w:t>galima</w:t>
      </w:r>
      <w:r w:rsidRPr="00C02F8D">
        <w:t xml:space="preserve"> pagardinti </w:t>
      </w:r>
      <w:r w:rsidR="00D371B0">
        <w:t xml:space="preserve">ne tik mūsų nacionalinius, bet ir </w:t>
      </w:r>
      <w:r w:rsidRPr="00C02F8D">
        <w:t xml:space="preserve">kitų šalių virtuvių patiekalus. Todėl nestebina, kad </w:t>
      </w:r>
      <w:r w:rsidR="00826873">
        <w:t>šis pieno produktas</w:t>
      </w:r>
      <w:r w:rsidRPr="00C02F8D">
        <w:t xml:space="preserve"> dėl savo plataus panaudojimo, gero skonio ir </w:t>
      </w:r>
      <w:r w:rsidR="00BD0949">
        <w:t>nedidelės</w:t>
      </w:r>
      <w:r w:rsidRPr="00C02F8D">
        <w:t xml:space="preserve"> kainos</w:t>
      </w:r>
      <w:r w:rsidR="00826873">
        <w:t xml:space="preserve"> yra taip vertinamas mūsų pirkėjų. Ieškantiems idėjų, ką pikantiško ir mažiaus saldaus šią savaitę pagaminti iš varškės, mūsų kulinarijos meistrai siūlo tris valgių receptus, kurie bus ne tik maistingi, bet ir nebrangiai įgyvendinami, ypač, kad šiuo metu kilogramas pusriebės varškės kainuoja kiek daugiau nei tris eurus</w:t>
      </w:r>
      <w:r w:rsidRPr="00C02F8D">
        <w:t xml:space="preserve">“, – </w:t>
      </w:r>
      <w:r w:rsidR="00826873">
        <w:t>sako</w:t>
      </w:r>
      <w:r w:rsidRPr="00C02F8D">
        <w:t xml:space="preserve"> </w:t>
      </w:r>
      <w:r w:rsidR="00826873">
        <w:t>I. Trakimaitė-Šeškuvienė</w:t>
      </w:r>
      <w:r w:rsidRPr="00C02F8D">
        <w:t xml:space="preserve">. </w:t>
      </w:r>
    </w:p>
    <w:p w14:paraId="517C1CCB" w14:textId="77777777" w:rsidR="00C02F8D" w:rsidRPr="00C02F8D" w:rsidRDefault="00C02F8D" w:rsidP="00C02F8D">
      <w:pPr>
        <w:jc w:val="both"/>
        <w:rPr>
          <w:b/>
          <w:bCs/>
        </w:rPr>
      </w:pPr>
      <w:r w:rsidRPr="00C02F8D">
        <w:rPr>
          <w:b/>
          <w:bCs/>
        </w:rPr>
        <w:t xml:space="preserve">Varškės ir špinatų </w:t>
      </w:r>
      <w:proofErr w:type="spellStart"/>
      <w:r w:rsidRPr="00C02F8D">
        <w:rPr>
          <w:b/>
          <w:bCs/>
        </w:rPr>
        <w:t>lazanija</w:t>
      </w:r>
      <w:proofErr w:type="spellEnd"/>
      <w:r w:rsidRPr="00C02F8D">
        <w:rPr>
          <w:b/>
          <w:bCs/>
        </w:rPr>
        <w:t xml:space="preserve"> </w:t>
      </w:r>
    </w:p>
    <w:p w14:paraId="2F0AEF5D" w14:textId="136C242D" w:rsidR="000561AD" w:rsidRDefault="00826873" w:rsidP="00C02F8D">
      <w:pPr>
        <w:jc w:val="both"/>
      </w:pPr>
      <w:r>
        <w:t xml:space="preserve">Pirmasis patiekalas, kurį siūlo „Maximos“ kulinarijos meistrai – </w:t>
      </w:r>
      <w:proofErr w:type="spellStart"/>
      <w:r>
        <w:t>lazanija</w:t>
      </w:r>
      <w:proofErr w:type="spellEnd"/>
      <w:r>
        <w:t xml:space="preserve">. </w:t>
      </w:r>
      <w:r w:rsidR="00141E58">
        <w:t xml:space="preserve">Nors </w:t>
      </w:r>
      <w:r>
        <w:t>ji</w:t>
      </w:r>
      <w:r w:rsidR="00C02F8D" w:rsidRPr="00C02F8D">
        <w:t xml:space="preserve"> dažniausiai asocijuojasi </w:t>
      </w:r>
      <w:r>
        <w:t>kaip riebus valgis,</w:t>
      </w:r>
      <w:r w:rsidR="00C02F8D" w:rsidRPr="00C02F8D">
        <w:t xml:space="preserve"> tačiau egzistuoja ir sveikesnė šio patiekalo versij</w:t>
      </w:r>
      <w:r w:rsidR="00D371B0">
        <w:t>a</w:t>
      </w:r>
      <w:r w:rsidR="000C63CB">
        <w:t xml:space="preserve">, kurioje dalį mėsos galima pakeisti varške. </w:t>
      </w:r>
      <w:r>
        <w:t>E. Grišinas</w:t>
      </w:r>
      <w:r w:rsidR="008A75AE">
        <w:t xml:space="preserve"> priduria, kad nors patiekalas turės nemažai kalorijų, vis tik norint sveikai maitintis yra svarbu</w:t>
      </w:r>
      <w:r w:rsidR="00C02F8D" w:rsidRPr="00C02F8D">
        <w:t xml:space="preserve"> išlaikyti mitybos balansą</w:t>
      </w:r>
      <w:r w:rsidR="008A75AE">
        <w:t>. P</w:t>
      </w:r>
      <w:r w:rsidR="00141E58">
        <w:t xml:space="preserve">avyzdžiui, </w:t>
      </w:r>
      <w:r w:rsidR="00C02F8D" w:rsidRPr="00C02F8D">
        <w:t xml:space="preserve">savaitgalį kartu su šeima prie bendro stalo </w:t>
      </w:r>
      <w:r w:rsidR="00D371B0">
        <w:t>pasimėgauti ir sotesniu</w:t>
      </w:r>
      <w:r w:rsidR="00C02F8D" w:rsidRPr="00C02F8D">
        <w:t xml:space="preserve"> maistu. </w:t>
      </w:r>
    </w:p>
    <w:p w14:paraId="216980DF" w14:textId="25C26E37" w:rsidR="00C02F8D" w:rsidRPr="00C02F8D" w:rsidRDefault="00C02F8D" w:rsidP="00C02F8D">
      <w:pPr>
        <w:jc w:val="both"/>
      </w:pPr>
      <w:r w:rsidRPr="00C02F8D">
        <w:t xml:space="preserve">Varškės ir špinatų pagrindu gaminamai lazanijai </w:t>
      </w:r>
      <w:r w:rsidRPr="00C02F8D">
        <w:rPr>
          <w:b/>
          <w:bCs/>
        </w:rPr>
        <w:t>reikės</w:t>
      </w:r>
      <w:r w:rsidRPr="00C02F8D">
        <w:t>:</w:t>
      </w:r>
    </w:p>
    <w:p w14:paraId="6781BEC8" w14:textId="77777777" w:rsidR="00C02F8D" w:rsidRPr="00C02F8D" w:rsidRDefault="00C02F8D" w:rsidP="00C02F8D">
      <w:pPr>
        <w:pStyle w:val="ListParagraph"/>
        <w:numPr>
          <w:ilvl w:val="0"/>
          <w:numId w:val="75"/>
        </w:numPr>
        <w:jc w:val="both"/>
      </w:pPr>
      <w:r w:rsidRPr="00C02F8D">
        <w:lastRenderedPageBreak/>
        <w:t>12 lazanijos lakštų;</w:t>
      </w:r>
    </w:p>
    <w:p w14:paraId="7780DB57" w14:textId="77777777" w:rsidR="00C02F8D" w:rsidRPr="00C02F8D" w:rsidRDefault="00C02F8D" w:rsidP="00C02F8D">
      <w:pPr>
        <w:pStyle w:val="ListParagraph"/>
        <w:numPr>
          <w:ilvl w:val="0"/>
          <w:numId w:val="75"/>
        </w:numPr>
        <w:jc w:val="both"/>
      </w:pPr>
      <w:r w:rsidRPr="00C02F8D">
        <w:t>450 g maltos jautienos;</w:t>
      </w:r>
    </w:p>
    <w:p w14:paraId="256B8CE5" w14:textId="7176FFF4" w:rsidR="00C02F8D" w:rsidRPr="00C02F8D" w:rsidRDefault="00C02F8D" w:rsidP="00C02F8D">
      <w:pPr>
        <w:pStyle w:val="ListParagraph"/>
        <w:numPr>
          <w:ilvl w:val="0"/>
          <w:numId w:val="75"/>
        </w:numPr>
        <w:jc w:val="both"/>
      </w:pPr>
      <w:r w:rsidRPr="00C02F8D">
        <w:t xml:space="preserve">680 g </w:t>
      </w:r>
      <w:r w:rsidR="00141E58">
        <w:t xml:space="preserve">pusriebės </w:t>
      </w:r>
      <w:r w:rsidR="000561AD">
        <w:t xml:space="preserve">(9 proc. riebumo) </w:t>
      </w:r>
      <w:r w:rsidR="00141E58">
        <w:t>varškės</w:t>
      </w:r>
      <w:r w:rsidRPr="00C02F8D">
        <w:t>;</w:t>
      </w:r>
    </w:p>
    <w:p w14:paraId="2A09036F" w14:textId="5A328EB2" w:rsidR="00C02F8D" w:rsidRPr="00C02F8D" w:rsidRDefault="00C02F8D" w:rsidP="00C02F8D">
      <w:pPr>
        <w:pStyle w:val="ListParagraph"/>
        <w:numPr>
          <w:ilvl w:val="0"/>
          <w:numId w:val="75"/>
        </w:numPr>
        <w:jc w:val="both"/>
      </w:pPr>
      <w:r w:rsidRPr="00C02F8D">
        <w:t xml:space="preserve">900 ml </w:t>
      </w:r>
      <w:r w:rsidR="00141E58">
        <w:t>pomidorų</w:t>
      </w:r>
      <w:r w:rsidRPr="00C02F8D">
        <w:t xml:space="preserve"> padažo;</w:t>
      </w:r>
    </w:p>
    <w:p w14:paraId="36D595C9" w14:textId="77777777" w:rsidR="00C02F8D" w:rsidRPr="00C02F8D" w:rsidRDefault="00C02F8D" w:rsidP="00C02F8D">
      <w:pPr>
        <w:pStyle w:val="ListParagraph"/>
        <w:numPr>
          <w:ilvl w:val="0"/>
          <w:numId w:val="75"/>
        </w:numPr>
        <w:jc w:val="both"/>
      </w:pPr>
      <w:r w:rsidRPr="00C02F8D">
        <w:t>150 g šviežių smulkintų špinatų;</w:t>
      </w:r>
    </w:p>
    <w:p w14:paraId="3AE01F67" w14:textId="77777777" w:rsidR="00C02F8D" w:rsidRPr="00C02F8D" w:rsidRDefault="00C02F8D" w:rsidP="00C02F8D">
      <w:pPr>
        <w:pStyle w:val="ListParagraph"/>
        <w:numPr>
          <w:ilvl w:val="0"/>
          <w:numId w:val="75"/>
        </w:numPr>
        <w:jc w:val="both"/>
      </w:pPr>
      <w:r w:rsidRPr="00C02F8D">
        <w:t>140 g tarkuoto parmezano (padalinto į dvi dalis);</w:t>
      </w:r>
    </w:p>
    <w:p w14:paraId="43219506" w14:textId="77777777" w:rsidR="00C02F8D" w:rsidRPr="00C02F8D" w:rsidRDefault="00C02F8D" w:rsidP="00C02F8D">
      <w:pPr>
        <w:pStyle w:val="ListParagraph"/>
        <w:numPr>
          <w:ilvl w:val="0"/>
          <w:numId w:val="75"/>
        </w:numPr>
        <w:jc w:val="both"/>
      </w:pPr>
      <w:r w:rsidRPr="00C02F8D">
        <w:t>225 g tarkuotos mocarelos (padalintos į dvi dalis);</w:t>
      </w:r>
    </w:p>
    <w:p w14:paraId="7A5EE284" w14:textId="67885620" w:rsidR="00C02F8D" w:rsidRPr="00C02F8D" w:rsidRDefault="00C02F8D" w:rsidP="00C02F8D">
      <w:pPr>
        <w:pStyle w:val="ListParagraph"/>
        <w:numPr>
          <w:ilvl w:val="0"/>
          <w:numId w:val="75"/>
        </w:numPr>
        <w:jc w:val="both"/>
      </w:pPr>
      <w:r w:rsidRPr="00C02F8D">
        <w:t>2</w:t>
      </w:r>
      <w:r w:rsidR="00141E58">
        <w:t xml:space="preserve"> vnt.</w:t>
      </w:r>
      <w:r w:rsidRPr="00C02F8D">
        <w:t xml:space="preserve"> didelių kiaušinių;</w:t>
      </w:r>
    </w:p>
    <w:p w14:paraId="2524CBE7" w14:textId="083FB21B" w:rsidR="00C02F8D" w:rsidRPr="00C02F8D" w:rsidRDefault="00C02F8D" w:rsidP="00C02F8D">
      <w:pPr>
        <w:pStyle w:val="ListParagraph"/>
        <w:numPr>
          <w:ilvl w:val="0"/>
          <w:numId w:val="75"/>
        </w:numPr>
        <w:jc w:val="both"/>
      </w:pPr>
      <w:r w:rsidRPr="00C02F8D">
        <w:t>5–6</w:t>
      </w:r>
      <w:r w:rsidR="00141E58">
        <w:t xml:space="preserve"> skilt.</w:t>
      </w:r>
      <w:r w:rsidRPr="00C02F8D">
        <w:t xml:space="preserve"> susmulkint</w:t>
      </w:r>
      <w:r w:rsidR="00141E58">
        <w:t>o</w:t>
      </w:r>
      <w:r w:rsidRPr="00C02F8D">
        <w:t xml:space="preserve"> česnako;</w:t>
      </w:r>
    </w:p>
    <w:p w14:paraId="0FAF30C4" w14:textId="77777777" w:rsidR="00C02F8D" w:rsidRPr="00C02F8D" w:rsidRDefault="00C02F8D" w:rsidP="00C02F8D">
      <w:pPr>
        <w:pStyle w:val="ListParagraph"/>
        <w:numPr>
          <w:ilvl w:val="0"/>
          <w:numId w:val="75"/>
        </w:numPr>
        <w:jc w:val="both"/>
      </w:pPr>
      <w:r w:rsidRPr="00C02F8D">
        <w:t>2 a. š. džiovinto raudonėlio;</w:t>
      </w:r>
    </w:p>
    <w:p w14:paraId="4EEE8C7E" w14:textId="3FA769B5" w:rsidR="00C02F8D" w:rsidRPr="00C02F8D" w:rsidRDefault="00141E58" w:rsidP="00C02F8D">
      <w:pPr>
        <w:pStyle w:val="ListParagraph"/>
        <w:numPr>
          <w:ilvl w:val="0"/>
          <w:numId w:val="75"/>
        </w:numPr>
        <w:jc w:val="both"/>
      </w:pPr>
      <w:r>
        <w:t>d</w:t>
      </w:r>
      <w:r w:rsidR="00C02F8D" w:rsidRPr="00C02F8D">
        <w:t xml:space="preserve">ruskos ir pipirų </w:t>
      </w:r>
      <w:r>
        <w:t>(</w:t>
      </w:r>
      <w:r w:rsidR="00C02F8D" w:rsidRPr="00C02F8D">
        <w:t>pagal skonį</w:t>
      </w:r>
      <w:r>
        <w:t>)</w:t>
      </w:r>
      <w:r w:rsidR="00C02F8D" w:rsidRPr="00C02F8D">
        <w:t>.</w:t>
      </w:r>
    </w:p>
    <w:p w14:paraId="5F9D3847" w14:textId="219F8323" w:rsidR="000C63CB" w:rsidRDefault="00C02F8D" w:rsidP="00C02F8D">
      <w:pPr>
        <w:jc w:val="both"/>
      </w:pPr>
      <w:r w:rsidRPr="00C02F8D">
        <w:rPr>
          <w:b/>
          <w:bCs/>
        </w:rPr>
        <w:t>Gaminimas.</w:t>
      </w:r>
      <w:r w:rsidRPr="00C02F8D">
        <w:t xml:space="preserve"> Kol orkaitė </w:t>
      </w:r>
      <w:r w:rsidR="000561AD">
        <w:t>kaista</w:t>
      </w:r>
      <w:r w:rsidRPr="00C02F8D">
        <w:t xml:space="preserve"> iki 190</w:t>
      </w:r>
      <w:r w:rsidR="000C63CB">
        <w:t xml:space="preserve"> laipsnių</w:t>
      </w:r>
      <w:r w:rsidRPr="00C02F8D">
        <w:t xml:space="preserve"> temperatūros, išvirkite lazanijos lakštus (kiek trumpiau nei nurodyta ant pakuotės) ir keptuvėje paruoškite mėsą – </w:t>
      </w:r>
      <w:r w:rsidR="00D371B0">
        <w:t>kepamą</w:t>
      </w:r>
      <w:r w:rsidRPr="00C02F8D">
        <w:t xml:space="preserve"> maltą jautieną paskaninkite susmulkintu česnaku, raudonėliu ir </w:t>
      </w:r>
      <w:r w:rsidR="000C63CB">
        <w:t>pomidorų</w:t>
      </w:r>
      <w:r w:rsidRPr="00C02F8D">
        <w:t xml:space="preserve"> padažu. Kitame inde paruoškite varškės mišinį: sumaišykite </w:t>
      </w:r>
      <w:r w:rsidR="000561AD">
        <w:t xml:space="preserve">pusriebę </w:t>
      </w:r>
      <w:r w:rsidRPr="00C02F8D">
        <w:t>varškę, kiaušinius, špinatus, pusę mocarelos ir parmezano iki vientisos masės. Paskaninkite druska ir pipirai</w:t>
      </w:r>
      <w:r w:rsidR="00D371B0">
        <w:t>s</w:t>
      </w:r>
      <w:r w:rsidRPr="00C02F8D">
        <w:t xml:space="preserve">. </w:t>
      </w:r>
    </w:p>
    <w:p w14:paraId="24DD3621" w14:textId="633C1185" w:rsidR="00C02F8D" w:rsidRPr="00C02F8D" w:rsidRDefault="00C02F8D" w:rsidP="00C02F8D">
      <w:pPr>
        <w:jc w:val="both"/>
      </w:pPr>
      <w:r w:rsidRPr="00C02F8D">
        <w:t xml:space="preserve">Apie 23x33 cm dydžio kepimo formą užtepkite sluoksniu mėsos su padažu, uždenkite lazanijos lakštais, varškės mišiniu ir kartokite, kol </w:t>
      </w:r>
      <w:r w:rsidR="00A3066E">
        <w:t>mėsos ir varškės indai</w:t>
      </w:r>
      <w:r w:rsidRPr="00C02F8D">
        <w:t xml:space="preserve"> liks tušti. </w:t>
      </w:r>
      <w:r w:rsidR="00A3066E">
        <w:t>Galiausiai l</w:t>
      </w:r>
      <w:r w:rsidRPr="00C02F8D">
        <w:t>azanijos viršų apdenkite likusiu sūriu</w:t>
      </w:r>
      <w:r w:rsidR="00A3066E">
        <w:t>, s</w:t>
      </w:r>
      <w:r w:rsidRPr="00C02F8D">
        <w:t xml:space="preserve">kardą uždenkite folija ir </w:t>
      </w:r>
      <w:r w:rsidR="00A3066E">
        <w:t>šaukite į orkaitę</w:t>
      </w:r>
      <w:r w:rsidRPr="00C02F8D">
        <w:t xml:space="preserve"> 30 minučių</w:t>
      </w:r>
      <w:r w:rsidR="00A3066E">
        <w:t>. P</w:t>
      </w:r>
      <w:r w:rsidRPr="00C02F8D">
        <w:t>o to nuimkite foliją ir leiskite ap</w:t>
      </w:r>
      <w:r w:rsidR="000C63CB">
        <w:t>s</w:t>
      </w:r>
      <w:r w:rsidRPr="00C02F8D">
        <w:t xml:space="preserve">krusti </w:t>
      </w:r>
      <w:r w:rsidR="00A3066E">
        <w:t xml:space="preserve">dar </w:t>
      </w:r>
      <w:r w:rsidRPr="00C02F8D">
        <w:t xml:space="preserve">5 minutes, kol išsilydys sūris. Išėmę iš orkaitės palaukite 10 minučių ir mėgaukitės. </w:t>
      </w:r>
    </w:p>
    <w:p w14:paraId="396DCD2B" w14:textId="77777777" w:rsidR="00C02F8D" w:rsidRPr="00C02F8D" w:rsidRDefault="00C02F8D" w:rsidP="00C02F8D">
      <w:pPr>
        <w:jc w:val="both"/>
        <w:rPr>
          <w:b/>
          <w:bCs/>
        </w:rPr>
      </w:pPr>
      <w:r w:rsidRPr="00C02F8D">
        <w:rPr>
          <w:b/>
          <w:bCs/>
        </w:rPr>
        <w:t xml:space="preserve">Orkaitėje keptas omletas su varške </w:t>
      </w:r>
    </w:p>
    <w:p w14:paraId="4464C390" w14:textId="5097F368" w:rsidR="00C02F8D" w:rsidRPr="00C02F8D" w:rsidRDefault="00C02F8D" w:rsidP="00C02F8D">
      <w:pPr>
        <w:jc w:val="both"/>
      </w:pPr>
      <w:r w:rsidRPr="00C02F8D">
        <w:t xml:space="preserve">Norintiems </w:t>
      </w:r>
      <w:r w:rsidR="000561AD">
        <w:t>lengvesnio maisto</w:t>
      </w:r>
      <w:r w:rsidRPr="00C02F8D">
        <w:t xml:space="preserve"> </w:t>
      </w:r>
      <w:r w:rsidR="00A3066E">
        <w:t>„Maximos“ kulinarijos meistrai siūlo</w:t>
      </w:r>
      <w:r w:rsidRPr="00C02F8D">
        <w:t xml:space="preserve"> baltymais </w:t>
      </w:r>
      <w:r w:rsidR="000561AD">
        <w:t xml:space="preserve">turtingą </w:t>
      </w:r>
      <w:r w:rsidRPr="00C02F8D">
        <w:t xml:space="preserve">omletą su varške. </w:t>
      </w:r>
      <w:r w:rsidR="000561AD">
        <w:t xml:space="preserve">Gaminant patiekalus, kuriuose </w:t>
      </w:r>
      <w:r w:rsidRPr="00C02F8D">
        <w:t>naudojami kiaušiniai, E. Grišinas pataria</w:t>
      </w:r>
      <w:r w:rsidR="000561AD">
        <w:t xml:space="preserve"> papildomu ingredientu</w:t>
      </w:r>
      <w:r w:rsidRPr="00C02F8D">
        <w:t xml:space="preserve"> rinktis </w:t>
      </w:r>
      <w:r w:rsidR="000C63CB">
        <w:t>pusriebę</w:t>
      </w:r>
      <w:r w:rsidRPr="00C02F8D">
        <w:t xml:space="preserve"> varškę ir taip išlaikyti riebalų balansą. Šiam patiekalui </w:t>
      </w:r>
      <w:r w:rsidRPr="00C02F8D">
        <w:rPr>
          <w:b/>
          <w:bCs/>
        </w:rPr>
        <w:t>reikės</w:t>
      </w:r>
      <w:r w:rsidRPr="00C02F8D">
        <w:t xml:space="preserve">: </w:t>
      </w:r>
    </w:p>
    <w:p w14:paraId="24BAF4D6" w14:textId="28EE96C0" w:rsidR="00C02F8D" w:rsidRDefault="00C02F8D" w:rsidP="00C02F8D">
      <w:pPr>
        <w:pStyle w:val="ListParagraph"/>
        <w:numPr>
          <w:ilvl w:val="0"/>
          <w:numId w:val="76"/>
        </w:numPr>
        <w:jc w:val="both"/>
      </w:pPr>
      <w:r w:rsidRPr="00C02F8D">
        <w:t>6</w:t>
      </w:r>
      <w:r w:rsidR="000C63CB">
        <w:t xml:space="preserve"> vnt.</w:t>
      </w:r>
      <w:r w:rsidRPr="00C02F8D">
        <w:t xml:space="preserve"> kiaušinių;</w:t>
      </w:r>
    </w:p>
    <w:p w14:paraId="57D4C485" w14:textId="13F145F1" w:rsidR="000561AD" w:rsidRPr="00C02F8D" w:rsidRDefault="000561AD" w:rsidP="000561AD">
      <w:pPr>
        <w:pStyle w:val="ListParagraph"/>
        <w:numPr>
          <w:ilvl w:val="0"/>
          <w:numId w:val="76"/>
        </w:numPr>
        <w:jc w:val="both"/>
      </w:pPr>
      <w:r w:rsidRPr="00C02F8D">
        <w:t xml:space="preserve">4 </w:t>
      </w:r>
      <w:r>
        <w:t xml:space="preserve">pjaustytos </w:t>
      </w:r>
      <w:r w:rsidRPr="00C02F8D">
        <w:t>šoninės juostelių;</w:t>
      </w:r>
    </w:p>
    <w:p w14:paraId="334F7F79" w14:textId="5891FFAA" w:rsidR="00C02F8D" w:rsidRPr="00C02F8D" w:rsidRDefault="000C63CB" w:rsidP="00C02F8D">
      <w:pPr>
        <w:pStyle w:val="ListParagraph"/>
        <w:numPr>
          <w:ilvl w:val="0"/>
          <w:numId w:val="76"/>
        </w:numPr>
        <w:jc w:val="both"/>
      </w:pPr>
      <w:r>
        <w:t>n</w:t>
      </w:r>
      <w:r w:rsidR="00C02F8D" w:rsidRPr="00C02F8D">
        <w:t>edidelio svogūno;</w:t>
      </w:r>
    </w:p>
    <w:p w14:paraId="0BDA149C" w14:textId="77777777" w:rsidR="00C02F8D" w:rsidRPr="00C02F8D" w:rsidRDefault="00C02F8D" w:rsidP="00C02F8D">
      <w:pPr>
        <w:pStyle w:val="ListParagraph"/>
        <w:numPr>
          <w:ilvl w:val="0"/>
          <w:numId w:val="76"/>
        </w:numPr>
        <w:jc w:val="both"/>
      </w:pPr>
      <w:r w:rsidRPr="00C02F8D">
        <w:t>150 g raudonos ir žalios paprikos;</w:t>
      </w:r>
    </w:p>
    <w:p w14:paraId="48555B5F" w14:textId="451AC1FA" w:rsidR="00C02F8D" w:rsidRPr="00C02F8D" w:rsidRDefault="00C02F8D" w:rsidP="00C02F8D">
      <w:pPr>
        <w:pStyle w:val="ListParagraph"/>
        <w:numPr>
          <w:ilvl w:val="0"/>
          <w:numId w:val="76"/>
        </w:numPr>
        <w:jc w:val="both"/>
      </w:pPr>
      <w:r w:rsidRPr="00C02F8D">
        <w:t xml:space="preserve">225 g </w:t>
      </w:r>
      <w:r w:rsidR="000561AD">
        <w:t xml:space="preserve">pusriebės (9 proc. riebumo) </w:t>
      </w:r>
      <w:r w:rsidRPr="00C02F8D">
        <w:t>varškės;</w:t>
      </w:r>
    </w:p>
    <w:p w14:paraId="0D9F15EB" w14:textId="77777777" w:rsidR="00C02F8D" w:rsidRPr="00C02F8D" w:rsidRDefault="00C02F8D" w:rsidP="00C02F8D">
      <w:pPr>
        <w:pStyle w:val="ListParagraph"/>
        <w:numPr>
          <w:ilvl w:val="0"/>
          <w:numId w:val="76"/>
        </w:numPr>
        <w:jc w:val="both"/>
      </w:pPr>
      <w:r w:rsidRPr="00C02F8D">
        <w:t>240 g vyšninių pomidorų;</w:t>
      </w:r>
    </w:p>
    <w:p w14:paraId="2B189A03" w14:textId="77777777" w:rsidR="00C02F8D" w:rsidRPr="00C02F8D" w:rsidRDefault="00C02F8D" w:rsidP="00C02F8D">
      <w:pPr>
        <w:pStyle w:val="ListParagraph"/>
        <w:numPr>
          <w:ilvl w:val="0"/>
          <w:numId w:val="76"/>
        </w:numPr>
        <w:jc w:val="both"/>
      </w:pPr>
      <w:r w:rsidRPr="00C02F8D">
        <w:t>saujos svogūnų laiškų;</w:t>
      </w:r>
    </w:p>
    <w:p w14:paraId="69D91D0F" w14:textId="7B45970C" w:rsidR="00C02F8D" w:rsidRPr="00C02F8D" w:rsidRDefault="00C02F8D" w:rsidP="00C02F8D">
      <w:pPr>
        <w:pStyle w:val="ListParagraph"/>
        <w:numPr>
          <w:ilvl w:val="0"/>
          <w:numId w:val="76"/>
        </w:numPr>
        <w:jc w:val="both"/>
      </w:pPr>
      <w:r w:rsidRPr="00C02F8D">
        <w:t>1</w:t>
      </w:r>
      <w:r w:rsidR="000C63CB">
        <w:t xml:space="preserve"> vnt.</w:t>
      </w:r>
      <w:r w:rsidRPr="00C02F8D">
        <w:t xml:space="preserve"> avokado;</w:t>
      </w:r>
    </w:p>
    <w:p w14:paraId="493CBC96" w14:textId="77777777" w:rsidR="00C02F8D" w:rsidRPr="00C02F8D" w:rsidRDefault="00C02F8D" w:rsidP="00C02F8D">
      <w:pPr>
        <w:pStyle w:val="ListParagraph"/>
        <w:numPr>
          <w:ilvl w:val="0"/>
          <w:numId w:val="76"/>
        </w:numPr>
        <w:jc w:val="both"/>
      </w:pPr>
      <w:r w:rsidRPr="00C02F8D">
        <w:t>1 saujos kalendros;</w:t>
      </w:r>
    </w:p>
    <w:p w14:paraId="3A1BB529" w14:textId="77777777" w:rsidR="00C02F8D" w:rsidRPr="00C02F8D" w:rsidRDefault="00C02F8D" w:rsidP="00C02F8D">
      <w:pPr>
        <w:pStyle w:val="ListParagraph"/>
        <w:numPr>
          <w:ilvl w:val="0"/>
          <w:numId w:val="76"/>
        </w:numPr>
        <w:jc w:val="both"/>
      </w:pPr>
      <w:r w:rsidRPr="00C02F8D">
        <w:t>1 v. š. sviesto;</w:t>
      </w:r>
    </w:p>
    <w:p w14:paraId="5401CA99" w14:textId="51ACA2B9" w:rsidR="00C02F8D" w:rsidRPr="00C02F8D" w:rsidRDefault="000C63CB" w:rsidP="00C02F8D">
      <w:pPr>
        <w:pStyle w:val="ListParagraph"/>
        <w:numPr>
          <w:ilvl w:val="0"/>
          <w:numId w:val="76"/>
        </w:numPr>
        <w:jc w:val="both"/>
      </w:pPr>
      <w:r>
        <w:t>d</w:t>
      </w:r>
      <w:r w:rsidR="00C02F8D" w:rsidRPr="00C02F8D">
        <w:t xml:space="preserve">ruskos ir pipirų </w:t>
      </w:r>
      <w:r>
        <w:t>(</w:t>
      </w:r>
      <w:r w:rsidR="00C02F8D" w:rsidRPr="00C02F8D">
        <w:t>pagal skonį</w:t>
      </w:r>
      <w:r>
        <w:t>)</w:t>
      </w:r>
      <w:r w:rsidR="00C02F8D" w:rsidRPr="00C02F8D">
        <w:t>.</w:t>
      </w:r>
    </w:p>
    <w:p w14:paraId="744680F9" w14:textId="667B89B0" w:rsidR="000C63CB" w:rsidRPr="00A96E1C" w:rsidRDefault="00C02F8D" w:rsidP="00A96E1C">
      <w:pPr>
        <w:jc w:val="both"/>
      </w:pPr>
      <w:r w:rsidRPr="00A3066E">
        <w:rPr>
          <w:b/>
          <w:bCs/>
        </w:rPr>
        <w:t xml:space="preserve">Gaminimas. </w:t>
      </w:r>
      <w:r w:rsidR="000C63CB">
        <w:t>Įkaitinkite orkaitę iki 175 laipsnių. Kol kaista, ketaus keptuvėje</w:t>
      </w:r>
      <w:r w:rsidR="00A96E1C">
        <w:t xml:space="preserve"> ant vidutinės ugnies</w:t>
      </w:r>
      <w:r w:rsidR="000C63CB">
        <w:t xml:space="preserve"> </w:t>
      </w:r>
      <w:r w:rsidRPr="00C02F8D">
        <w:t>apkepkite šoninę,</w:t>
      </w:r>
      <w:r w:rsidR="00A96E1C">
        <w:t xml:space="preserve"> iki kol ši taps traški, tada</w:t>
      </w:r>
      <w:r w:rsidRPr="00C02F8D">
        <w:t xml:space="preserve"> išimkite ir palikite</w:t>
      </w:r>
      <w:r w:rsidR="00A96E1C">
        <w:t xml:space="preserve"> nuvarvėti ant popierinio rankšluosčio. Keptuvę taip pat nuvalykite popieriniu rankšluosčiu, kad pašalintumėte didžiąją dalį riebalų. Tuomet įdėkite sviesto ir apkepkite </w:t>
      </w:r>
      <w:r w:rsidRPr="00C02F8D">
        <w:t>susmulkint</w:t>
      </w:r>
      <w:r w:rsidR="00A3066E">
        <w:t xml:space="preserve">ą svogūną </w:t>
      </w:r>
      <w:r w:rsidRPr="00C02F8D">
        <w:t>su paprika</w:t>
      </w:r>
      <w:r w:rsidR="000C63CB">
        <w:t xml:space="preserve"> – iki tol,</w:t>
      </w:r>
      <w:r w:rsidRPr="00C02F8D">
        <w:t xml:space="preserve"> kol </w:t>
      </w:r>
      <w:r w:rsidR="00A96E1C">
        <w:t>svogūnai paruduos, o paprika suminkštės.</w:t>
      </w:r>
      <w:r w:rsidRPr="00C02F8D">
        <w:t xml:space="preserve"> </w:t>
      </w:r>
    </w:p>
    <w:p w14:paraId="2E481CEC" w14:textId="0125323A" w:rsidR="000C63CB" w:rsidRDefault="00A96E1C" w:rsidP="00C02F8D">
      <w:pPr>
        <w:jc w:val="both"/>
      </w:pPr>
      <w:r>
        <w:t>Dideliame dubenyje</w:t>
      </w:r>
      <w:r w:rsidR="00C02F8D" w:rsidRPr="00C02F8D">
        <w:t xml:space="preserve"> sumaišykite kiaušinius su didžiąją dalimi varškės, druska</w:t>
      </w:r>
      <w:r w:rsidR="00A3066E">
        <w:t xml:space="preserve"> ir </w:t>
      </w:r>
      <w:r w:rsidR="00C02F8D" w:rsidRPr="00C02F8D">
        <w:t>pipirais, į</w:t>
      </w:r>
      <w:r w:rsidR="005949A6">
        <w:t>maišykite</w:t>
      </w:r>
      <w:r w:rsidR="00C02F8D" w:rsidRPr="00C02F8D">
        <w:t xml:space="preserve"> šoninę. Supilkite mišinį į keptuvę su daržovėmis</w:t>
      </w:r>
      <w:r w:rsidR="005949A6">
        <w:t xml:space="preserve">. Perkelkite keptuvę į orkaitę ir kepkite apie </w:t>
      </w:r>
      <w:r w:rsidR="000C63CB">
        <w:t>10-15 minučių,</w:t>
      </w:r>
      <w:r w:rsidR="005949A6">
        <w:t xml:space="preserve"> arba kol omleto centras sustandės. </w:t>
      </w:r>
      <w:r w:rsidR="000C63CB">
        <w:t xml:space="preserve"> </w:t>
      </w:r>
    </w:p>
    <w:p w14:paraId="3C1924D9" w14:textId="0B0496CB" w:rsidR="00A96E1C" w:rsidRDefault="00C02F8D" w:rsidP="00C02F8D">
      <w:pPr>
        <w:jc w:val="both"/>
      </w:pPr>
      <w:r w:rsidRPr="00C02F8D">
        <w:t>Patiekite papuošdami likusia varške, supjaustytais pomidorais, avokadais, svogūnų laiškais ir kalendra.</w:t>
      </w:r>
    </w:p>
    <w:p w14:paraId="44E7DDA1" w14:textId="4FCC2035" w:rsidR="00C02F8D" w:rsidRPr="00C02F8D" w:rsidRDefault="00C02F8D" w:rsidP="00C02F8D">
      <w:pPr>
        <w:jc w:val="both"/>
        <w:rPr>
          <w:b/>
          <w:bCs/>
        </w:rPr>
      </w:pPr>
      <w:r w:rsidRPr="00C02F8D">
        <w:rPr>
          <w:b/>
          <w:bCs/>
        </w:rPr>
        <w:lastRenderedPageBreak/>
        <w:t xml:space="preserve">Ukrainietiški </w:t>
      </w:r>
      <w:proofErr w:type="spellStart"/>
      <w:r w:rsidR="00A3066E">
        <w:rPr>
          <w:b/>
          <w:bCs/>
        </w:rPr>
        <w:t>virtinukai</w:t>
      </w:r>
      <w:proofErr w:type="spellEnd"/>
      <w:r w:rsidRPr="00C02F8D">
        <w:rPr>
          <w:b/>
          <w:bCs/>
        </w:rPr>
        <w:t xml:space="preserve"> su varškės įdaru </w:t>
      </w:r>
      <w:r w:rsidR="00B620A7">
        <w:rPr>
          <w:b/>
          <w:bCs/>
        </w:rPr>
        <w:t xml:space="preserve">– </w:t>
      </w:r>
      <w:r w:rsidRPr="00C02F8D">
        <w:rPr>
          <w:b/>
          <w:bCs/>
        </w:rPr>
        <w:t>„</w:t>
      </w:r>
      <w:proofErr w:type="spellStart"/>
      <w:r w:rsidRPr="00C02F8D">
        <w:rPr>
          <w:b/>
          <w:bCs/>
        </w:rPr>
        <w:t>vareniki</w:t>
      </w:r>
      <w:proofErr w:type="spellEnd"/>
      <w:r w:rsidRPr="00C02F8D">
        <w:rPr>
          <w:b/>
          <w:bCs/>
        </w:rPr>
        <w:t xml:space="preserve">“ </w:t>
      </w:r>
    </w:p>
    <w:p w14:paraId="5A058198" w14:textId="782A9DC8" w:rsidR="005949A6" w:rsidRPr="005949A6" w:rsidRDefault="008A75AE" w:rsidP="005949A6">
      <w:pPr>
        <w:jc w:val="both"/>
        <w:rPr>
          <w:b/>
          <w:bCs/>
        </w:rPr>
      </w:pPr>
      <w:r>
        <w:t>Kitas patiekalas, kurį rekomenduoja kulinarijos meistrai yra ukrainietiški „</w:t>
      </w:r>
      <w:proofErr w:type="spellStart"/>
      <w:r>
        <w:t>vareniki</w:t>
      </w:r>
      <w:proofErr w:type="spellEnd"/>
      <w:r>
        <w:t>“. „Maximos</w:t>
      </w:r>
      <w:r>
        <w:br/>
        <w:t xml:space="preserve">funkcinės mitybos partneris pastebi, kad </w:t>
      </w:r>
      <w:r w:rsidR="00B620A7">
        <w:t xml:space="preserve">nors </w:t>
      </w:r>
      <w:r w:rsidR="00C02F8D" w:rsidRPr="00C02F8D">
        <w:t>šis patiekalas</w:t>
      </w:r>
      <w:r w:rsidR="00A3066E">
        <w:t xml:space="preserve"> </w:t>
      </w:r>
      <w:r w:rsidR="00B620A7">
        <w:t xml:space="preserve">ne visai tinka norintiems maitintis sveikai, </w:t>
      </w:r>
      <w:r>
        <w:t>tačiau</w:t>
      </w:r>
      <w:r w:rsidR="00B620A7">
        <w:t xml:space="preserve"> juo pasimėgauti kartkartėmis tikrai galima, svarbiausia – nepamiršti saiko. </w:t>
      </w:r>
      <w:r w:rsidR="005949A6">
        <w:t xml:space="preserve">Virtinukų įdarui </w:t>
      </w:r>
      <w:r w:rsidR="005949A6" w:rsidRPr="00B620A7">
        <w:rPr>
          <w:b/>
          <w:bCs/>
        </w:rPr>
        <w:t>reikės</w:t>
      </w:r>
      <w:r w:rsidR="005949A6">
        <w:t>:</w:t>
      </w:r>
    </w:p>
    <w:p w14:paraId="2049816F" w14:textId="78A59435" w:rsidR="005949A6" w:rsidRDefault="005949A6" w:rsidP="005949A6">
      <w:pPr>
        <w:pStyle w:val="ListParagraph"/>
        <w:numPr>
          <w:ilvl w:val="0"/>
          <w:numId w:val="78"/>
        </w:numPr>
        <w:jc w:val="both"/>
      </w:pPr>
      <w:r>
        <w:t xml:space="preserve">350 g pusriebės </w:t>
      </w:r>
      <w:r w:rsidR="00B620A7">
        <w:t xml:space="preserve">(9 proc. riebumo) </w:t>
      </w:r>
      <w:r>
        <w:t>varškės;</w:t>
      </w:r>
    </w:p>
    <w:p w14:paraId="3EF7314D" w14:textId="77777777" w:rsidR="005949A6" w:rsidRDefault="005949A6" w:rsidP="005949A6">
      <w:pPr>
        <w:pStyle w:val="ListParagraph"/>
        <w:numPr>
          <w:ilvl w:val="0"/>
          <w:numId w:val="78"/>
        </w:numPr>
        <w:jc w:val="both"/>
      </w:pPr>
      <w:r>
        <w:t>1 vnt. didelio kiaušinio trynio;</w:t>
      </w:r>
    </w:p>
    <w:p w14:paraId="10DF8305" w14:textId="23C0B5B6" w:rsidR="005949A6" w:rsidRDefault="005949A6" w:rsidP="005949A6">
      <w:pPr>
        <w:pStyle w:val="ListParagraph"/>
        <w:numPr>
          <w:ilvl w:val="0"/>
          <w:numId w:val="78"/>
        </w:numPr>
        <w:jc w:val="both"/>
      </w:pPr>
      <w:r>
        <w:t>žiupsnelio druskos.</w:t>
      </w:r>
    </w:p>
    <w:p w14:paraId="69B21D8C" w14:textId="77777777" w:rsidR="005949A6" w:rsidRDefault="005949A6" w:rsidP="005949A6">
      <w:pPr>
        <w:jc w:val="both"/>
      </w:pPr>
      <w:r>
        <w:t xml:space="preserve">Tešlai </w:t>
      </w:r>
      <w:r w:rsidRPr="005949A6">
        <w:rPr>
          <w:b/>
          <w:bCs/>
        </w:rPr>
        <w:t>reikės:</w:t>
      </w:r>
    </w:p>
    <w:p w14:paraId="71246FAE" w14:textId="77777777" w:rsidR="005949A6" w:rsidRDefault="005949A6" w:rsidP="005949A6">
      <w:pPr>
        <w:pStyle w:val="ListParagraph"/>
        <w:numPr>
          <w:ilvl w:val="0"/>
          <w:numId w:val="79"/>
        </w:numPr>
        <w:jc w:val="both"/>
      </w:pPr>
      <w:r>
        <w:t>285 g miltų;</w:t>
      </w:r>
    </w:p>
    <w:p w14:paraId="1DDD4EAA" w14:textId="77777777" w:rsidR="005949A6" w:rsidRDefault="005949A6" w:rsidP="005949A6">
      <w:pPr>
        <w:pStyle w:val="ListParagraph"/>
        <w:numPr>
          <w:ilvl w:val="0"/>
          <w:numId w:val="79"/>
        </w:numPr>
        <w:jc w:val="both"/>
      </w:pPr>
      <w:r>
        <w:t>56 g sviesto;</w:t>
      </w:r>
    </w:p>
    <w:p w14:paraId="4E1F8B53" w14:textId="77777777" w:rsidR="005949A6" w:rsidRDefault="005949A6" w:rsidP="005949A6">
      <w:pPr>
        <w:pStyle w:val="ListParagraph"/>
        <w:numPr>
          <w:ilvl w:val="0"/>
          <w:numId w:val="79"/>
        </w:numPr>
        <w:jc w:val="both"/>
      </w:pPr>
      <w:r>
        <w:t>1 vnt. didelio kiaušinio;</w:t>
      </w:r>
    </w:p>
    <w:p w14:paraId="2B30D881" w14:textId="77777777" w:rsidR="005949A6" w:rsidRDefault="005949A6" w:rsidP="005949A6">
      <w:pPr>
        <w:pStyle w:val="ListParagraph"/>
        <w:numPr>
          <w:ilvl w:val="0"/>
          <w:numId w:val="79"/>
        </w:numPr>
        <w:jc w:val="both"/>
      </w:pPr>
      <w:r>
        <w:t>1 v. š. grietinės;</w:t>
      </w:r>
    </w:p>
    <w:p w14:paraId="59F781AB" w14:textId="77EDFDC9" w:rsidR="005949A6" w:rsidRDefault="005949A6" w:rsidP="005949A6">
      <w:pPr>
        <w:pStyle w:val="ListParagraph"/>
        <w:numPr>
          <w:ilvl w:val="0"/>
          <w:numId w:val="79"/>
        </w:numPr>
        <w:jc w:val="both"/>
      </w:pPr>
      <w:r>
        <w:t>70 ml kambario temperatūros vandens.</w:t>
      </w:r>
    </w:p>
    <w:p w14:paraId="0736728A" w14:textId="26340F8D" w:rsidR="005949A6" w:rsidRDefault="005949A6" w:rsidP="005949A6">
      <w:pPr>
        <w:jc w:val="both"/>
      </w:pPr>
      <w:r>
        <w:t xml:space="preserve">Patiekimui </w:t>
      </w:r>
      <w:r w:rsidRPr="005949A6">
        <w:rPr>
          <w:b/>
          <w:bCs/>
        </w:rPr>
        <w:t>reikės:</w:t>
      </w:r>
    </w:p>
    <w:p w14:paraId="4ED4BD72" w14:textId="77777777" w:rsidR="005949A6" w:rsidRDefault="005949A6" w:rsidP="005949A6">
      <w:pPr>
        <w:pStyle w:val="ListParagraph"/>
        <w:numPr>
          <w:ilvl w:val="0"/>
          <w:numId w:val="80"/>
        </w:numPr>
        <w:jc w:val="both"/>
      </w:pPr>
      <w:r>
        <w:t>2 v. š. druskos;</w:t>
      </w:r>
    </w:p>
    <w:p w14:paraId="5274A9C9" w14:textId="77777777" w:rsidR="005949A6" w:rsidRDefault="005949A6" w:rsidP="005949A6">
      <w:pPr>
        <w:pStyle w:val="ListParagraph"/>
        <w:numPr>
          <w:ilvl w:val="0"/>
          <w:numId w:val="80"/>
        </w:numPr>
        <w:jc w:val="both"/>
      </w:pPr>
      <w:r>
        <w:t>28 g sviesto;</w:t>
      </w:r>
    </w:p>
    <w:p w14:paraId="60A26905" w14:textId="77777777" w:rsidR="005949A6" w:rsidRDefault="005949A6" w:rsidP="005949A6">
      <w:pPr>
        <w:pStyle w:val="ListParagraph"/>
        <w:numPr>
          <w:ilvl w:val="0"/>
          <w:numId w:val="80"/>
        </w:numPr>
        <w:jc w:val="both"/>
      </w:pPr>
      <w:r>
        <w:t>grietinės;</w:t>
      </w:r>
    </w:p>
    <w:p w14:paraId="51A3DF53" w14:textId="77777777" w:rsidR="005949A6" w:rsidRDefault="005949A6" w:rsidP="005949A6">
      <w:pPr>
        <w:pStyle w:val="ListParagraph"/>
        <w:numPr>
          <w:ilvl w:val="0"/>
          <w:numId w:val="80"/>
        </w:numPr>
        <w:jc w:val="both"/>
      </w:pPr>
      <w:r>
        <w:t>nedidelės saujos krapų.</w:t>
      </w:r>
    </w:p>
    <w:p w14:paraId="42795D79" w14:textId="508295E4" w:rsidR="00A96E1C" w:rsidRDefault="00C02F8D" w:rsidP="00C02F8D">
      <w:pPr>
        <w:jc w:val="both"/>
      </w:pPr>
      <w:r w:rsidRPr="00C02F8D">
        <w:rPr>
          <w:b/>
          <w:bCs/>
        </w:rPr>
        <w:t>Gaminimas.</w:t>
      </w:r>
      <w:r w:rsidRPr="00C02F8D">
        <w:t xml:space="preserve"> Į indą įdėkite 3</w:t>
      </w:r>
      <w:r w:rsidR="005949A6">
        <w:t>5</w:t>
      </w:r>
      <w:r w:rsidRPr="00C02F8D">
        <w:t xml:space="preserve">0 g nusunktos </w:t>
      </w:r>
      <w:r w:rsidR="00B620A7">
        <w:t xml:space="preserve">pusriebės </w:t>
      </w:r>
      <w:r w:rsidRPr="00C02F8D">
        <w:t>varškės</w:t>
      </w:r>
      <w:r w:rsidR="008A75AE">
        <w:t xml:space="preserve">, </w:t>
      </w:r>
      <w:r w:rsidR="00A96E1C">
        <w:t xml:space="preserve">įberkite druskos, </w:t>
      </w:r>
      <w:r w:rsidR="00A3066E" w:rsidRPr="00C02F8D">
        <w:t>įmuškite kiaušinio trynį</w:t>
      </w:r>
      <w:r w:rsidRPr="00C02F8D">
        <w:t xml:space="preserve">. Išmaišykite iki vientisos masės ir </w:t>
      </w:r>
      <w:r w:rsidR="00A3066E">
        <w:t>palikite</w:t>
      </w:r>
      <w:r w:rsidRPr="00C02F8D">
        <w:t xml:space="preserve"> šaldytuv</w:t>
      </w:r>
      <w:r w:rsidR="00A3066E">
        <w:t>e</w:t>
      </w:r>
      <w:r w:rsidRPr="00C02F8D">
        <w:t xml:space="preserve"> mažiausiai pusvalandžiui. </w:t>
      </w:r>
    </w:p>
    <w:p w14:paraId="3DA59A11" w14:textId="77777777" w:rsidR="005949A6" w:rsidRDefault="00C02F8D" w:rsidP="00C02F8D">
      <w:pPr>
        <w:jc w:val="both"/>
      </w:pPr>
      <w:r w:rsidRPr="00C02F8D">
        <w:t xml:space="preserve">Tuo metu kitame inde </w:t>
      </w:r>
      <w:r w:rsidR="00A3066E">
        <w:t>iš</w:t>
      </w:r>
      <w:r w:rsidRPr="00C02F8D">
        <w:t xml:space="preserve">maišykite 210 g miltų, </w:t>
      </w:r>
      <w:r w:rsidR="00A96E1C">
        <w:t>žiupsnelį druskos</w:t>
      </w:r>
      <w:r w:rsidRPr="00C02F8D">
        <w:t xml:space="preserve"> ir pusę (28 g) sviest</w:t>
      </w:r>
      <w:r w:rsidR="00A3066E">
        <w:t>o</w:t>
      </w:r>
      <w:r w:rsidRPr="00C02F8D">
        <w:t>, kol gausite vientisą tekstūrą. Įmuškite kiaušinį, įdėkite grietinę</w:t>
      </w:r>
      <w:r w:rsidR="00A3066E">
        <w:t xml:space="preserve">, įpilkite </w:t>
      </w:r>
      <w:r w:rsidRPr="00C02F8D">
        <w:t>vandens</w:t>
      </w:r>
      <w:r w:rsidR="005949A6">
        <w:t xml:space="preserve"> ir</w:t>
      </w:r>
      <w:r w:rsidRPr="00C02F8D">
        <w:t xml:space="preserve"> maišykite iki kol gausite purią tešlą. Ją iškočiokite ant likusiais miltais padengto paviršiaus, kol ji taps lygi ir elastinga. Uždenkite ir leiskite </w:t>
      </w:r>
      <w:r w:rsidR="00A3066E">
        <w:t>tešlai</w:t>
      </w:r>
      <w:r w:rsidRPr="00C02F8D">
        <w:t xml:space="preserve"> pailsėti 20 minučių. </w:t>
      </w:r>
    </w:p>
    <w:p w14:paraId="5E3B4D6D" w14:textId="40CE1919" w:rsidR="00C02F8D" w:rsidRDefault="00C02F8D" w:rsidP="00C02F8D">
      <w:pPr>
        <w:jc w:val="both"/>
      </w:pPr>
      <w:r w:rsidRPr="00C02F8D">
        <w:t xml:space="preserve">Vėliau iš </w:t>
      </w:r>
      <w:r w:rsidR="00A3066E">
        <w:t>jos</w:t>
      </w:r>
      <w:r w:rsidRPr="00C02F8D">
        <w:t xml:space="preserve"> iškočiokite </w:t>
      </w:r>
      <w:r w:rsidR="00A3066E">
        <w:t>apie</w:t>
      </w:r>
      <w:r w:rsidRPr="00C02F8D">
        <w:t xml:space="preserve"> 48 cm pločio apskritimą, iš kurio išpjaukite maždaug 25 apskritimus. Palikite ramybėje 10 minučių, po to užpildykite įdaru ir užlenkite kraštus. Galiausiai išvirkite pasūdytame vandenyje, kol iškils į paviršių. Patiekite prieš tai išmaišę dubenyje su likusiu svies</w:t>
      </w:r>
      <w:r>
        <w:t>t</w:t>
      </w:r>
      <w:r w:rsidRPr="00C02F8D">
        <w:t>u ir apibarstę krapais.</w:t>
      </w:r>
    </w:p>
    <w:p w14:paraId="17B2A209" w14:textId="77777777" w:rsidR="00C02F8D" w:rsidRDefault="00C02F8D" w:rsidP="00C02F8D">
      <w:pPr>
        <w:jc w:val="both"/>
      </w:pPr>
    </w:p>
    <w:p w14:paraId="5B36DB68" w14:textId="1B170C30" w:rsidR="00016068" w:rsidRPr="00390A27" w:rsidRDefault="00016068" w:rsidP="00C02F8D">
      <w:pPr>
        <w:jc w:val="both"/>
        <w:rPr>
          <w:rFonts w:cstheme="minorHAnsi"/>
          <w:sz w:val="18"/>
          <w:szCs w:val="18"/>
        </w:rPr>
      </w:pPr>
      <w:r w:rsidRPr="00390A27">
        <w:rPr>
          <w:rFonts w:cstheme="minorHAnsi"/>
          <w:b/>
          <w:bCs/>
          <w:i/>
          <w:iCs/>
          <w:sz w:val="18"/>
          <w:szCs w:val="18"/>
        </w:rPr>
        <w:t>Apie prekybos tinklą „Maxima“</w:t>
      </w:r>
    </w:p>
    <w:p w14:paraId="3423585A" w14:textId="165A6ADD" w:rsidR="00016068" w:rsidRPr="00390A27" w:rsidRDefault="00016068" w:rsidP="00016068">
      <w:pPr>
        <w:ind w:right="14"/>
        <w:jc w:val="both"/>
        <w:rPr>
          <w:rFonts w:eastAsia="Calibri" w:cstheme="minorHAnsi"/>
          <w:bCs/>
          <w:i/>
          <w:sz w:val="18"/>
          <w:szCs w:val="18"/>
        </w:rPr>
      </w:pPr>
      <w:r w:rsidRPr="00390A27">
        <w:rPr>
          <w:rFonts w:eastAsia="Calibri" w:cstheme="minorHAnsi"/>
          <w:bCs/>
          <w:i/>
          <w:sz w:val="18"/>
          <w:szCs w:val="18"/>
        </w:rPr>
        <w:t xml:space="preserve">Tradicinės lietuviško prekybos tinklo „Maxima“ stiprybės – mažos kainos ir </w:t>
      </w:r>
      <w:r w:rsidR="000561AD">
        <w:rPr>
          <w:rFonts w:eastAsia="Calibri" w:cstheme="minorHAnsi"/>
          <w:bCs/>
          <w:i/>
          <w:sz w:val="18"/>
          <w:szCs w:val="18"/>
        </w:rPr>
        <w:t>kruopščiai atrinktas</w:t>
      </w:r>
      <w:r w:rsidRPr="00390A27">
        <w:rPr>
          <w:rFonts w:eastAsia="Calibri" w:cstheme="minorHAnsi"/>
          <w:bCs/>
          <w:i/>
          <w:sz w:val="18"/>
          <w:szCs w:val="18"/>
        </w:rPr>
        <w:t xml:space="preserve">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sidRPr="00390A27">
        <w:rPr>
          <w:rFonts w:eastAsia="Calibri" w:cstheme="minorHAnsi"/>
          <w:bCs/>
          <w:i/>
          <w:sz w:val="18"/>
          <w:szCs w:val="18"/>
        </w:rPr>
        <w:t>k</w:t>
      </w:r>
      <w:r w:rsidRPr="00390A27">
        <w:rPr>
          <w:rFonts w:eastAsia="Calibri" w:cstheme="minorHAnsi"/>
          <w:bCs/>
          <w:i/>
          <w:sz w:val="18"/>
          <w:szCs w:val="18"/>
        </w:rPr>
        <w:t xml:space="preserve">lientų. </w:t>
      </w:r>
    </w:p>
    <w:p w14:paraId="4B013D86" w14:textId="77777777" w:rsidR="00016068" w:rsidRPr="00390A27" w:rsidRDefault="00016068" w:rsidP="00016068">
      <w:pPr>
        <w:ind w:right="8"/>
        <w:jc w:val="both"/>
        <w:rPr>
          <w:rFonts w:cstheme="minorHAnsi"/>
          <w:sz w:val="18"/>
          <w:szCs w:val="18"/>
        </w:rPr>
      </w:pPr>
      <w:r w:rsidRPr="00390A27">
        <w:rPr>
          <w:rFonts w:eastAsia="Calibri" w:cstheme="minorHAnsi"/>
          <w:b/>
          <w:bCs/>
          <w:sz w:val="18"/>
          <w:szCs w:val="18"/>
        </w:rPr>
        <w:t>Daugiau informacijos</w:t>
      </w:r>
      <w:r w:rsidRPr="00390A27">
        <w:rPr>
          <w:rFonts w:cstheme="minorHAnsi"/>
          <w:sz w:val="18"/>
          <w:szCs w:val="18"/>
        </w:rPr>
        <w:t>:</w:t>
      </w:r>
    </w:p>
    <w:p w14:paraId="72F7C1F4" w14:textId="1278223B" w:rsidR="00016068" w:rsidRDefault="00016068" w:rsidP="008D7CE2">
      <w:pPr>
        <w:ind w:right="425"/>
        <w:jc w:val="both"/>
        <w:rPr>
          <w:rFonts w:eastAsia="Calibri" w:cstheme="minorHAnsi"/>
          <w:color w:val="0563C1"/>
          <w:sz w:val="18"/>
          <w:szCs w:val="18"/>
          <w:u w:val="single"/>
        </w:rPr>
      </w:pPr>
      <w:r w:rsidRPr="00390A27">
        <w:rPr>
          <w:rFonts w:eastAsia="Calibri" w:cstheme="minorHAnsi"/>
          <w:color w:val="000000" w:themeColor="text1"/>
          <w:sz w:val="18"/>
          <w:szCs w:val="18"/>
        </w:rPr>
        <w:t>El. paštas</w:t>
      </w:r>
      <w:r w:rsidRPr="00390A27">
        <w:rPr>
          <w:rFonts w:eastAsia="Calibri" w:cstheme="minorHAnsi"/>
          <w:color w:val="000000" w:themeColor="text1"/>
          <w:sz w:val="18"/>
          <w:szCs w:val="18"/>
          <w:u w:val="single"/>
        </w:rPr>
        <w:t xml:space="preserve"> </w:t>
      </w:r>
      <w:hyperlink r:id="rId11" w:history="1">
        <w:r w:rsidR="00C02F8D" w:rsidRPr="00F82766">
          <w:rPr>
            <w:rStyle w:val="Hyperlink"/>
            <w:rFonts w:eastAsia="Calibri" w:cstheme="minorHAnsi"/>
            <w:sz w:val="18"/>
            <w:szCs w:val="18"/>
          </w:rPr>
          <w:t>komunikacija@maxima.lt</w:t>
        </w:r>
      </w:hyperlink>
    </w:p>
    <w:p w14:paraId="369D7147" w14:textId="77777777" w:rsidR="00C02F8D" w:rsidRPr="00390A27" w:rsidRDefault="00C02F8D" w:rsidP="008D7CE2">
      <w:pPr>
        <w:ind w:right="425"/>
        <w:jc w:val="both"/>
        <w:rPr>
          <w:rFonts w:eastAsia="Calibri" w:cstheme="minorHAnsi"/>
          <w:color w:val="0563C1"/>
          <w:sz w:val="18"/>
          <w:szCs w:val="18"/>
          <w:u w:val="single"/>
        </w:rPr>
      </w:pPr>
    </w:p>
    <w:sectPr w:rsidR="00C02F8D" w:rsidRPr="00390A27">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1340D" w14:textId="77777777" w:rsidR="00B2106C" w:rsidRDefault="00B2106C">
      <w:pPr>
        <w:spacing w:after="0" w:line="240" w:lineRule="auto"/>
      </w:pPr>
      <w:r>
        <w:separator/>
      </w:r>
    </w:p>
  </w:endnote>
  <w:endnote w:type="continuationSeparator" w:id="0">
    <w:p w14:paraId="647E8FFA" w14:textId="77777777" w:rsidR="00B2106C" w:rsidRDefault="00B2106C">
      <w:pPr>
        <w:spacing w:after="0" w:line="240" w:lineRule="auto"/>
      </w:pPr>
      <w:r>
        <w:continuationSeparator/>
      </w:r>
    </w:p>
  </w:endnote>
  <w:endnote w:type="continuationNotice" w:id="1">
    <w:p w14:paraId="7F9435A7" w14:textId="77777777" w:rsidR="00B2106C" w:rsidRDefault="00B210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4CF67" w14:textId="77777777" w:rsidR="00B2106C" w:rsidRDefault="00B2106C">
      <w:pPr>
        <w:spacing w:after="0" w:line="240" w:lineRule="auto"/>
      </w:pPr>
      <w:r>
        <w:separator/>
      </w:r>
    </w:p>
  </w:footnote>
  <w:footnote w:type="continuationSeparator" w:id="0">
    <w:p w14:paraId="187303EC" w14:textId="77777777" w:rsidR="00B2106C" w:rsidRDefault="00B2106C">
      <w:pPr>
        <w:spacing w:after="0" w:line="240" w:lineRule="auto"/>
      </w:pPr>
      <w:r>
        <w:continuationSeparator/>
      </w:r>
    </w:p>
  </w:footnote>
  <w:footnote w:type="continuationNotice" w:id="1">
    <w:p w14:paraId="79333327" w14:textId="77777777" w:rsidR="00B2106C" w:rsidRDefault="00B210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6E20434"/>
    <w:multiLevelType w:val="hybridMultilevel"/>
    <w:tmpl w:val="B9601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90633B7"/>
    <w:multiLevelType w:val="hybridMultilevel"/>
    <w:tmpl w:val="80AE1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90CD02"/>
    <w:multiLevelType w:val="hybridMultilevel"/>
    <w:tmpl w:val="0D167FD6"/>
    <w:lvl w:ilvl="0" w:tplc="92FEAAA8">
      <w:start w:val="1"/>
      <w:numFmt w:val="bullet"/>
      <w:lvlText w:val=""/>
      <w:lvlJc w:val="left"/>
      <w:pPr>
        <w:ind w:left="720" w:hanging="360"/>
      </w:pPr>
      <w:rPr>
        <w:rFonts w:ascii="Symbol" w:hAnsi="Symbol" w:hint="default"/>
      </w:rPr>
    </w:lvl>
    <w:lvl w:ilvl="1" w:tplc="63CE4D3A">
      <w:start w:val="1"/>
      <w:numFmt w:val="bullet"/>
      <w:lvlText w:val="o"/>
      <w:lvlJc w:val="left"/>
      <w:pPr>
        <w:ind w:left="1440" w:hanging="360"/>
      </w:pPr>
      <w:rPr>
        <w:rFonts w:ascii="Courier New" w:hAnsi="Courier New" w:hint="default"/>
      </w:rPr>
    </w:lvl>
    <w:lvl w:ilvl="2" w:tplc="33629A96">
      <w:start w:val="1"/>
      <w:numFmt w:val="bullet"/>
      <w:lvlText w:val=""/>
      <w:lvlJc w:val="left"/>
      <w:pPr>
        <w:ind w:left="2160" w:hanging="360"/>
      </w:pPr>
      <w:rPr>
        <w:rFonts w:ascii="Wingdings" w:hAnsi="Wingdings" w:hint="default"/>
      </w:rPr>
    </w:lvl>
    <w:lvl w:ilvl="3" w:tplc="D2E2D1BC">
      <w:start w:val="1"/>
      <w:numFmt w:val="bullet"/>
      <w:lvlText w:val=""/>
      <w:lvlJc w:val="left"/>
      <w:pPr>
        <w:ind w:left="2880" w:hanging="360"/>
      </w:pPr>
      <w:rPr>
        <w:rFonts w:ascii="Symbol" w:hAnsi="Symbol" w:hint="default"/>
      </w:rPr>
    </w:lvl>
    <w:lvl w:ilvl="4" w:tplc="9D043FF8">
      <w:start w:val="1"/>
      <w:numFmt w:val="bullet"/>
      <w:lvlText w:val="o"/>
      <w:lvlJc w:val="left"/>
      <w:pPr>
        <w:ind w:left="3600" w:hanging="360"/>
      </w:pPr>
      <w:rPr>
        <w:rFonts w:ascii="Courier New" w:hAnsi="Courier New" w:hint="default"/>
      </w:rPr>
    </w:lvl>
    <w:lvl w:ilvl="5" w:tplc="74E85780">
      <w:start w:val="1"/>
      <w:numFmt w:val="bullet"/>
      <w:lvlText w:val=""/>
      <w:lvlJc w:val="left"/>
      <w:pPr>
        <w:ind w:left="4320" w:hanging="360"/>
      </w:pPr>
      <w:rPr>
        <w:rFonts w:ascii="Wingdings" w:hAnsi="Wingdings" w:hint="default"/>
      </w:rPr>
    </w:lvl>
    <w:lvl w:ilvl="6" w:tplc="34E6C472">
      <w:start w:val="1"/>
      <w:numFmt w:val="bullet"/>
      <w:lvlText w:val=""/>
      <w:lvlJc w:val="left"/>
      <w:pPr>
        <w:ind w:left="5040" w:hanging="360"/>
      </w:pPr>
      <w:rPr>
        <w:rFonts w:ascii="Symbol" w:hAnsi="Symbol" w:hint="default"/>
      </w:rPr>
    </w:lvl>
    <w:lvl w:ilvl="7" w:tplc="E77ACF58">
      <w:start w:val="1"/>
      <w:numFmt w:val="bullet"/>
      <w:lvlText w:val="o"/>
      <w:lvlJc w:val="left"/>
      <w:pPr>
        <w:ind w:left="5760" w:hanging="360"/>
      </w:pPr>
      <w:rPr>
        <w:rFonts w:ascii="Courier New" w:hAnsi="Courier New" w:hint="default"/>
      </w:rPr>
    </w:lvl>
    <w:lvl w:ilvl="8" w:tplc="DC38E7B0">
      <w:start w:val="1"/>
      <w:numFmt w:val="bullet"/>
      <w:lvlText w:val=""/>
      <w:lvlJc w:val="left"/>
      <w:pPr>
        <w:ind w:left="6480" w:hanging="360"/>
      </w:pPr>
      <w:rPr>
        <w:rFonts w:ascii="Wingdings" w:hAnsi="Wingdings" w:hint="default"/>
      </w:rPr>
    </w:lvl>
  </w:abstractNum>
  <w:abstractNum w:abstractNumId="11"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4C42AD"/>
    <w:multiLevelType w:val="hybridMultilevel"/>
    <w:tmpl w:val="626A1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9B209B"/>
    <w:multiLevelType w:val="hybridMultilevel"/>
    <w:tmpl w:val="0306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206F04CC"/>
    <w:multiLevelType w:val="hybridMultilevel"/>
    <w:tmpl w:val="86C25C7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540F26"/>
    <w:multiLevelType w:val="hybridMultilevel"/>
    <w:tmpl w:val="B7B06C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268D2E45"/>
    <w:multiLevelType w:val="hybridMultilevel"/>
    <w:tmpl w:val="AC5AA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74F331F"/>
    <w:multiLevelType w:val="hybridMultilevel"/>
    <w:tmpl w:val="D536F1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2767541B"/>
    <w:multiLevelType w:val="hybridMultilevel"/>
    <w:tmpl w:val="A26E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2A47233C"/>
    <w:multiLevelType w:val="hybridMultilevel"/>
    <w:tmpl w:val="F83CC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13D1B20"/>
    <w:multiLevelType w:val="hybridMultilevel"/>
    <w:tmpl w:val="4BD22A8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3592216"/>
    <w:multiLevelType w:val="hybridMultilevel"/>
    <w:tmpl w:val="CA34D2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34380E68"/>
    <w:multiLevelType w:val="hybridMultilevel"/>
    <w:tmpl w:val="CDFA8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36A64108"/>
    <w:multiLevelType w:val="hybridMultilevel"/>
    <w:tmpl w:val="26ACD7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418A0D21"/>
    <w:multiLevelType w:val="hybridMultilevel"/>
    <w:tmpl w:val="A6BADD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477F0499"/>
    <w:multiLevelType w:val="hybridMultilevel"/>
    <w:tmpl w:val="383EF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BCB7CAF"/>
    <w:multiLevelType w:val="hybridMultilevel"/>
    <w:tmpl w:val="55FAF2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4D561D04"/>
    <w:multiLevelType w:val="hybridMultilevel"/>
    <w:tmpl w:val="CFD242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2054126"/>
    <w:multiLevelType w:val="hybridMultilevel"/>
    <w:tmpl w:val="0E02C6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5211177C"/>
    <w:multiLevelType w:val="hybridMultilevel"/>
    <w:tmpl w:val="5424848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8"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6CB7DC8"/>
    <w:multiLevelType w:val="hybridMultilevel"/>
    <w:tmpl w:val="45206FE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5B8A79C9"/>
    <w:multiLevelType w:val="hybridMultilevel"/>
    <w:tmpl w:val="B6881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5D345C4C"/>
    <w:multiLevelType w:val="hybridMultilevel"/>
    <w:tmpl w:val="2578A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EBF0C5C"/>
    <w:multiLevelType w:val="hybridMultilevel"/>
    <w:tmpl w:val="9E580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62AB74CE"/>
    <w:multiLevelType w:val="hybridMultilevel"/>
    <w:tmpl w:val="C57838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651B1E98"/>
    <w:multiLevelType w:val="hybridMultilevel"/>
    <w:tmpl w:val="85FCB8B0"/>
    <w:lvl w:ilvl="0" w:tplc="ED789F40">
      <w:start w:val="1"/>
      <w:numFmt w:val="bullet"/>
      <w:lvlText w:val=""/>
      <w:lvlJc w:val="left"/>
      <w:pPr>
        <w:ind w:left="720" w:hanging="360"/>
      </w:pPr>
      <w:rPr>
        <w:rFonts w:ascii="Symbol" w:hAnsi="Symbol" w:hint="default"/>
      </w:rPr>
    </w:lvl>
    <w:lvl w:ilvl="1" w:tplc="C062E5C8">
      <w:start w:val="1"/>
      <w:numFmt w:val="bullet"/>
      <w:lvlText w:val="o"/>
      <w:lvlJc w:val="left"/>
      <w:pPr>
        <w:ind w:left="1440" w:hanging="360"/>
      </w:pPr>
      <w:rPr>
        <w:rFonts w:ascii="Courier New" w:hAnsi="Courier New" w:hint="default"/>
      </w:rPr>
    </w:lvl>
    <w:lvl w:ilvl="2" w:tplc="ACA250C8">
      <w:start w:val="1"/>
      <w:numFmt w:val="bullet"/>
      <w:lvlText w:val=""/>
      <w:lvlJc w:val="left"/>
      <w:pPr>
        <w:ind w:left="2160" w:hanging="360"/>
      </w:pPr>
      <w:rPr>
        <w:rFonts w:ascii="Wingdings" w:hAnsi="Wingdings" w:hint="default"/>
      </w:rPr>
    </w:lvl>
    <w:lvl w:ilvl="3" w:tplc="7F76560E">
      <w:start w:val="1"/>
      <w:numFmt w:val="bullet"/>
      <w:lvlText w:val=""/>
      <w:lvlJc w:val="left"/>
      <w:pPr>
        <w:ind w:left="2880" w:hanging="360"/>
      </w:pPr>
      <w:rPr>
        <w:rFonts w:ascii="Symbol" w:hAnsi="Symbol" w:hint="default"/>
      </w:rPr>
    </w:lvl>
    <w:lvl w:ilvl="4" w:tplc="EFFE7E68">
      <w:start w:val="1"/>
      <w:numFmt w:val="bullet"/>
      <w:lvlText w:val="o"/>
      <w:lvlJc w:val="left"/>
      <w:pPr>
        <w:ind w:left="3600" w:hanging="360"/>
      </w:pPr>
      <w:rPr>
        <w:rFonts w:ascii="Courier New" w:hAnsi="Courier New" w:hint="default"/>
      </w:rPr>
    </w:lvl>
    <w:lvl w:ilvl="5" w:tplc="BC406CDC">
      <w:start w:val="1"/>
      <w:numFmt w:val="bullet"/>
      <w:lvlText w:val=""/>
      <w:lvlJc w:val="left"/>
      <w:pPr>
        <w:ind w:left="4320" w:hanging="360"/>
      </w:pPr>
      <w:rPr>
        <w:rFonts w:ascii="Wingdings" w:hAnsi="Wingdings" w:hint="default"/>
      </w:rPr>
    </w:lvl>
    <w:lvl w:ilvl="6" w:tplc="C3229DD6">
      <w:start w:val="1"/>
      <w:numFmt w:val="bullet"/>
      <w:lvlText w:val=""/>
      <w:lvlJc w:val="left"/>
      <w:pPr>
        <w:ind w:left="5040" w:hanging="360"/>
      </w:pPr>
      <w:rPr>
        <w:rFonts w:ascii="Symbol" w:hAnsi="Symbol" w:hint="default"/>
      </w:rPr>
    </w:lvl>
    <w:lvl w:ilvl="7" w:tplc="C03E968C">
      <w:start w:val="1"/>
      <w:numFmt w:val="bullet"/>
      <w:lvlText w:val="o"/>
      <w:lvlJc w:val="left"/>
      <w:pPr>
        <w:ind w:left="5760" w:hanging="360"/>
      </w:pPr>
      <w:rPr>
        <w:rFonts w:ascii="Courier New" w:hAnsi="Courier New" w:hint="default"/>
      </w:rPr>
    </w:lvl>
    <w:lvl w:ilvl="8" w:tplc="E5A221E8">
      <w:start w:val="1"/>
      <w:numFmt w:val="bullet"/>
      <w:lvlText w:val=""/>
      <w:lvlJc w:val="left"/>
      <w:pPr>
        <w:ind w:left="6480" w:hanging="360"/>
      </w:pPr>
      <w:rPr>
        <w:rFonts w:ascii="Wingdings" w:hAnsi="Wingdings" w:hint="default"/>
      </w:rPr>
    </w:lvl>
  </w:abstractNum>
  <w:abstractNum w:abstractNumId="59"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61" w15:restartNumberingAfterBreak="0">
    <w:nsid w:val="69970632"/>
    <w:multiLevelType w:val="hybridMultilevel"/>
    <w:tmpl w:val="A1F496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4" w15:restartNumberingAfterBreak="0">
    <w:nsid w:val="6B2250DB"/>
    <w:multiLevelType w:val="hybridMultilevel"/>
    <w:tmpl w:val="5E926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B527E45"/>
    <w:multiLevelType w:val="hybridMultilevel"/>
    <w:tmpl w:val="F8322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B9329D1"/>
    <w:multiLevelType w:val="hybridMultilevel"/>
    <w:tmpl w:val="9A30C298"/>
    <w:lvl w:ilvl="0" w:tplc="DA80E6F8">
      <w:start w:val="1"/>
      <w:numFmt w:val="bullet"/>
      <w:lvlText w:val=""/>
      <w:lvlJc w:val="left"/>
      <w:pPr>
        <w:ind w:left="720" w:hanging="360"/>
      </w:pPr>
      <w:rPr>
        <w:rFonts w:ascii="Symbol" w:hAnsi="Symbol" w:hint="default"/>
      </w:rPr>
    </w:lvl>
    <w:lvl w:ilvl="1" w:tplc="64AC779E">
      <w:start w:val="1"/>
      <w:numFmt w:val="bullet"/>
      <w:lvlText w:val="o"/>
      <w:lvlJc w:val="left"/>
      <w:pPr>
        <w:ind w:left="1440" w:hanging="360"/>
      </w:pPr>
      <w:rPr>
        <w:rFonts w:ascii="Courier New" w:hAnsi="Courier New" w:hint="default"/>
      </w:rPr>
    </w:lvl>
    <w:lvl w:ilvl="2" w:tplc="6C72EA3A">
      <w:start w:val="1"/>
      <w:numFmt w:val="bullet"/>
      <w:lvlText w:val=""/>
      <w:lvlJc w:val="left"/>
      <w:pPr>
        <w:ind w:left="2160" w:hanging="360"/>
      </w:pPr>
      <w:rPr>
        <w:rFonts w:ascii="Wingdings" w:hAnsi="Wingdings" w:hint="default"/>
      </w:rPr>
    </w:lvl>
    <w:lvl w:ilvl="3" w:tplc="49FCB6F6">
      <w:start w:val="1"/>
      <w:numFmt w:val="bullet"/>
      <w:lvlText w:val=""/>
      <w:lvlJc w:val="left"/>
      <w:pPr>
        <w:ind w:left="2880" w:hanging="360"/>
      </w:pPr>
      <w:rPr>
        <w:rFonts w:ascii="Symbol" w:hAnsi="Symbol" w:hint="default"/>
      </w:rPr>
    </w:lvl>
    <w:lvl w:ilvl="4" w:tplc="B2E442B6">
      <w:start w:val="1"/>
      <w:numFmt w:val="bullet"/>
      <w:lvlText w:val="o"/>
      <w:lvlJc w:val="left"/>
      <w:pPr>
        <w:ind w:left="3600" w:hanging="360"/>
      </w:pPr>
      <w:rPr>
        <w:rFonts w:ascii="Courier New" w:hAnsi="Courier New" w:hint="default"/>
      </w:rPr>
    </w:lvl>
    <w:lvl w:ilvl="5" w:tplc="CE042E32">
      <w:start w:val="1"/>
      <w:numFmt w:val="bullet"/>
      <w:lvlText w:val=""/>
      <w:lvlJc w:val="left"/>
      <w:pPr>
        <w:ind w:left="4320" w:hanging="360"/>
      </w:pPr>
      <w:rPr>
        <w:rFonts w:ascii="Wingdings" w:hAnsi="Wingdings" w:hint="default"/>
      </w:rPr>
    </w:lvl>
    <w:lvl w:ilvl="6" w:tplc="C4AEEA4E">
      <w:start w:val="1"/>
      <w:numFmt w:val="bullet"/>
      <w:lvlText w:val=""/>
      <w:lvlJc w:val="left"/>
      <w:pPr>
        <w:ind w:left="5040" w:hanging="360"/>
      </w:pPr>
      <w:rPr>
        <w:rFonts w:ascii="Symbol" w:hAnsi="Symbol" w:hint="default"/>
      </w:rPr>
    </w:lvl>
    <w:lvl w:ilvl="7" w:tplc="4F668D22">
      <w:start w:val="1"/>
      <w:numFmt w:val="bullet"/>
      <w:lvlText w:val="o"/>
      <w:lvlJc w:val="left"/>
      <w:pPr>
        <w:ind w:left="5760" w:hanging="360"/>
      </w:pPr>
      <w:rPr>
        <w:rFonts w:ascii="Courier New" w:hAnsi="Courier New" w:hint="default"/>
      </w:rPr>
    </w:lvl>
    <w:lvl w:ilvl="8" w:tplc="FE467DD2">
      <w:start w:val="1"/>
      <w:numFmt w:val="bullet"/>
      <w:lvlText w:val=""/>
      <w:lvlJc w:val="left"/>
      <w:pPr>
        <w:ind w:left="6480" w:hanging="360"/>
      </w:pPr>
      <w:rPr>
        <w:rFonts w:ascii="Wingdings" w:hAnsi="Wingdings" w:hint="default"/>
      </w:rPr>
    </w:lvl>
  </w:abstractNum>
  <w:abstractNum w:abstractNumId="67"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DE94A3D"/>
    <w:multiLevelType w:val="hybridMultilevel"/>
    <w:tmpl w:val="8A1CD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74314473"/>
    <w:multiLevelType w:val="hybridMultilevel"/>
    <w:tmpl w:val="422287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2" w15:restartNumberingAfterBreak="0">
    <w:nsid w:val="75F916F4"/>
    <w:multiLevelType w:val="hybridMultilevel"/>
    <w:tmpl w:val="ACB670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7BE27111"/>
    <w:multiLevelType w:val="hybridMultilevel"/>
    <w:tmpl w:val="D2521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7" w15:restartNumberingAfterBreak="0">
    <w:nsid w:val="7DA60FB1"/>
    <w:multiLevelType w:val="hybridMultilevel"/>
    <w:tmpl w:val="57549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F558556"/>
    <w:multiLevelType w:val="hybridMultilevel"/>
    <w:tmpl w:val="D05CE3C2"/>
    <w:lvl w:ilvl="0" w:tplc="2244EDC6">
      <w:start w:val="1"/>
      <w:numFmt w:val="bullet"/>
      <w:lvlText w:val=""/>
      <w:lvlJc w:val="left"/>
      <w:pPr>
        <w:ind w:left="720" w:hanging="360"/>
      </w:pPr>
      <w:rPr>
        <w:rFonts w:ascii="Symbol" w:hAnsi="Symbol" w:hint="default"/>
      </w:rPr>
    </w:lvl>
    <w:lvl w:ilvl="1" w:tplc="875094B4">
      <w:start w:val="1"/>
      <w:numFmt w:val="bullet"/>
      <w:lvlText w:val="o"/>
      <w:lvlJc w:val="left"/>
      <w:pPr>
        <w:ind w:left="1440" w:hanging="360"/>
      </w:pPr>
      <w:rPr>
        <w:rFonts w:ascii="Courier New" w:hAnsi="Courier New" w:hint="default"/>
      </w:rPr>
    </w:lvl>
    <w:lvl w:ilvl="2" w:tplc="32622A66">
      <w:start w:val="1"/>
      <w:numFmt w:val="bullet"/>
      <w:lvlText w:val=""/>
      <w:lvlJc w:val="left"/>
      <w:pPr>
        <w:ind w:left="2160" w:hanging="360"/>
      </w:pPr>
      <w:rPr>
        <w:rFonts w:ascii="Wingdings" w:hAnsi="Wingdings" w:hint="default"/>
      </w:rPr>
    </w:lvl>
    <w:lvl w:ilvl="3" w:tplc="DDEC28C4">
      <w:start w:val="1"/>
      <w:numFmt w:val="bullet"/>
      <w:lvlText w:val=""/>
      <w:lvlJc w:val="left"/>
      <w:pPr>
        <w:ind w:left="2880" w:hanging="360"/>
      </w:pPr>
      <w:rPr>
        <w:rFonts w:ascii="Symbol" w:hAnsi="Symbol" w:hint="default"/>
      </w:rPr>
    </w:lvl>
    <w:lvl w:ilvl="4" w:tplc="29F63BF8">
      <w:start w:val="1"/>
      <w:numFmt w:val="bullet"/>
      <w:lvlText w:val="o"/>
      <w:lvlJc w:val="left"/>
      <w:pPr>
        <w:ind w:left="3600" w:hanging="360"/>
      </w:pPr>
      <w:rPr>
        <w:rFonts w:ascii="Courier New" w:hAnsi="Courier New" w:hint="default"/>
      </w:rPr>
    </w:lvl>
    <w:lvl w:ilvl="5" w:tplc="1A86052E">
      <w:start w:val="1"/>
      <w:numFmt w:val="bullet"/>
      <w:lvlText w:val=""/>
      <w:lvlJc w:val="left"/>
      <w:pPr>
        <w:ind w:left="4320" w:hanging="360"/>
      </w:pPr>
      <w:rPr>
        <w:rFonts w:ascii="Wingdings" w:hAnsi="Wingdings" w:hint="default"/>
      </w:rPr>
    </w:lvl>
    <w:lvl w:ilvl="6" w:tplc="208AD12E">
      <w:start w:val="1"/>
      <w:numFmt w:val="bullet"/>
      <w:lvlText w:val=""/>
      <w:lvlJc w:val="left"/>
      <w:pPr>
        <w:ind w:left="5040" w:hanging="360"/>
      </w:pPr>
      <w:rPr>
        <w:rFonts w:ascii="Symbol" w:hAnsi="Symbol" w:hint="default"/>
      </w:rPr>
    </w:lvl>
    <w:lvl w:ilvl="7" w:tplc="85963508">
      <w:start w:val="1"/>
      <w:numFmt w:val="bullet"/>
      <w:lvlText w:val="o"/>
      <w:lvlJc w:val="left"/>
      <w:pPr>
        <w:ind w:left="5760" w:hanging="360"/>
      </w:pPr>
      <w:rPr>
        <w:rFonts w:ascii="Courier New" w:hAnsi="Courier New" w:hint="default"/>
      </w:rPr>
    </w:lvl>
    <w:lvl w:ilvl="8" w:tplc="D2D27DFE">
      <w:start w:val="1"/>
      <w:numFmt w:val="bullet"/>
      <w:lvlText w:val=""/>
      <w:lvlJc w:val="left"/>
      <w:pPr>
        <w:ind w:left="6480" w:hanging="360"/>
      </w:pPr>
      <w:rPr>
        <w:rFonts w:ascii="Wingdings" w:hAnsi="Wingdings" w:hint="default"/>
      </w:rPr>
    </w:lvl>
  </w:abstractNum>
  <w:num w:numId="1" w16cid:durableId="915867358">
    <w:abstractNumId w:val="58"/>
  </w:num>
  <w:num w:numId="2" w16cid:durableId="1308050754">
    <w:abstractNumId w:val="79"/>
  </w:num>
  <w:num w:numId="3" w16cid:durableId="1632976233">
    <w:abstractNumId w:val="10"/>
  </w:num>
  <w:num w:numId="4" w16cid:durableId="1335495465">
    <w:abstractNumId w:val="66"/>
  </w:num>
  <w:num w:numId="5" w16cid:durableId="2086956305">
    <w:abstractNumId w:val="60"/>
  </w:num>
  <w:num w:numId="6" w16cid:durableId="364673500">
    <w:abstractNumId w:val="14"/>
  </w:num>
  <w:num w:numId="7" w16cid:durableId="1440178223">
    <w:abstractNumId w:val="7"/>
  </w:num>
  <w:num w:numId="8" w16cid:durableId="1377436787">
    <w:abstractNumId w:val="78"/>
  </w:num>
  <w:num w:numId="9" w16cid:durableId="89130731">
    <w:abstractNumId w:val="16"/>
  </w:num>
  <w:num w:numId="10" w16cid:durableId="1413964163">
    <w:abstractNumId w:val="74"/>
  </w:num>
  <w:num w:numId="11" w16cid:durableId="2143381586">
    <w:abstractNumId w:val="36"/>
  </w:num>
  <w:num w:numId="12" w16cid:durableId="240455384">
    <w:abstractNumId w:val="68"/>
  </w:num>
  <w:num w:numId="13" w16cid:durableId="2086562828">
    <w:abstractNumId w:val="48"/>
  </w:num>
  <w:num w:numId="14" w16cid:durableId="574048403">
    <w:abstractNumId w:val="32"/>
  </w:num>
  <w:num w:numId="15" w16cid:durableId="691490134">
    <w:abstractNumId w:val="25"/>
  </w:num>
  <w:num w:numId="16" w16cid:durableId="2091847198">
    <w:abstractNumId w:val="34"/>
  </w:num>
  <w:num w:numId="17" w16cid:durableId="487868111">
    <w:abstractNumId w:val="4"/>
  </w:num>
  <w:num w:numId="18" w16cid:durableId="177931815">
    <w:abstractNumId w:val="73"/>
  </w:num>
  <w:num w:numId="19" w16cid:durableId="535896770">
    <w:abstractNumId w:val="57"/>
  </w:num>
  <w:num w:numId="20" w16cid:durableId="948241540">
    <w:abstractNumId w:val="75"/>
  </w:num>
  <w:num w:numId="21" w16cid:durableId="1664435760">
    <w:abstractNumId w:val="56"/>
  </w:num>
  <w:num w:numId="22" w16cid:durableId="382757409">
    <w:abstractNumId w:val="28"/>
  </w:num>
  <w:num w:numId="23" w16cid:durableId="368337269">
    <w:abstractNumId w:val="45"/>
  </w:num>
  <w:num w:numId="24" w16cid:durableId="1455296305">
    <w:abstractNumId w:val="67"/>
  </w:num>
  <w:num w:numId="25" w16cid:durableId="934632318">
    <w:abstractNumId w:val="42"/>
  </w:num>
  <w:num w:numId="26" w16cid:durableId="1474442397">
    <w:abstractNumId w:val="35"/>
  </w:num>
  <w:num w:numId="27" w16cid:durableId="433091607">
    <w:abstractNumId w:val="59"/>
  </w:num>
  <w:num w:numId="28" w16cid:durableId="593588382">
    <w:abstractNumId w:val="18"/>
  </w:num>
  <w:num w:numId="29" w16cid:durableId="217479565">
    <w:abstractNumId w:val="51"/>
  </w:num>
  <w:num w:numId="30" w16cid:durableId="1656495326">
    <w:abstractNumId w:val="11"/>
  </w:num>
  <w:num w:numId="31" w16cid:durableId="1324314434">
    <w:abstractNumId w:val="5"/>
  </w:num>
  <w:num w:numId="32" w16cid:durableId="422337843">
    <w:abstractNumId w:val="26"/>
  </w:num>
  <w:num w:numId="33" w16cid:durableId="47150768">
    <w:abstractNumId w:val="2"/>
  </w:num>
  <w:num w:numId="34" w16cid:durableId="47802160">
    <w:abstractNumId w:val="54"/>
  </w:num>
  <w:num w:numId="35" w16cid:durableId="1963728746">
    <w:abstractNumId w:val="62"/>
  </w:num>
  <w:num w:numId="36" w16cid:durableId="1572933530">
    <w:abstractNumId w:val="40"/>
  </w:num>
  <w:num w:numId="37" w16cid:durableId="1496342956">
    <w:abstractNumId w:val="37"/>
  </w:num>
  <w:num w:numId="38" w16cid:durableId="82265068">
    <w:abstractNumId w:val="0"/>
  </w:num>
  <w:num w:numId="39" w16cid:durableId="1385905283">
    <w:abstractNumId w:val="19"/>
  </w:num>
  <w:num w:numId="40" w16cid:durableId="1385523490">
    <w:abstractNumId w:val="6"/>
  </w:num>
  <w:num w:numId="41" w16cid:durableId="1402365366">
    <w:abstractNumId w:val="33"/>
  </w:num>
  <w:num w:numId="42" w16cid:durableId="77019627">
    <w:abstractNumId w:val="30"/>
  </w:num>
  <w:num w:numId="43" w16cid:durableId="309674560">
    <w:abstractNumId w:val="53"/>
  </w:num>
  <w:num w:numId="44" w16cid:durableId="1590390499">
    <w:abstractNumId w:val="43"/>
  </w:num>
  <w:num w:numId="45" w16cid:durableId="1797869649">
    <w:abstractNumId w:val="72"/>
  </w:num>
  <w:num w:numId="46" w16cid:durableId="872576661">
    <w:abstractNumId w:val="8"/>
  </w:num>
  <w:num w:numId="47" w16cid:durableId="65302392">
    <w:abstractNumId w:val="17"/>
  </w:num>
  <w:num w:numId="48" w16cid:durableId="1265922282">
    <w:abstractNumId w:val="15"/>
  </w:num>
  <w:num w:numId="49" w16cid:durableId="1754006376">
    <w:abstractNumId w:val="49"/>
  </w:num>
  <w:num w:numId="50" w16cid:durableId="271938421">
    <w:abstractNumId w:val="24"/>
  </w:num>
  <w:num w:numId="51" w16cid:durableId="961769695">
    <w:abstractNumId w:val="50"/>
  </w:num>
  <w:num w:numId="52" w16cid:durableId="742723670">
    <w:abstractNumId w:val="71"/>
  </w:num>
  <w:num w:numId="53" w16cid:durableId="2039311875">
    <w:abstractNumId w:val="20"/>
  </w:num>
  <w:num w:numId="54" w16cid:durableId="1689679276">
    <w:abstractNumId w:val="23"/>
  </w:num>
  <w:num w:numId="55" w16cid:durableId="1424456485">
    <w:abstractNumId w:val="3"/>
  </w:num>
  <w:num w:numId="56" w16cid:durableId="1656295784">
    <w:abstractNumId w:val="70"/>
  </w:num>
  <w:num w:numId="57" w16cid:durableId="1363558443">
    <w:abstractNumId w:val="63"/>
  </w:num>
  <w:num w:numId="58" w16cid:durableId="1639607599">
    <w:abstractNumId w:val="1"/>
  </w:num>
  <w:num w:numId="59" w16cid:durableId="1557544784">
    <w:abstractNumId w:val="38"/>
  </w:num>
  <w:num w:numId="60" w16cid:durableId="1635327250">
    <w:abstractNumId w:val="76"/>
  </w:num>
  <w:num w:numId="61" w16cid:durableId="2142770791">
    <w:abstractNumId w:val="27"/>
  </w:num>
  <w:num w:numId="62" w16cid:durableId="390931696">
    <w:abstractNumId w:val="46"/>
  </w:num>
  <w:num w:numId="63" w16cid:durableId="1079253478">
    <w:abstractNumId w:val="31"/>
  </w:num>
  <w:num w:numId="64" w16cid:durableId="711342575">
    <w:abstractNumId w:val="47"/>
  </w:num>
  <w:num w:numId="65" w16cid:durableId="728460898">
    <w:abstractNumId w:val="61"/>
  </w:num>
  <w:num w:numId="66" w16cid:durableId="62800471">
    <w:abstractNumId w:val="39"/>
  </w:num>
  <w:num w:numId="67" w16cid:durableId="678385678">
    <w:abstractNumId w:val="55"/>
  </w:num>
  <w:num w:numId="68" w16cid:durableId="128406471">
    <w:abstractNumId w:val="41"/>
  </w:num>
  <w:num w:numId="69" w16cid:durableId="402993449">
    <w:abstractNumId w:val="13"/>
  </w:num>
  <w:num w:numId="70" w16cid:durableId="1205021144">
    <w:abstractNumId w:val="65"/>
  </w:num>
  <w:num w:numId="71" w16cid:durableId="710961059">
    <w:abstractNumId w:val="22"/>
  </w:num>
  <w:num w:numId="72" w16cid:durableId="1390953810">
    <w:abstractNumId w:val="12"/>
  </w:num>
  <w:num w:numId="73" w16cid:durableId="2039625696">
    <w:abstractNumId w:val="52"/>
  </w:num>
  <w:num w:numId="74" w16cid:durableId="988746119">
    <w:abstractNumId w:val="9"/>
  </w:num>
  <w:num w:numId="75" w16cid:durableId="734822208">
    <w:abstractNumId w:val="77"/>
  </w:num>
  <w:num w:numId="76" w16cid:durableId="1002315566">
    <w:abstractNumId w:val="69"/>
  </w:num>
  <w:num w:numId="77" w16cid:durableId="1126772077">
    <w:abstractNumId w:val="64"/>
  </w:num>
  <w:num w:numId="78" w16cid:durableId="243993849">
    <w:abstractNumId w:val="44"/>
  </w:num>
  <w:num w:numId="79" w16cid:durableId="1718167264">
    <w:abstractNumId w:val="21"/>
  </w:num>
  <w:num w:numId="80" w16cid:durableId="24996595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728"/>
    <w:rsid w:val="00024B55"/>
    <w:rsid w:val="000253F8"/>
    <w:rsid w:val="00025938"/>
    <w:rsid w:val="000274ED"/>
    <w:rsid w:val="0003190B"/>
    <w:rsid w:val="00035A0A"/>
    <w:rsid w:val="00037740"/>
    <w:rsid w:val="00037B3F"/>
    <w:rsid w:val="00040B05"/>
    <w:rsid w:val="00040C50"/>
    <w:rsid w:val="00046208"/>
    <w:rsid w:val="00047597"/>
    <w:rsid w:val="00050092"/>
    <w:rsid w:val="00051DDA"/>
    <w:rsid w:val="000552C5"/>
    <w:rsid w:val="000561AD"/>
    <w:rsid w:val="00062D1B"/>
    <w:rsid w:val="00063505"/>
    <w:rsid w:val="00064826"/>
    <w:rsid w:val="000648B9"/>
    <w:rsid w:val="000711C1"/>
    <w:rsid w:val="000713C2"/>
    <w:rsid w:val="00071A3E"/>
    <w:rsid w:val="00072333"/>
    <w:rsid w:val="00073F04"/>
    <w:rsid w:val="00076D2E"/>
    <w:rsid w:val="00080BEC"/>
    <w:rsid w:val="000834F0"/>
    <w:rsid w:val="00085D48"/>
    <w:rsid w:val="00086712"/>
    <w:rsid w:val="0008708B"/>
    <w:rsid w:val="000903A3"/>
    <w:rsid w:val="00092A8D"/>
    <w:rsid w:val="0009701D"/>
    <w:rsid w:val="000A4CD2"/>
    <w:rsid w:val="000A5C7E"/>
    <w:rsid w:val="000A635C"/>
    <w:rsid w:val="000A7569"/>
    <w:rsid w:val="000B06C3"/>
    <w:rsid w:val="000B0BF0"/>
    <w:rsid w:val="000B3F3C"/>
    <w:rsid w:val="000B5446"/>
    <w:rsid w:val="000B62E1"/>
    <w:rsid w:val="000B6D86"/>
    <w:rsid w:val="000B79AB"/>
    <w:rsid w:val="000B7AFE"/>
    <w:rsid w:val="000C09A6"/>
    <w:rsid w:val="000C1FC1"/>
    <w:rsid w:val="000C3758"/>
    <w:rsid w:val="000C3DF0"/>
    <w:rsid w:val="000C63CB"/>
    <w:rsid w:val="000C7C65"/>
    <w:rsid w:val="000D0187"/>
    <w:rsid w:val="000D0F2F"/>
    <w:rsid w:val="000D6825"/>
    <w:rsid w:val="000E313C"/>
    <w:rsid w:val="000E36EE"/>
    <w:rsid w:val="000E4A86"/>
    <w:rsid w:val="000E54E2"/>
    <w:rsid w:val="000E74EF"/>
    <w:rsid w:val="000F1827"/>
    <w:rsid w:val="000F31EF"/>
    <w:rsid w:val="000F5E96"/>
    <w:rsid w:val="00100BA6"/>
    <w:rsid w:val="00100CAF"/>
    <w:rsid w:val="0010284D"/>
    <w:rsid w:val="00102DB0"/>
    <w:rsid w:val="00103AD1"/>
    <w:rsid w:val="00105229"/>
    <w:rsid w:val="001067E9"/>
    <w:rsid w:val="00106F9F"/>
    <w:rsid w:val="00111296"/>
    <w:rsid w:val="00111C6D"/>
    <w:rsid w:val="001135FE"/>
    <w:rsid w:val="001155FD"/>
    <w:rsid w:val="00117D02"/>
    <w:rsid w:val="0012077F"/>
    <w:rsid w:val="00126480"/>
    <w:rsid w:val="00127C91"/>
    <w:rsid w:val="00130A48"/>
    <w:rsid w:val="00131180"/>
    <w:rsid w:val="00136F3A"/>
    <w:rsid w:val="0014112A"/>
    <w:rsid w:val="00141E58"/>
    <w:rsid w:val="00143A06"/>
    <w:rsid w:val="00150C3B"/>
    <w:rsid w:val="00152E4F"/>
    <w:rsid w:val="0015424F"/>
    <w:rsid w:val="0015580D"/>
    <w:rsid w:val="00156A7A"/>
    <w:rsid w:val="001571F4"/>
    <w:rsid w:val="00163F28"/>
    <w:rsid w:val="001641F8"/>
    <w:rsid w:val="0016516B"/>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F95"/>
    <w:rsid w:val="001C70DE"/>
    <w:rsid w:val="001D1F71"/>
    <w:rsid w:val="001D278A"/>
    <w:rsid w:val="001D3658"/>
    <w:rsid w:val="001D5117"/>
    <w:rsid w:val="001D542C"/>
    <w:rsid w:val="001D5637"/>
    <w:rsid w:val="001D6A08"/>
    <w:rsid w:val="001E0CD5"/>
    <w:rsid w:val="001E2573"/>
    <w:rsid w:val="001E46B2"/>
    <w:rsid w:val="001E79ED"/>
    <w:rsid w:val="001E7F3F"/>
    <w:rsid w:val="001F077A"/>
    <w:rsid w:val="001F220A"/>
    <w:rsid w:val="001F2B45"/>
    <w:rsid w:val="00201B5F"/>
    <w:rsid w:val="0020389B"/>
    <w:rsid w:val="00204578"/>
    <w:rsid w:val="00206E4F"/>
    <w:rsid w:val="002071D7"/>
    <w:rsid w:val="0021164E"/>
    <w:rsid w:val="00212128"/>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CB9"/>
    <w:rsid w:val="00244F30"/>
    <w:rsid w:val="00246DF8"/>
    <w:rsid w:val="002502EB"/>
    <w:rsid w:val="002515C9"/>
    <w:rsid w:val="002525F2"/>
    <w:rsid w:val="00253128"/>
    <w:rsid w:val="002548D4"/>
    <w:rsid w:val="00254FFF"/>
    <w:rsid w:val="002550CE"/>
    <w:rsid w:val="002557CF"/>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F18EB"/>
    <w:rsid w:val="002F28C5"/>
    <w:rsid w:val="002F2BEE"/>
    <w:rsid w:val="002F5242"/>
    <w:rsid w:val="002F6B69"/>
    <w:rsid w:val="00300468"/>
    <w:rsid w:val="003009EA"/>
    <w:rsid w:val="003038AE"/>
    <w:rsid w:val="00303AA1"/>
    <w:rsid w:val="00306DD2"/>
    <w:rsid w:val="00316254"/>
    <w:rsid w:val="00316A2C"/>
    <w:rsid w:val="003317AE"/>
    <w:rsid w:val="0033225D"/>
    <w:rsid w:val="00334924"/>
    <w:rsid w:val="0033618A"/>
    <w:rsid w:val="00336BB2"/>
    <w:rsid w:val="00343581"/>
    <w:rsid w:val="0034365C"/>
    <w:rsid w:val="00345688"/>
    <w:rsid w:val="003466C4"/>
    <w:rsid w:val="00351AB6"/>
    <w:rsid w:val="003520D6"/>
    <w:rsid w:val="00352EEB"/>
    <w:rsid w:val="00354FC8"/>
    <w:rsid w:val="00356256"/>
    <w:rsid w:val="0035647E"/>
    <w:rsid w:val="0036483B"/>
    <w:rsid w:val="00370463"/>
    <w:rsid w:val="00370DBB"/>
    <w:rsid w:val="0037298E"/>
    <w:rsid w:val="003740DB"/>
    <w:rsid w:val="00374C81"/>
    <w:rsid w:val="00376868"/>
    <w:rsid w:val="003858BE"/>
    <w:rsid w:val="00386E22"/>
    <w:rsid w:val="00387233"/>
    <w:rsid w:val="00390A27"/>
    <w:rsid w:val="00390CEE"/>
    <w:rsid w:val="00390D18"/>
    <w:rsid w:val="0039246F"/>
    <w:rsid w:val="00392563"/>
    <w:rsid w:val="00392DAA"/>
    <w:rsid w:val="003960A1"/>
    <w:rsid w:val="003A0419"/>
    <w:rsid w:val="003A0A97"/>
    <w:rsid w:val="003A5EDF"/>
    <w:rsid w:val="003A73DB"/>
    <w:rsid w:val="003B276C"/>
    <w:rsid w:val="003B28B7"/>
    <w:rsid w:val="003B4290"/>
    <w:rsid w:val="003B6E10"/>
    <w:rsid w:val="003C2893"/>
    <w:rsid w:val="003C2B63"/>
    <w:rsid w:val="003C3805"/>
    <w:rsid w:val="003C3CAE"/>
    <w:rsid w:val="003C4DC9"/>
    <w:rsid w:val="003C66CC"/>
    <w:rsid w:val="003C7895"/>
    <w:rsid w:val="003C7A3B"/>
    <w:rsid w:val="003D1FD8"/>
    <w:rsid w:val="003D2883"/>
    <w:rsid w:val="003D5A30"/>
    <w:rsid w:val="003D6948"/>
    <w:rsid w:val="003E0EFE"/>
    <w:rsid w:val="003E210E"/>
    <w:rsid w:val="003E2F06"/>
    <w:rsid w:val="003E5AA3"/>
    <w:rsid w:val="003E6558"/>
    <w:rsid w:val="003F0F58"/>
    <w:rsid w:val="003F243B"/>
    <w:rsid w:val="003F7931"/>
    <w:rsid w:val="004008F7"/>
    <w:rsid w:val="00400FF7"/>
    <w:rsid w:val="00401C06"/>
    <w:rsid w:val="00403ABD"/>
    <w:rsid w:val="00404760"/>
    <w:rsid w:val="004049F0"/>
    <w:rsid w:val="00404D95"/>
    <w:rsid w:val="00407C65"/>
    <w:rsid w:val="00412D42"/>
    <w:rsid w:val="0041529B"/>
    <w:rsid w:val="00420333"/>
    <w:rsid w:val="00420568"/>
    <w:rsid w:val="00423853"/>
    <w:rsid w:val="0043244A"/>
    <w:rsid w:val="00434623"/>
    <w:rsid w:val="00435324"/>
    <w:rsid w:val="00437467"/>
    <w:rsid w:val="0043768E"/>
    <w:rsid w:val="00440092"/>
    <w:rsid w:val="00440A72"/>
    <w:rsid w:val="00441E70"/>
    <w:rsid w:val="0044205A"/>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3E5C"/>
    <w:rsid w:val="004A12CC"/>
    <w:rsid w:val="004A3DCB"/>
    <w:rsid w:val="004A3FF6"/>
    <w:rsid w:val="004A56C4"/>
    <w:rsid w:val="004B0441"/>
    <w:rsid w:val="004B1378"/>
    <w:rsid w:val="004B18DD"/>
    <w:rsid w:val="004B2CCC"/>
    <w:rsid w:val="004B34AF"/>
    <w:rsid w:val="004C30AF"/>
    <w:rsid w:val="004C5193"/>
    <w:rsid w:val="004D075A"/>
    <w:rsid w:val="004D0795"/>
    <w:rsid w:val="004D197A"/>
    <w:rsid w:val="004D2542"/>
    <w:rsid w:val="004D2E12"/>
    <w:rsid w:val="004D3D0C"/>
    <w:rsid w:val="004D448A"/>
    <w:rsid w:val="004D70BA"/>
    <w:rsid w:val="004D7D9C"/>
    <w:rsid w:val="004E11F4"/>
    <w:rsid w:val="004E2DE3"/>
    <w:rsid w:val="004E2E58"/>
    <w:rsid w:val="004E72E9"/>
    <w:rsid w:val="004F0CF5"/>
    <w:rsid w:val="004F26D2"/>
    <w:rsid w:val="004F3F19"/>
    <w:rsid w:val="004F7A32"/>
    <w:rsid w:val="004F7DC5"/>
    <w:rsid w:val="00501E1D"/>
    <w:rsid w:val="00501E48"/>
    <w:rsid w:val="00502054"/>
    <w:rsid w:val="00502109"/>
    <w:rsid w:val="00502F6A"/>
    <w:rsid w:val="005058D2"/>
    <w:rsid w:val="00507BD5"/>
    <w:rsid w:val="00510C60"/>
    <w:rsid w:val="005119D3"/>
    <w:rsid w:val="0051371A"/>
    <w:rsid w:val="00513A7D"/>
    <w:rsid w:val="00514E1E"/>
    <w:rsid w:val="0052083D"/>
    <w:rsid w:val="00520A71"/>
    <w:rsid w:val="00523AB3"/>
    <w:rsid w:val="00526859"/>
    <w:rsid w:val="00530D82"/>
    <w:rsid w:val="00530F91"/>
    <w:rsid w:val="00531303"/>
    <w:rsid w:val="0053170C"/>
    <w:rsid w:val="0053214B"/>
    <w:rsid w:val="00540EFB"/>
    <w:rsid w:val="0054215E"/>
    <w:rsid w:val="00542D9C"/>
    <w:rsid w:val="005455EA"/>
    <w:rsid w:val="00546196"/>
    <w:rsid w:val="0055592B"/>
    <w:rsid w:val="00560279"/>
    <w:rsid w:val="00560B52"/>
    <w:rsid w:val="00562D8D"/>
    <w:rsid w:val="00563088"/>
    <w:rsid w:val="00566E5E"/>
    <w:rsid w:val="00572DA3"/>
    <w:rsid w:val="005741C6"/>
    <w:rsid w:val="00574711"/>
    <w:rsid w:val="00575DD4"/>
    <w:rsid w:val="00576F82"/>
    <w:rsid w:val="00577FD7"/>
    <w:rsid w:val="00580FA9"/>
    <w:rsid w:val="00581907"/>
    <w:rsid w:val="005839F4"/>
    <w:rsid w:val="005859FB"/>
    <w:rsid w:val="0059107B"/>
    <w:rsid w:val="005916C3"/>
    <w:rsid w:val="005949A6"/>
    <w:rsid w:val="00594F05"/>
    <w:rsid w:val="00595F55"/>
    <w:rsid w:val="005967F6"/>
    <w:rsid w:val="0059750F"/>
    <w:rsid w:val="00597AA1"/>
    <w:rsid w:val="005A140E"/>
    <w:rsid w:val="005A1DE1"/>
    <w:rsid w:val="005A6236"/>
    <w:rsid w:val="005B297C"/>
    <w:rsid w:val="005B33F7"/>
    <w:rsid w:val="005B3FC1"/>
    <w:rsid w:val="005B600F"/>
    <w:rsid w:val="005B623D"/>
    <w:rsid w:val="005B6F3C"/>
    <w:rsid w:val="005C000E"/>
    <w:rsid w:val="005C2EC8"/>
    <w:rsid w:val="005C48A1"/>
    <w:rsid w:val="005C68EB"/>
    <w:rsid w:val="005C7CBE"/>
    <w:rsid w:val="005D334F"/>
    <w:rsid w:val="005D368F"/>
    <w:rsid w:val="005D4CD7"/>
    <w:rsid w:val="005D5227"/>
    <w:rsid w:val="005D6436"/>
    <w:rsid w:val="005D716D"/>
    <w:rsid w:val="005E16CD"/>
    <w:rsid w:val="005E1EAC"/>
    <w:rsid w:val="005E2806"/>
    <w:rsid w:val="005E2D03"/>
    <w:rsid w:val="005E30A0"/>
    <w:rsid w:val="005E462E"/>
    <w:rsid w:val="005E5D73"/>
    <w:rsid w:val="005F1453"/>
    <w:rsid w:val="005F2CC3"/>
    <w:rsid w:val="005F3809"/>
    <w:rsid w:val="005F74AD"/>
    <w:rsid w:val="005F7FDC"/>
    <w:rsid w:val="00600256"/>
    <w:rsid w:val="0060723F"/>
    <w:rsid w:val="006133DC"/>
    <w:rsid w:val="00614CBC"/>
    <w:rsid w:val="00623C3C"/>
    <w:rsid w:val="00624B8A"/>
    <w:rsid w:val="0064020A"/>
    <w:rsid w:val="006421A6"/>
    <w:rsid w:val="00643B05"/>
    <w:rsid w:val="0064453B"/>
    <w:rsid w:val="00646CEB"/>
    <w:rsid w:val="00651CAD"/>
    <w:rsid w:val="00653756"/>
    <w:rsid w:val="00654878"/>
    <w:rsid w:val="00660B37"/>
    <w:rsid w:val="00661CDC"/>
    <w:rsid w:val="00664CA6"/>
    <w:rsid w:val="00666433"/>
    <w:rsid w:val="00666A6B"/>
    <w:rsid w:val="00671E44"/>
    <w:rsid w:val="00672A9E"/>
    <w:rsid w:val="00672EA3"/>
    <w:rsid w:val="00673926"/>
    <w:rsid w:val="0067679A"/>
    <w:rsid w:val="0067763B"/>
    <w:rsid w:val="0068281C"/>
    <w:rsid w:val="00685DC2"/>
    <w:rsid w:val="0068789A"/>
    <w:rsid w:val="00690D61"/>
    <w:rsid w:val="0069150F"/>
    <w:rsid w:val="00691A7C"/>
    <w:rsid w:val="006928FB"/>
    <w:rsid w:val="00693120"/>
    <w:rsid w:val="006954E3"/>
    <w:rsid w:val="0069663E"/>
    <w:rsid w:val="006A427B"/>
    <w:rsid w:val="006A543D"/>
    <w:rsid w:val="006A6DD6"/>
    <w:rsid w:val="006A7E6E"/>
    <w:rsid w:val="006B26D7"/>
    <w:rsid w:val="006B373F"/>
    <w:rsid w:val="006C247D"/>
    <w:rsid w:val="006C5838"/>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6D83"/>
    <w:rsid w:val="007075C9"/>
    <w:rsid w:val="00707631"/>
    <w:rsid w:val="00707DB5"/>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6916"/>
    <w:rsid w:val="00741238"/>
    <w:rsid w:val="007438AE"/>
    <w:rsid w:val="00743EDD"/>
    <w:rsid w:val="00744354"/>
    <w:rsid w:val="00745F8B"/>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7A31"/>
    <w:rsid w:val="007A068C"/>
    <w:rsid w:val="007A09CF"/>
    <w:rsid w:val="007A0D3F"/>
    <w:rsid w:val="007A387C"/>
    <w:rsid w:val="007B06C1"/>
    <w:rsid w:val="007B2722"/>
    <w:rsid w:val="007B3A92"/>
    <w:rsid w:val="007B56A5"/>
    <w:rsid w:val="007C362D"/>
    <w:rsid w:val="007C45C0"/>
    <w:rsid w:val="007C50B0"/>
    <w:rsid w:val="007C5445"/>
    <w:rsid w:val="007C6BE5"/>
    <w:rsid w:val="007C74E6"/>
    <w:rsid w:val="007C7739"/>
    <w:rsid w:val="007D06D5"/>
    <w:rsid w:val="007D0E7A"/>
    <w:rsid w:val="007D27E1"/>
    <w:rsid w:val="007D3012"/>
    <w:rsid w:val="007D331D"/>
    <w:rsid w:val="007D4257"/>
    <w:rsid w:val="007D4781"/>
    <w:rsid w:val="007D4B63"/>
    <w:rsid w:val="007D4D87"/>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800815"/>
    <w:rsid w:val="008070EB"/>
    <w:rsid w:val="00807E1D"/>
    <w:rsid w:val="008144AE"/>
    <w:rsid w:val="00815356"/>
    <w:rsid w:val="008165F4"/>
    <w:rsid w:val="008177BE"/>
    <w:rsid w:val="00820780"/>
    <w:rsid w:val="00821C4A"/>
    <w:rsid w:val="00824A17"/>
    <w:rsid w:val="00825732"/>
    <w:rsid w:val="00826873"/>
    <w:rsid w:val="008313C3"/>
    <w:rsid w:val="00834445"/>
    <w:rsid w:val="0083487F"/>
    <w:rsid w:val="008370F6"/>
    <w:rsid w:val="008411CF"/>
    <w:rsid w:val="008437E3"/>
    <w:rsid w:val="00844CEE"/>
    <w:rsid w:val="008507EF"/>
    <w:rsid w:val="00852375"/>
    <w:rsid w:val="00852D48"/>
    <w:rsid w:val="008562F3"/>
    <w:rsid w:val="00857107"/>
    <w:rsid w:val="008572B0"/>
    <w:rsid w:val="00857A5B"/>
    <w:rsid w:val="0086163F"/>
    <w:rsid w:val="0086338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6D72"/>
    <w:rsid w:val="008A72F8"/>
    <w:rsid w:val="008A75AE"/>
    <w:rsid w:val="008B2B18"/>
    <w:rsid w:val="008B3855"/>
    <w:rsid w:val="008B52D3"/>
    <w:rsid w:val="008B6A32"/>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F73B2"/>
    <w:rsid w:val="008F7B74"/>
    <w:rsid w:val="009015DA"/>
    <w:rsid w:val="00904932"/>
    <w:rsid w:val="00911533"/>
    <w:rsid w:val="009144C3"/>
    <w:rsid w:val="00916709"/>
    <w:rsid w:val="00923D07"/>
    <w:rsid w:val="0092410B"/>
    <w:rsid w:val="0092470B"/>
    <w:rsid w:val="00925A32"/>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358C"/>
    <w:rsid w:val="009537D0"/>
    <w:rsid w:val="00954D39"/>
    <w:rsid w:val="00955A7C"/>
    <w:rsid w:val="00955E8F"/>
    <w:rsid w:val="009564F6"/>
    <w:rsid w:val="00957B15"/>
    <w:rsid w:val="00960464"/>
    <w:rsid w:val="00960B25"/>
    <w:rsid w:val="009619F2"/>
    <w:rsid w:val="009622D3"/>
    <w:rsid w:val="00971D79"/>
    <w:rsid w:val="00972053"/>
    <w:rsid w:val="00976CBC"/>
    <w:rsid w:val="00977473"/>
    <w:rsid w:val="009776D2"/>
    <w:rsid w:val="00980229"/>
    <w:rsid w:val="00982BC7"/>
    <w:rsid w:val="0099095E"/>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34DA"/>
    <w:rsid w:val="009C4D3D"/>
    <w:rsid w:val="009C6491"/>
    <w:rsid w:val="009C6DCF"/>
    <w:rsid w:val="009C7DCD"/>
    <w:rsid w:val="009C7FA5"/>
    <w:rsid w:val="009D4CED"/>
    <w:rsid w:val="009D5B2D"/>
    <w:rsid w:val="009E103D"/>
    <w:rsid w:val="009F1468"/>
    <w:rsid w:val="009F39D5"/>
    <w:rsid w:val="009F4F35"/>
    <w:rsid w:val="009F5B2B"/>
    <w:rsid w:val="009F5EDB"/>
    <w:rsid w:val="009F7197"/>
    <w:rsid w:val="00A00CE8"/>
    <w:rsid w:val="00A0266F"/>
    <w:rsid w:val="00A026BA"/>
    <w:rsid w:val="00A02BEB"/>
    <w:rsid w:val="00A04E73"/>
    <w:rsid w:val="00A05915"/>
    <w:rsid w:val="00A06AE9"/>
    <w:rsid w:val="00A06B71"/>
    <w:rsid w:val="00A06F6C"/>
    <w:rsid w:val="00A07268"/>
    <w:rsid w:val="00A121B1"/>
    <w:rsid w:val="00A133F9"/>
    <w:rsid w:val="00A1445C"/>
    <w:rsid w:val="00A1624B"/>
    <w:rsid w:val="00A1678A"/>
    <w:rsid w:val="00A27140"/>
    <w:rsid w:val="00A27AAE"/>
    <w:rsid w:val="00A3066E"/>
    <w:rsid w:val="00A31D0A"/>
    <w:rsid w:val="00A31ED8"/>
    <w:rsid w:val="00A37193"/>
    <w:rsid w:val="00A41A84"/>
    <w:rsid w:val="00A46A52"/>
    <w:rsid w:val="00A53264"/>
    <w:rsid w:val="00A54651"/>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5CBA"/>
    <w:rsid w:val="00A96E1C"/>
    <w:rsid w:val="00A97A16"/>
    <w:rsid w:val="00AA3C5E"/>
    <w:rsid w:val="00AA51E9"/>
    <w:rsid w:val="00AA58F4"/>
    <w:rsid w:val="00AA7165"/>
    <w:rsid w:val="00AB11A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E12DF"/>
    <w:rsid w:val="00AE41D1"/>
    <w:rsid w:val="00AE5C1E"/>
    <w:rsid w:val="00AF12E2"/>
    <w:rsid w:val="00AF4937"/>
    <w:rsid w:val="00AF6224"/>
    <w:rsid w:val="00AF65F3"/>
    <w:rsid w:val="00B0773A"/>
    <w:rsid w:val="00B07B01"/>
    <w:rsid w:val="00B07C7F"/>
    <w:rsid w:val="00B07FAE"/>
    <w:rsid w:val="00B11185"/>
    <w:rsid w:val="00B116DC"/>
    <w:rsid w:val="00B11FF7"/>
    <w:rsid w:val="00B13138"/>
    <w:rsid w:val="00B15687"/>
    <w:rsid w:val="00B157AE"/>
    <w:rsid w:val="00B201E7"/>
    <w:rsid w:val="00B20918"/>
    <w:rsid w:val="00B2106C"/>
    <w:rsid w:val="00B231A5"/>
    <w:rsid w:val="00B24ACB"/>
    <w:rsid w:val="00B24D7C"/>
    <w:rsid w:val="00B270B2"/>
    <w:rsid w:val="00B27C96"/>
    <w:rsid w:val="00B313E0"/>
    <w:rsid w:val="00B314B7"/>
    <w:rsid w:val="00B31734"/>
    <w:rsid w:val="00B31B72"/>
    <w:rsid w:val="00B31E5A"/>
    <w:rsid w:val="00B3232A"/>
    <w:rsid w:val="00B3583E"/>
    <w:rsid w:val="00B37A44"/>
    <w:rsid w:val="00B40BE7"/>
    <w:rsid w:val="00B42CBD"/>
    <w:rsid w:val="00B4532C"/>
    <w:rsid w:val="00B476E7"/>
    <w:rsid w:val="00B51DD5"/>
    <w:rsid w:val="00B52782"/>
    <w:rsid w:val="00B53A17"/>
    <w:rsid w:val="00B54645"/>
    <w:rsid w:val="00B5579C"/>
    <w:rsid w:val="00B56ECA"/>
    <w:rsid w:val="00B573E7"/>
    <w:rsid w:val="00B57655"/>
    <w:rsid w:val="00B60CAD"/>
    <w:rsid w:val="00B6103B"/>
    <w:rsid w:val="00B620A7"/>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7DF2"/>
    <w:rsid w:val="00BA0B7B"/>
    <w:rsid w:val="00BA31BE"/>
    <w:rsid w:val="00BA3FED"/>
    <w:rsid w:val="00BA689E"/>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ECE"/>
    <w:rsid w:val="00BD0949"/>
    <w:rsid w:val="00BD2BBA"/>
    <w:rsid w:val="00BD48A4"/>
    <w:rsid w:val="00BD5463"/>
    <w:rsid w:val="00BE65C3"/>
    <w:rsid w:val="00BE7254"/>
    <w:rsid w:val="00BE73C4"/>
    <w:rsid w:val="00BE78DB"/>
    <w:rsid w:val="00BF0902"/>
    <w:rsid w:val="00BF3A93"/>
    <w:rsid w:val="00BF5DCC"/>
    <w:rsid w:val="00C02F8D"/>
    <w:rsid w:val="00C0590E"/>
    <w:rsid w:val="00C076D7"/>
    <w:rsid w:val="00C10FB5"/>
    <w:rsid w:val="00C11963"/>
    <w:rsid w:val="00C11A78"/>
    <w:rsid w:val="00C152EF"/>
    <w:rsid w:val="00C16429"/>
    <w:rsid w:val="00C2365A"/>
    <w:rsid w:val="00C24E6D"/>
    <w:rsid w:val="00C253F3"/>
    <w:rsid w:val="00C30EFD"/>
    <w:rsid w:val="00C34EEC"/>
    <w:rsid w:val="00C35AA3"/>
    <w:rsid w:val="00C375C5"/>
    <w:rsid w:val="00C402C4"/>
    <w:rsid w:val="00C424B5"/>
    <w:rsid w:val="00C4596E"/>
    <w:rsid w:val="00C463B9"/>
    <w:rsid w:val="00C471A2"/>
    <w:rsid w:val="00C47DEB"/>
    <w:rsid w:val="00C52023"/>
    <w:rsid w:val="00C52280"/>
    <w:rsid w:val="00C5230C"/>
    <w:rsid w:val="00C54FCC"/>
    <w:rsid w:val="00C57A92"/>
    <w:rsid w:val="00C646E0"/>
    <w:rsid w:val="00C65570"/>
    <w:rsid w:val="00C66162"/>
    <w:rsid w:val="00C66B32"/>
    <w:rsid w:val="00C700A8"/>
    <w:rsid w:val="00C70362"/>
    <w:rsid w:val="00C71ED0"/>
    <w:rsid w:val="00C725DA"/>
    <w:rsid w:val="00C7366C"/>
    <w:rsid w:val="00C742C9"/>
    <w:rsid w:val="00C755A6"/>
    <w:rsid w:val="00C762D6"/>
    <w:rsid w:val="00C854EC"/>
    <w:rsid w:val="00C9074A"/>
    <w:rsid w:val="00C90887"/>
    <w:rsid w:val="00C9144F"/>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C3352"/>
    <w:rsid w:val="00CD0232"/>
    <w:rsid w:val="00CD0304"/>
    <w:rsid w:val="00CD11D6"/>
    <w:rsid w:val="00CD20AB"/>
    <w:rsid w:val="00CD317A"/>
    <w:rsid w:val="00CD3CDB"/>
    <w:rsid w:val="00CD4DC3"/>
    <w:rsid w:val="00CD53E3"/>
    <w:rsid w:val="00CE013D"/>
    <w:rsid w:val="00CE30EA"/>
    <w:rsid w:val="00CE4E74"/>
    <w:rsid w:val="00CE7CD7"/>
    <w:rsid w:val="00CF6A65"/>
    <w:rsid w:val="00CF6D80"/>
    <w:rsid w:val="00D007B6"/>
    <w:rsid w:val="00D01E06"/>
    <w:rsid w:val="00D041EA"/>
    <w:rsid w:val="00D05496"/>
    <w:rsid w:val="00D0676B"/>
    <w:rsid w:val="00D10932"/>
    <w:rsid w:val="00D10F0A"/>
    <w:rsid w:val="00D12AE0"/>
    <w:rsid w:val="00D12D71"/>
    <w:rsid w:val="00D15390"/>
    <w:rsid w:val="00D16028"/>
    <w:rsid w:val="00D1607F"/>
    <w:rsid w:val="00D16AD2"/>
    <w:rsid w:val="00D25B37"/>
    <w:rsid w:val="00D33F24"/>
    <w:rsid w:val="00D34E42"/>
    <w:rsid w:val="00D36931"/>
    <w:rsid w:val="00D36B54"/>
    <w:rsid w:val="00D3707A"/>
    <w:rsid w:val="00D371B0"/>
    <w:rsid w:val="00D426B0"/>
    <w:rsid w:val="00D43E42"/>
    <w:rsid w:val="00D4684B"/>
    <w:rsid w:val="00D50DCA"/>
    <w:rsid w:val="00D5127D"/>
    <w:rsid w:val="00D547C9"/>
    <w:rsid w:val="00D57D7F"/>
    <w:rsid w:val="00D609D5"/>
    <w:rsid w:val="00D60E74"/>
    <w:rsid w:val="00D627AA"/>
    <w:rsid w:val="00D62ED7"/>
    <w:rsid w:val="00D636D4"/>
    <w:rsid w:val="00D6446A"/>
    <w:rsid w:val="00D650B9"/>
    <w:rsid w:val="00D65565"/>
    <w:rsid w:val="00D659F8"/>
    <w:rsid w:val="00D677ED"/>
    <w:rsid w:val="00D72F46"/>
    <w:rsid w:val="00D74B51"/>
    <w:rsid w:val="00D76528"/>
    <w:rsid w:val="00D805D1"/>
    <w:rsid w:val="00D824D2"/>
    <w:rsid w:val="00D82576"/>
    <w:rsid w:val="00D8383F"/>
    <w:rsid w:val="00D83B88"/>
    <w:rsid w:val="00D84A74"/>
    <w:rsid w:val="00D859AD"/>
    <w:rsid w:val="00D85A98"/>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4CD"/>
    <w:rsid w:val="00DD53C9"/>
    <w:rsid w:val="00DE25B5"/>
    <w:rsid w:val="00DE267D"/>
    <w:rsid w:val="00DE2AA7"/>
    <w:rsid w:val="00DE3108"/>
    <w:rsid w:val="00DE3892"/>
    <w:rsid w:val="00DE3A27"/>
    <w:rsid w:val="00DF025A"/>
    <w:rsid w:val="00DF29EB"/>
    <w:rsid w:val="00DF4F2C"/>
    <w:rsid w:val="00DF52E0"/>
    <w:rsid w:val="00DF632B"/>
    <w:rsid w:val="00DF694C"/>
    <w:rsid w:val="00DF75FE"/>
    <w:rsid w:val="00DFB7D2"/>
    <w:rsid w:val="00E00B74"/>
    <w:rsid w:val="00E00F66"/>
    <w:rsid w:val="00E04335"/>
    <w:rsid w:val="00E044D6"/>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BEF"/>
    <w:rsid w:val="00E473CE"/>
    <w:rsid w:val="00E51763"/>
    <w:rsid w:val="00E52FB8"/>
    <w:rsid w:val="00E54356"/>
    <w:rsid w:val="00E5626D"/>
    <w:rsid w:val="00E611BB"/>
    <w:rsid w:val="00E63ABA"/>
    <w:rsid w:val="00E63B16"/>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E1F92"/>
    <w:rsid w:val="00EE437C"/>
    <w:rsid w:val="00EE4925"/>
    <w:rsid w:val="00EE4D5F"/>
    <w:rsid w:val="00EE761C"/>
    <w:rsid w:val="00EF1785"/>
    <w:rsid w:val="00EF340E"/>
    <w:rsid w:val="00EF3D08"/>
    <w:rsid w:val="00EF4B35"/>
    <w:rsid w:val="00EF4BDA"/>
    <w:rsid w:val="00F1057C"/>
    <w:rsid w:val="00F13036"/>
    <w:rsid w:val="00F145E4"/>
    <w:rsid w:val="00F160B9"/>
    <w:rsid w:val="00F163E9"/>
    <w:rsid w:val="00F203EE"/>
    <w:rsid w:val="00F21CAE"/>
    <w:rsid w:val="00F221FE"/>
    <w:rsid w:val="00F24A7B"/>
    <w:rsid w:val="00F261BA"/>
    <w:rsid w:val="00F26AF9"/>
    <w:rsid w:val="00F27666"/>
    <w:rsid w:val="00F307B8"/>
    <w:rsid w:val="00F3307B"/>
    <w:rsid w:val="00F340C8"/>
    <w:rsid w:val="00F341CB"/>
    <w:rsid w:val="00F35A91"/>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2B6D"/>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691C"/>
    <w:rsid w:val="00FA758F"/>
    <w:rsid w:val="00FB1DB7"/>
    <w:rsid w:val="00FB455A"/>
    <w:rsid w:val="00FB5100"/>
    <w:rsid w:val="00FB521C"/>
    <w:rsid w:val="00FB6D7F"/>
    <w:rsid w:val="00FC2863"/>
    <w:rsid w:val="00FC3571"/>
    <w:rsid w:val="00FC4B79"/>
    <w:rsid w:val="00FC595A"/>
    <w:rsid w:val="00FC5A47"/>
    <w:rsid w:val="00FD08EF"/>
    <w:rsid w:val="00FE51FD"/>
    <w:rsid w:val="00FE6255"/>
    <w:rsid w:val="00FF15A8"/>
    <w:rsid w:val="00FF2ED5"/>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512065322">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45933826">
      <w:bodyDiv w:val="1"/>
      <w:marLeft w:val="0"/>
      <w:marRight w:val="0"/>
      <w:marTop w:val="0"/>
      <w:marBottom w:val="0"/>
      <w:divBdr>
        <w:top w:val="none" w:sz="0" w:space="0" w:color="auto"/>
        <w:left w:val="none" w:sz="0" w:space="0" w:color="auto"/>
        <w:bottom w:val="none" w:sz="0" w:space="0" w:color="auto"/>
        <w:right w:val="none" w:sz="0" w:space="0" w:color="auto"/>
      </w:divBdr>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17125290">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770974556">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894125680">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644314434">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90A74611-3537-4AD1-B7B2-72C85038593A}">
  <ds:schemaRefs>
    <ds:schemaRef ds:uri="http://schemas.openxmlformats.org/officeDocument/2006/bibliography"/>
  </ds:schemaRefs>
</ds:datastoreItem>
</file>

<file path=customXml/itemProps4.xml><?xml version="1.0" encoding="utf-8"?>
<ds:datastoreItem xmlns:ds="http://schemas.openxmlformats.org/officeDocument/2006/customXml" ds:itemID="{BBEDB534-BC8C-4E69-9F6C-9F3F4A40D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5505</Words>
  <Characters>3139</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4</cp:revision>
  <dcterms:created xsi:type="dcterms:W3CDTF">2024-11-11T12:07:00Z</dcterms:created>
  <dcterms:modified xsi:type="dcterms:W3CDTF">2024-11-12T06:31:00Z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