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CEB7A1" w14:textId="77777777" w:rsidR="00EB71EB" w:rsidRPr="003C2CAA" w:rsidRDefault="00EB71EB" w:rsidP="0346B62C">
      <w:pPr>
        <w:spacing w:before="28" w:after="28"/>
        <w:jc w:val="both"/>
        <w:rPr>
          <w:rFonts w:ascii="Trebuchet MS" w:hAnsi="Trebuchet MS" w:cs="Arial"/>
          <w:b/>
          <w:bCs/>
          <w:sz w:val="18"/>
          <w:szCs w:val="18"/>
        </w:rPr>
      </w:pPr>
      <w:r w:rsidRPr="0346B62C">
        <w:rPr>
          <w:rFonts w:ascii="Trebuchet MS" w:hAnsi="Trebuchet MS" w:cs="Arial"/>
          <w:sz w:val="18"/>
          <w:szCs w:val="18"/>
        </w:rPr>
        <w:t>Pranešimas žiniasklaidai</w:t>
      </w:r>
    </w:p>
    <w:p w14:paraId="6D677852" w14:textId="24B3A1C9" w:rsidR="00EB71EB" w:rsidRPr="003C2CAA" w:rsidRDefault="5B6F9024" w:rsidP="00374388">
      <w:pPr>
        <w:spacing w:before="28" w:after="28"/>
        <w:jc w:val="both"/>
        <w:rPr>
          <w:rFonts w:ascii="Trebuchet MS" w:hAnsi="Trebuchet MS" w:cs="Arial"/>
          <w:b/>
          <w:bCs/>
          <w:sz w:val="18"/>
          <w:szCs w:val="18"/>
        </w:rPr>
      </w:pPr>
      <w:r w:rsidRPr="0346B62C">
        <w:rPr>
          <w:rFonts w:ascii="Trebuchet MS" w:hAnsi="Trebuchet MS" w:cs="Arial"/>
          <w:sz w:val="18"/>
          <w:szCs w:val="18"/>
        </w:rPr>
        <w:t>202</w:t>
      </w:r>
      <w:r w:rsidR="004D5DCD" w:rsidRPr="0346B62C">
        <w:rPr>
          <w:rFonts w:ascii="Trebuchet MS" w:hAnsi="Trebuchet MS" w:cs="Arial"/>
          <w:sz w:val="18"/>
          <w:szCs w:val="18"/>
        </w:rPr>
        <w:t>4</w:t>
      </w:r>
      <w:r w:rsidRPr="0346B62C">
        <w:rPr>
          <w:rFonts w:ascii="Trebuchet MS" w:hAnsi="Trebuchet MS" w:cs="Arial"/>
          <w:sz w:val="18"/>
          <w:szCs w:val="18"/>
        </w:rPr>
        <w:t xml:space="preserve"> m. </w:t>
      </w:r>
      <w:proofErr w:type="spellStart"/>
      <w:r w:rsidR="1E10A1F0" w:rsidRPr="0346B62C">
        <w:rPr>
          <w:rFonts w:ascii="Trebuchet MS" w:hAnsi="Trebuchet MS" w:cs="Arial"/>
          <w:sz w:val="18"/>
          <w:szCs w:val="18"/>
          <w:lang w:val="en-US"/>
        </w:rPr>
        <w:t>lapkričio</w:t>
      </w:r>
      <w:proofErr w:type="spellEnd"/>
      <w:r w:rsidR="1E10A1F0" w:rsidRPr="0346B62C">
        <w:rPr>
          <w:rFonts w:ascii="Trebuchet MS" w:hAnsi="Trebuchet MS" w:cs="Arial"/>
          <w:sz w:val="18"/>
          <w:szCs w:val="18"/>
          <w:lang w:val="en-US"/>
        </w:rPr>
        <w:t xml:space="preserve"> 1</w:t>
      </w:r>
      <w:r w:rsidR="3054800A" w:rsidRPr="0346B62C">
        <w:rPr>
          <w:rFonts w:ascii="Trebuchet MS" w:hAnsi="Trebuchet MS" w:cs="Arial"/>
          <w:sz w:val="18"/>
          <w:szCs w:val="18"/>
          <w:lang w:val="en-US"/>
        </w:rPr>
        <w:t>8</w:t>
      </w:r>
      <w:r w:rsidR="004D5DCD" w:rsidRPr="0346B62C">
        <w:rPr>
          <w:rFonts w:ascii="Trebuchet MS" w:hAnsi="Trebuchet MS" w:cs="Arial"/>
          <w:sz w:val="18"/>
          <w:szCs w:val="18"/>
          <w:lang w:val="en-US"/>
        </w:rPr>
        <w:t xml:space="preserve"> d</w:t>
      </w:r>
      <w:r w:rsidR="00E33B54" w:rsidRPr="0346B62C">
        <w:rPr>
          <w:rFonts w:ascii="Trebuchet MS" w:hAnsi="Trebuchet MS" w:cs="Arial"/>
          <w:sz w:val="18"/>
          <w:szCs w:val="18"/>
          <w:lang w:val="en-US"/>
        </w:rPr>
        <w:t>.</w:t>
      </w:r>
    </w:p>
    <w:p w14:paraId="357FE404" w14:textId="681C1E2D" w:rsidR="00EB71EB" w:rsidRPr="003C2CAA" w:rsidRDefault="00EB71EB" w:rsidP="00374388">
      <w:pPr>
        <w:spacing w:before="28" w:after="28"/>
        <w:jc w:val="both"/>
        <w:rPr>
          <w:rFonts w:ascii="Trebuchet MS" w:hAnsi="Trebuchet MS" w:cs="Arial"/>
          <w:sz w:val="18"/>
          <w:szCs w:val="18"/>
        </w:rPr>
      </w:pPr>
      <w:r w:rsidRPr="0346B62C">
        <w:rPr>
          <w:rFonts w:ascii="Trebuchet MS" w:hAnsi="Trebuchet MS" w:cs="Arial"/>
          <w:sz w:val="18"/>
          <w:szCs w:val="18"/>
        </w:rPr>
        <w:t>Vilnius</w:t>
      </w:r>
      <w:r w:rsidR="00705791" w:rsidRPr="0346B62C">
        <w:rPr>
          <w:rFonts w:ascii="Trebuchet MS" w:hAnsi="Trebuchet MS" w:cs="Arial"/>
          <w:sz w:val="18"/>
          <w:szCs w:val="18"/>
        </w:rPr>
        <w:t>, Lietuv</w:t>
      </w:r>
      <w:r w:rsidR="003E1A1C">
        <w:rPr>
          <w:rFonts w:ascii="Trebuchet MS" w:hAnsi="Trebuchet MS" w:cs="Arial"/>
          <w:sz w:val="18"/>
          <w:szCs w:val="18"/>
        </w:rPr>
        <w:t>a</w:t>
      </w:r>
    </w:p>
    <w:p w14:paraId="065B3B9B" w14:textId="77777777" w:rsidR="00EB71EB" w:rsidRPr="003C2CAA" w:rsidRDefault="00EB71EB" w:rsidP="00374388">
      <w:pPr>
        <w:pStyle w:val="NormalWeb"/>
        <w:spacing w:before="0" w:beforeAutospacing="0" w:after="0" w:afterAutospacing="0"/>
        <w:jc w:val="both"/>
        <w:rPr>
          <w:rFonts w:ascii="Trebuchet MS" w:hAnsi="Trebuchet MS"/>
          <w:color w:val="1F4E79" w:themeColor="accent5" w:themeShade="80"/>
          <w:sz w:val="28"/>
          <w:szCs w:val="28"/>
        </w:rPr>
      </w:pPr>
    </w:p>
    <w:p w14:paraId="3BD9F386" w14:textId="6D305555" w:rsidR="00BA0439" w:rsidRDefault="001B10E8" w:rsidP="00266161">
      <w:pPr>
        <w:jc w:val="both"/>
        <w:rPr>
          <w:rFonts w:ascii="Trebuchet MS" w:hAnsi="Trebuchet MS"/>
          <w:color w:val="1F4E79" w:themeColor="accent5" w:themeShade="80"/>
          <w:sz w:val="28"/>
          <w:szCs w:val="28"/>
        </w:rPr>
      </w:pPr>
      <w:r>
        <w:rPr>
          <w:rFonts w:ascii="Trebuchet MS" w:hAnsi="Trebuchet MS"/>
          <w:color w:val="1F4E79" w:themeColor="accent5" w:themeShade="80"/>
          <w:sz w:val="28"/>
          <w:szCs w:val="28"/>
        </w:rPr>
        <w:t>Architektai</w:t>
      </w:r>
      <w:r w:rsidR="00BA0439" w:rsidRPr="00BA0439">
        <w:rPr>
          <w:rFonts w:ascii="Trebuchet MS" w:hAnsi="Trebuchet MS"/>
          <w:color w:val="1F4E79" w:themeColor="accent5" w:themeShade="80"/>
          <w:sz w:val="28"/>
          <w:szCs w:val="28"/>
        </w:rPr>
        <w:t xml:space="preserve"> kviečiami projektuoti Vilniaus oro uosto ateities plėtrą: planuojamas naujasis atvykimo terminalas</w:t>
      </w:r>
    </w:p>
    <w:p w14:paraId="3BC28321" w14:textId="49EB64E1" w:rsidR="00705791" w:rsidRPr="00705791" w:rsidRDefault="6849BEC9" w:rsidP="0346B62C">
      <w:pPr>
        <w:jc w:val="both"/>
        <w:rPr>
          <w:rFonts w:ascii="Trebuchet MS" w:eastAsia="Trebuchet MS" w:hAnsi="Trebuchet MS" w:cs="Trebuchet MS"/>
          <w:b/>
          <w:bCs/>
          <w:color w:val="000000" w:themeColor="text1"/>
          <w:sz w:val="18"/>
          <w:szCs w:val="18"/>
          <w:lang w:eastAsia="en-GB"/>
        </w:rPr>
      </w:pPr>
      <w:r w:rsidRPr="7D32C884">
        <w:rPr>
          <w:rFonts w:ascii="Trebuchet MS" w:eastAsia="Trebuchet MS" w:hAnsi="Trebuchet MS" w:cs="Trebuchet MS"/>
          <w:b/>
          <w:bCs/>
          <w:color w:val="000000" w:themeColor="text1"/>
          <w:sz w:val="18"/>
          <w:szCs w:val="18"/>
          <w:lang w:eastAsia="en-GB"/>
        </w:rPr>
        <w:t>Lietuvos oro uostai (LTOU) skelbia atvirą tarptautinį architektūrinį konkursą Vilniaus naujo atvykimo terminalo idėjai atrinkti. Įgyvendinti geriausi</w:t>
      </w:r>
      <w:r w:rsidR="302115DE" w:rsidRPr="7D32C884">
        <w:rPr>
          <w:rFonts w:ascii="Trebuchet MS" w:eastAsia="Trebuchet MS" w:hAnsi="Trebuchet MS" w:cs="Trebuchet MS"/>
          <w:b/>
          <w:bCs/>
          <w:color w:val="000000" w:themeColor="text1"/>
          <w:sz w:val="18"/>
          <w:szCs w:val="18"/>
          <w:lang w:eastAsia="en-GB"/>
        </w:rPr>
        <w:t>ą</w:t>
      </w:r>
      <w:r w:rsidRPr="7D32C884">
        <w:rPr>
          <w:rFonts w:ascii="Trebuchet MS" w:eastAsia="Trebuchet MS" w:hAnsi="Trebuchet MS" w:cs="Trebuchet MS"/>
          <w:b/>
          <w:bCs/>
          <w:color w:val="000000" w:themeColor="text1"/>
          <w:sz w:val="18"/>
          <w:szCs w:val="18"/>
          <w:lang w:eastAsia="en-GB"/>
        </w:rPr>
        <w:t xml:space="preserve"> architektų idėj</w:t>
      </w:r>
      <w:r w:rsidR="34CB2B82" w:rsidRPr="7D32C884">
        <w:rPr>
          <w:rFonts w:ascii="Trebuchet MS" w:eastAsia="Trebuchet MS" w:hAnsi="Trebuchet MS" w:cs="Trebuchet MS"/>
          <w:b/>
          <w:bCs/>
          <w:color w:val="000000" w:themeColor="text1"/>
          <w:sz w:val="18"/>
          <w:szCs w:val="18"/>
          <w:lang w:eastAsia="en-GB"/>
        </w:rPr>
        <w:t>ą</w:t>
      </w:r>
      <w:r w:rsidRPr="7D32C884">
        <w:rPr>
          <w:rFonts w:ascii="Trebuchet MS" w:eastAsia="Trebuchet MS" w:hAnsi="Trebuchet MS" w:cs="Trebuchet MS"/>
          <w:b/>
          <w:bCs/>
          <w:color w:val="000000" w:themeColor="text1"/>
          <w:sz w:val="18"/>
          <w:szCs w:val="18"/>
          <w:lang w:eastAsia="en-GB"/>
        </w:rPr>
        <w:t xml:space="preserve"> bus siekiama iki 2028 metų pabaigos planuojamame pastatyti naujame sostinės atvykimo terminale bei jo prieigose.</w:t>
      </w:r>
      <w:r w:rsidR="2E06AB80" w:rsidRPr="7D32C884">
        <w:rPr>
          <w:rFonts w:ascii="Trebuchet MS" w:eastAsia="Trebuchet MS" w:hAnsi="Trebuchet MS" w:cs="Trebuchet MS"/>
          <w:b/>
          <w:bCs/>
          <w:color w:val="000000" w:themeColor="text1"/>
          <w:sz w:val="18"/>
          <w:szCs w:val="18"/>
          <w:lang w:eastAsia="en-GB"/>
        </w:rPr>
        <w:t xml:space="preserve"> Konkursą organizuoti padeda Lietuvos architektų sąjunga</w:t>
      </w:r>
      <w:r w:rsidR="03186006" w:rsidRPr="7D32C884">
        <w:rPr>
          <w:rFonts w:ascii="Trebuchet MS" w:eastAsia="Trebuchet MS" w:hAnsi="Trebuchet MS" w:cs="Trebuchet MS"/>
          <w:b/>
          <w:bCs/>
          <w:color w:val="000000" w:themeColor="text1"/>
          <w:sz w:val="18"/>
          <w:szCs w:val="18"/>
          <w:lang w:eastAsia="en-GB"/>
        </w:rPr>
        <w:t xml:space="preserve"> (LAS)</w:t>
      </w:r>
      <w:r w:rsidR="2E06AB80" w:rsidRPr="7D32C884">
        <w:rPr>
          <w:rFonts w:ascii="Trebuchet MS" w:eastAsia="Trebuchet MS" w:hAnsi="Trebuchet MS" w:cs="Trebuchet MS"/>
          <w:b/>
          <w:bCs/>
          <w:color w:val="000000" w:themeColor="text1"/>
          <w:sz w:val="18"/>
          <w:szCs w:val="18"/>
          <w:lang w:eastAsia="en-GB"/>
        </w:rPr>
        <w:t>.</w:t>
      </w:r>
    </w:p>
    <w:p w14:paraId="302D50EC" w14:textId="5189ABDB" w:rsidR="00705791" w:rsidRPr="00EE7CA7" w:rsidRDefault="00705791" w:rsidP="00705791">
      <w:pPr>
        <w:jc w:val="both"/>
        <w:rPr>
          <w:rFonts w:ascii="Trebuchet MS" w:eastAsia="Trebuchet MS" w:hAnsi="Trebuchet MS" w:cs="Trebuchet MS"/>
          <w:color w:val="000000" w:themeColor="text1"/>
          <w:sz w:val="18"/>
          <w:szCs w:val="18"/>
          <w:lang w:eastAsia="en-GB"/>
        </w:rPr>
      </w:pPr>
      <w:r w:rsidRPr="00705791">
        <w:rPr>
          <w:rFonts w:ascii="Trebuchet MS" w:eastAsia="Trebuchet MS" w:hAnsi="Trebuchet MS" w:cs="Trebuchet MS"/>
          <w:color w:val="000000" w:themeColor="text1"/>
          <w:sz w:val="18"/>
          <w:szCs w:val="18"/>
          <w:lang w:eastAsia="en-GB"/>
        </w:rPr>
        <w:t xml:space="preserve">„Jau dabar esame didelių pokyčių laikotarpyje, tačiau lygiagrečiai kiekvieną būsimą infrastruktūros pokytį sostinės oro vartuose norime atlikti detaliai ir su profesionalų pagalba išnagrinėję esamą padėtį ir galimybes. Būtent dėl šių priežasčių manome, kad tarptautinis architektūrinis naujo atvykimo terminalo ir jo aplinkos idėjų konkursas yra geriausias būdas suprasti, iš ko </w:t>
      </w:r>
      <w:r w:rsidR="00632EE0">
        <w:rPr>
          <w:rFonts w:ascii="Trebuchet MS" w:eastAsia="Trebuchet MS" w:hAnsi="Trebuchet MS" w:cs="Trebuchet MS"/>
          <w:color w:val="000000" w:themeColor="text1"/>
          <w:sz w:val="18"/>
          <w:szCs w:val="18"/>
          <w:lang w:eastAsia="en-GB"/>
        </w:rPr>
        <w:t xml:space="preserve">yra </w:t>
      </w:r>
      <w:r w:rsidRPr="00705791">
        <w:rPr>
          <w:rFonts w:ascii="Trebuchet MS" w:eastAsia="Trebuchet MS" w:hAnsi="Trebuchet MS" w:cs="Trebuchet MS"/>
          <w:color w:val="000000" w:themeColor="text1"/>
          <w:sz w:val="18"/>
          <w:szCs w:val="18"/>
          <w:lang w:eastAsia="en-GB"/>
        </w:rPr>
        <w:t>galimyb</w:t>
      </w:r>
      <w:r w:rsidR="00632EE0">
        <w:rPr>
          <w:rFonts w:ascii="Trebuchet MS" w:eastAsia="Trebuchet MS" w:hAnsi="Trebuchet MS" w:cs="Trebuchet MS"/>
          <w:color w:val="000000" w:themeColor="text1"/>
          <w:sz w:val="18"/>
          <w:szCs w:val="18"/>
          <w:lang w:eastAsia="en-GB"/>
        </w:rPr>
        <w:t>ė</w:t>
      </w:r>
      <w:r w:rsidRPr="00705791">
        <w:rPr>
          <w:rFonts w:ascii="Trebuchet MS" w:eastAsia="Trebuchet MS" w:hAnsi="Trebuchet MS" w:cs="Trebuchet MS"/>
          <w:color w:val="000000" w:themeColor="text1"/>
          <w:sz w:val="18"/>
          <w:szCs w:val="18"/>
          <w:lang w:eastAsia="en-GB"/>
        </w:rPr>
        <w:t xml:space="preserve"> rinktis ir ką turėti </w:t>
      </w:r>
      <w:r w:rsidRPr="00EE7CA7">
        <w:rPr>
          <w:rFonts w:ascii="Trebuchet MS" w:eastAsia="Trebuchet MS" w:hAnsi="Trebuchet MS" w:cs="Trebuchet MS"/>
          <w:color w:val="000000" w:themeColor="text1"/>
          <w:sz w:val="18"/>
          <w:szCs w:val="18"/>
          <w:lang w:eastAsia="en-GB"/>
        </w:rPr>
        <w:t>ateityje“, - teigia Arnas Dūmanas, LTOU Plėtros departamento vadovas.</w:t>
      </w:r>
    </w:p>
    <w:p w14:paraId="55862F98" w14:textId="4A78E982" w:rsidR="00705791" w:rsidRPr="00EE7CA7" w:rsidRDefault="00705791" w:rsidP="00705791">
      <w:pPr>
        <w:jc w:val="both"/>
        <w:rPr>
          <w:rFonts w:ascii="Trebuchet MS" w:eastAsia="Trebuchet MS" w:hAnsi="Trebuchet MS" w:cs="Trebuchet MS"/>
          <w:color w:val="000000" w:themeColor="text1"/>
          <w:sz w:val="18"/>
          <w:szCs w:val="18"/>
          <w:lang w:eastAsia="en-GB"/>
        </w:rPr>
      </w:pPr>
      <w:r w:rsidRPr="00EE7CA7">
        <w:rPr>
          <w:rFonts w:ascii="Trebuchet MS" w:eastAsia="Trebuchet MS" w:hAnsi="Trebuchet MS" w:cs="Trebuchet MS"/>
          <w:color w:val="000000" w:themeColor="text1"/>
          <w:sz w:val="18"/>
          <w:szCs w:val="18"/>
          <w:lang w:eastAsia="en-GB"/>
        </w:rPr>
        <w:t>Siekiant pritaikyti turimą infrastruktūrą prie sparčiai didėjančių keleivių srautų, tuo pačiu – kurti efektyvesnę ir patogesnę aplinką keleiviams, Lietuvos oro uostai konkurse kvie</w:t>
      </w:r>
      <w:r w:rsidR="003F5E8C">
        <w:rPr>
          <w:rFonts w:ascii="Trebuchet MS" w:eastAsia="Trebuchet MS" w:hAnsi="Trebuchet MS" w:cs="Trebuchet MS"/>
          <w:color w:val="000000" w:themeColor="text1"/>
          <w:sz w:val="18"/>
          <w:szCs w:val="18"/>
          <w:lang w:eastAsia="en-GB"/>
        </w:rPr>
        <w:t>čia</w:t>
      </w:r>
      <w:r w:rsidRPr="00EE7CA7">
        <w:rPr>
          <w:rFonts w:ascii="Trebuchet MS" w:eastAsia="Trebuchet MS" w:hAnsi="Trebuchet MS" w:cs="Trebuchet MS"/>
          <w:color w:val="000000" w:themeColor="text1"/>
          <w:sz w:val="18"/>
          <w:szCs w:val="18"/>
          <w:lang w:eastAsia="en-GB"/>
        </w:rPr>
        <w:t xml:space="preserve"> architektus suprojektuoti ne tik naują sostinės oro uosto atvykimo terminalą, bet ir jį sujungti į visumą su būsima „</w:t>
      </w:r>
      <w:proofErr w:type="spellStart"/>
      <w:r w:rsidRPr="00EE7CA7">
        <w:rPr>
          <w:rFonts w:ascii="Trebuchet MS" w:eastAsia="Trebuchet MS" w:hAnsi="Trebuchet MS" w:cs="Trebuchet MS"/>
          <w:color w:val="000000" w:themeColor="text1"/>
          <w:sz w:val="18"/>
          <w:szCs w:val="18"/>
          <w:lang w:eastAsia="en-GB"/>
        </w:rPr>
        <w:t>Rail</w:t>
      </w:r>
      <w:proofErr w:type="spellEnd"/>
      <w:r w:rsidRPr="00EE7CA7">
        <w:rPr>
          <w:rFonts w:ascii="Trebuchet MS" w:eastAsia="Trebuchet MS" w:hAnsi="Trebuchet MS" w:cs="Trebuchet MS"/>
          <w:color w:val="000000" w:themeColor="text1"/>
          <w:sz w:val="18"/>
          <w:szCs w:val="18"/>
          <w:lang w:eastAsia="en-GB"/>
        </w:rPr>
        <w:t xml:space="preserve"> </w:t>
      </w:r>
      <w:proofErr w:type="spellStart"/>
      <w:r w:rsidRPr="00EE7CA7">
        <w:rPr>
          <w:rFonts w:ascii="Trebuchet MS" w:eastAsia="Trebuchet MS" w:hAnsi="Trebuchet MS" w:cs="Trebuchet MS"/>
          <w:color w:val="000000" w:themeColor="text1"/>
          <w:sz w:val="18"/>
          <w:szCs w:val="18"/>
          <w:lang w:eastAsia="en-GB"/>
        </w:rPr>
        <w:t>Baltica</w:t>
      </w:r>
      <w:proofErr w:type="spellEnd"/>
      <w:r w:rsidRPr="00EE7CA7">
        <w:rPr>
          <w:rFonts w:ascii="Trebuchet MS" w:eastAsia="Trebuchet MS" w:hAnsi="Trebuchet MS" w:cs="Trebuchet MS"/>
          <w:color w:val="000000" w:themeColor="text1"/>
          <w:sz w:val="18"/>
          <w:szCs w:val="18"/>
          <w:lang w:eastAsia="en-GB"/>
        </w:rPr>
        <w:t>“ vėžės požemine jungtimi-stotimi, taip pat jau kitais metais startuojančiu nauju išvykimo terminalu bei rekonstruota centrine aikšte.</w:t>
      </w:r>
    </w:p>
    <w:p w14:paraId="17DCCD76" w14:textId="515DE3BA" w:rsidR="00705791" w:rsidRPr="00883D62" w:rsidRDefault="00705791" w:rsidP="2C44D1A6">
      <w:pPr>
        <w:jc w:val="both"/>
        <w:rPr>
          <w:rFonts w:ascii="Trebuchet MS" w:eastAsia="Trebuchet MS" w:hAnsi="Trebuchet MS" w:cs="Trebuchet MS"/>
          <w:color w:val="000000" w:themeColor="text1"/>
          <w:sz w:val="18"/>
          <w:szCs w:val="18"/>
          <w:highlight w:val="yellow"/>
          <w:lang w:eastAsia="en-GB"/>
        </w:rPr>
      </w:pPr>
      <w:r w:rsidRPr="0346B62C">
        <w:rPr>
          <w:rFonts w:ascii="Trebuchet MS" w:eastAsia="Trebuchet MS" w:hAnsi="Trebuchet MS" w:cs="Trebuchet MS"/>
          <w:color w:val="000000" w:themeColor="text1"/>
          <w:sz w:val="18"/>
          <w:szCs w:val="18"/>
          <w:lang w:eastAsia="en-GB"/>
        </w:rPr>
        <w:t>Konkursas skelbiamas Lietuvos Viešųjų pirkimų sistemoje CVP IS (</w:t>
      </w:r>
      <w:r w:rsidR="3CDE819F" w:rsidRPr="0346B62C">
        <w:rPr>
          <w:rFonts w:ascii="Trebuchet MS" w:eastAsia="Trebuchet MS" w:hAnsi="Trebuchet MS" w:cs="Trebuchet MS"/>
          <w:color w:val="000000" w:themeColor="text1"/>
          <w:sz w:val="18"/>
          <w:szCs w:val="18"/>
          <w:lang w:eastAsia="en-GB"/>
        </w:rPr>
        <w:t xml:space="preserve">adresas: </w:t>
      </w:r>
      <w:hyperlink r:id="rId9">
        <w:r w:rsidR="000F1EC9" w:rsidRPr="0346B62C">
          <w:rPr>
            <w:rStyle w:val="Hyperlink"/>
            <w:rFonts w:ascii="Trebuchet MS" w:eastAsia="Trebuchet MS" w:hAnsi="Trebuchet MS" w:cs="Trebuchet MS"/>
            <w:sz w:val="18"/>
            <w:szCs w:val="18"/>
            <w:lang w:eastAsia="en-GB"/>
          </w:rPr>
          <w:t>https://pirkimai.eviesiejipirkimai.lt</w:t>
        </w:r>
      </w:hyperlink>
      <w:r w:rsidR="000F1EC9" w:rsidRPr="0346B62C">
        <w:rPr>
          <w:rFonts w:ascii="Trebuchet MS" w:eastAsia="Trebuchet MS" w:hAnsi="Trebuchet MS" w:cs="Trebuchet MS"/>
          <w:sz w:val="18"/>
          <w:szCs w:val="18"/>
          <w:lang w:eastAsia="en-GB"/>
        </w:rPr>
        <w:t>).</w:t>
      </w:r>
      <w:r w:rsidR="00716040" w:rsidRPr="0346B62C">
        <w:rPr>
          <w:rFonts w:ascii="Trebuchet MS" w:eastAsia="Trebuchet MS" w:hAnsi="Trebuchet MS" w:cs="Trebuchet MS"/>
          <w:sz w:val="18"/>
          <w:szCs w:val="18"/>
          <w:lang w:eastAsia="en-GB"/>
        </w:rPr>
        <w:t xml:space="preserve"> </w:t>
      </w:r>
      <w:r w:rsidRPr="0346B62C">
        <w:rPr>
          <w:rFonts w:ascii="Trebuchet MS" w:eastAsia="Trebuchet MS" w:hAnsi="Trebuchet MS" w:cs="Trebuchet MS"/>
          <w:color w:val="000000" w:themeColor="text1"/>
          <w:sz w:val="18"/>
          <w:szCs w:val="18"/>
          <w:lang w:eastAsia="en-GB"/>
        </w:rPr>
        <w:t>Projektus architektai kviečiami parengti ir pateikti iki 202</w:t>
      </w:r>
      <w:r w:rsidR="33C28E42" w:rsidRPr="0346B62C">
        <w:rPr>
          <w:rFonts w:ascii="Trebuchet MS" w:eastAsia="Trebuchet MS" w:hAnsi="Trebuchet MS" w:cs="Trebuchet MS"/>
          <w:color w:val="000000" w:themeColor="text1"/>
          <w:sz w:val="18"/>
          <w:szCs w:val="18"/>
          <w:lang w:eastAsia="en-GB"/>
        </w:rPr>
        <w:t>5</w:t>
      </w:r>
      <w:r w:rsidRPr="0346B62C">
        <w:rPr>
          <w:rFonts w:ascii="Trebuchet MS" w:eastAsia="Trebuchet MS" w:hAnsi="Trebuchet MS" w:cs="Trebuchet MS"/>
          <w:color w:val="000000" w:themeColor="text1"/>
          <w:sz w:val="18"/>
          <w:szCs w:val="18"/>
          <w:lang w:eastAsia="en-GB"/>
        </w:rPr>
        <w:t xml:space="preserve"> m. </w:t>
      </w:r>
      <w:r w:rsidR="6012A4F1" w:rsidRPr="0346B62C">
        <w:rPr>
          <w:rFonts w:ascii="Trebuchet MS" w:eastAsia="Trebuchet MS" w:hAnsi="Trebuchet MS" w:cs="Trebuchet MS"/>
          <w:color w:val="000000" w:themeColor="text1"/>
          <w:sz w:val="18"/>
          <w:szCs w:val="18"/>
          <w:lang w:eastAsia="en-GB"/>
        </w:rPr>
        <w:t>vasario vidurio.</w:t>
      </w:r>
      <w:r w:rsidR="00115D0E" w:rsidRPr="0346B62C">
        <w:rPr>
          <w:rFonts w:ascii="Trebuchet MS" w:eastAsia="Trebuchet MS" w:hAnsi="Trebuchet MS" w:cs="Trebuchet MS"/>
          <w:color w:val="000000" w:themeColor="text1"/>
          <w:sz w:val="18"/>
          <w:szCs w:val="18"/>
          <w:lang w:eastAsia="en-GB"/>
        </w:rPr>
        <w:t xml:space="preserve"> Viešųjų pirkimų tarnybos</w:t>
      </w:r>
      <w:r w:rsidR="001C0A0B" w:rsidRPr="0346B62C">
        <w:rPr>
          <w:rFonts w:ascii="Trebuchet MS" w:eastAsia="Trebuchet MS" w:hAnsi="Trebuchet MS" w:cs="Trebuchet MS"/>
          <w:color w:val="000000" w:themeColor="text1"/>
          <w:sz w:val="18"/>
          <w:szCs w:val="18"/>
          <w:lang w:eastAsia="en-GB"/>
        </w:rPr>
        <w:t xml:space="preserve"> </w:t>
      </w:r>
      <w:r w:rsidR="784994C3" w:rsidRPr="0346B62C">
        <w:rPr>
          <w:rFonts w:ascii="Trebuchet MS" w:eastAsia="Trebuchet MS" w:hAnsi="Trebuchet MS" w:cs="Trebuchet MS"/>
          <w:color w:val="000000" w:themeColor="text1"/>
          <w:sz w:val="18"/>
          <w:szCs w:val="18"/>
          <w:lang w:eastAsia="en-GB"/>
        </w:rPr>
        <w:t xml:space="preserve">(VPT) </w:t>
      </w:r>
      <w:r w:rsidR="001C0A0B" w:rsidRPr="0346B62C">
        <w:rPr>
          <w:rFonts w:ascii="Trebuchet MS" w:eastAsia="Trebuchet MS" w:hAnsi="Trebuchet MS" w:cs="Trebuchet MS"/>
          <w:color w:val="000000" w:themeColor="text1"/>
          <w:sz w:val="18"/>
          <w:szCs w:val="18"/>
          <w:lang w:eastAsia="en-GB"/>
        </w:rPr>
        <w:t>skirti konsultantai taip pat dalyvauja konkurso vykdymo procedūroje.</w:t>
      </w:r>
    </w:p>
    <w:p w14:paraId="15ECA019" w14:textId="08179A0B" w:rsidR="00705791" w:rsidRPr="00EE7CA7" w:rsidRDefault="6849BEC9" w:rsidP="33DF8924">
      <w:pPr>
        <w:spacing w:after="0"/>
        <w:jc w:val="both"/>
        <w:rPr>
          <w:rFonts w:ascii="Trebuchet MS" w:eastAsia="Trebuchet MS" w:hAnsi="Trebuchet MS" w:cs="Trebuchet MS"/>
          <w:sz w:val="18"/>
          <w:szCs w:val="18"/>
        </w:rPr>
      </w:pPr>
      <w:r w:rsidRPr="5A76D35E">
        <w:rPr>
          <w:rFonts w:ascii="Trebuchet MS" w:eastAsia="Trebuchet MS" w:hAnsi="Trebuchet MS" w:cs="Trebuchet MS"/>
          <w:sz w:val="18"/>
          <w:szCs w:val="18"/>
        </w:rPr>
        <w:t>202</w:t>
      </w:r>
      <w:r w:rsidR="0FB06034" w:rsidRPr="5A76D35E">
        <w:rPr>
          <w:rFonts w:ascii="Trebuchet MS" w:eastAsia="Trebuchet MS" w:hAnsi="Trebuchet MS" w:cs="Trebuchet MS"/>
          <w:sz w:val="18"/>
          <w:szCs w:val="18"/>
        </w:rPr>
        <w:t>5</w:t>
      </w:r>
      <w:r w:rsidRPr="5A76D35E">
        <w:rPr>
          <w:rFonts w:ascii="Trebuchet MS" w:eastAsia="Trebuchet MS" w:hAnsi="Trebuchet MS" w:cs="Trebuchet MS"/>
          <w:sz w:val="18"/>
          <w:szCs w:val="18"/>
        </w:rPr>
        <w:t xml:space="preserve"> metų </w:t>
      </w:r>
      <w:r w:rsidR="65BB641D" w:rsidRPr="5A76D35E">
        <w:rPr>
          <w:rFonts w:ascii="Trebuchet MS" w:eastAsia="Trebuchet MS" w:hAnsi="Trebuchet MS" w:cs="Trebuchet MS"/>
          <w:sz w:val="18"/>
          <w:szCs w:val="18"/>
        </w:rPr>
        <w:t>pradžioje</w:t>
      </w:r>
      <w:r w:rsidRPr="5A76D35E">
        <w:rPr>
          <w:rFonts w:ascii="Trebuchet MS" w:eastAsia="Trebuchet MS" w:hAnsi="Trebuchet MS" w:cs="Trebuchet MS"/>
          <w:sz w:val="18"/>
          <w:szCs w:val="18"/>
        </w:rPr>
        <w:t xml:space="preserve"> konkurso darbus pagal kokybinius kriterijus vertins speciali </w:t>
      </w:r>
      <w:r w:rsidR="00942496">
        <w:rPr>
          <w:rFonts w:ascii="Trebuchet MS" w:eastAsia="Trebuchet MS" w:hAnsi="Trebuchet MS" w:cs="Trebuchet MS"/>
          <w:sz w:val="18"/>
          <w:szCs w:val="18"/>
        </w:rPr>
        <w:t xml:space="preserve">vertinimo </w:t>
      </w:r>
      <w:r w:rsidRPr="5A76D35E">
        <w:rPr>
          <w:rFonts w:ascii="Trebuchet MS" w:eastAsia="Trebuchet MS" w:hAnsi="Trebuchet MS" w:cs="Trebuchet MS"/>
          <w:sz w:val="18"/>
          <w:szCs w:val="18"/>
        </w:rPr>
        <w:t xml:space="preserve">komisija. Tarp komisijos narių bus: Laura Kairienė (Vilniaus miesto vyriausioji architektė), </w:t>
      </w:r>
      <w:proofErr w:type="spellStart"/>
      <w:r w:rsidRPr="5A76D35E">
        <w:rPr>
          <w:rFonts w:ascii="Trebuchet MS" w:eastAsia="Trebuchet MS" w:hAnsi="Trebuchet MS" w:cs="Trebuchet MS"/>
          <w:sz w:val="18"/>
          <w:szCs w:val="18"/>
        </w:rPr>
        <w:t>Mariia</w:t>
      </w:r>
      <w:proofErr w:type="spellEnd"/>
      <w:r w:rsidRPr="5A76D35E">
        <w:rPr>
          <w:rFonts w:ascii="Trebuchet MS" w:eastAsia="Trebuchet MS" w:hAnsi="Trebuchet MS" w:cs="Trebuchet MS"/>
          <w:sz w:val="18"/>
          <w:szCs w:val="18"/>
        </w:rPr>
        <w:t xml:space="preserve"> </w:t>
      </w:r>
      <w:proofErr w:type="spellStart"/>
      <w:r w:rsidRPr="5A76D35E">
        <w:rPr>
          <w:rFonts w:ascii="Trebuchet MS" w:eastAsia="Trebuchet MS" w:hAnsi="Trebuchet MS" w:cs="Trebuchet MS"/>
          <w:sz w:val="18"/>
          <w:szCs w:val="18"/>
        </w:rPr>
        <w:t>Grachova</w:t>
      </w:r>
      <w:proofErr w:type="spellEnd"/>
      <w:r w:rsidRPr="5A76D35E">
        <w:rPr>
          <w:rFonts w:ascii="Trebuchet MS" w:eastAsia="Trebuchet MS" w:hAnsi="Trebuchet MS" w:cs="Trebuchet MS"/>
          <w:sz w:val="18"/>
          <w:szCs w:val="18"/>
        </w:rPr>
        <w:t> (architektė, „</w:t>
      </w:r>
      <w:proofErr w:type="spellStart"/>
      <w:r w:rsidRPr="5A76D35E">
        <w:rPr>
          <w:rFonts w:ascii="Trebuchet MS" w:eastAsia="Trebuchet MS" w:hAnsi="Trebuchet MS" w:cs="Trebuchet MS"/>
          <w:sz w:val="18"/>
          <w:szCs w:val="18"/>
        </w:rPr>
        <w:t>Chapman&amp;Taylor</w:t>
      </w:r>
      <w:proofErr w:type="spellEnd"/>
      <w:r w:rsidRPr="5A76D35E">
        <w:rPr>
          <w:rFonts w:ascii="Trebuchet MS" w:eastAsia="Trebuchet MS" w:hAnsi="Trebuchet MS" w:cs="Trebuchet MS"/>
          <w:sz w:val="18"/>
          <w:szCs w:val="18"/>
        </w:rPr>
        <w:t xml:space="preserve">” (Didžioji Britanija) architektūros studijos Briuselio padalinio direktorė), Tom </w:t>
      </w:r>
      <w:proofErr w:type="spellStart"/>
      <w:r w:rsidRPr="5A76D35E">
        <w:rPr>
          <w:rFonts w:ascii="Trebuchet MS" w:eastAsia="Trebuchet MS" w:hAnsi="Trebuchet MS" w:cs="Trebuchet MS"/>
          <w:sz w:val="18"/>
          <w:szCs w:val="18"/>
        </w:rPr>
        <w:t>Holtmann</w:t>
      </w:r>
      <w:proofErr w:type="spellEnd"/>
      <w:r w:rsidRPr="5A76D35E">
        <w:rPr>
          <w:rFonts w:ascii="Trebuchet MS" w:eastAsia="Trebuchet MS" w:hAnsi="Trebuchet MS" w:cs="Trebuchet MS"/>
          <w:sz w:val="18"/>
          <w:szCs w:val="18"/>
        </w:rPr>
        <w:t xml:space="preserve"> (architektas, „</w:t>
      </w:r>
      <w:proofErr w:type="spellStart"/>
      <w:r w:rsidRPr="5A76D35E">
        <w:rPr>
          <w:rFonts w:ascii="Trebuchet MS" w:eastAsia="Trebuchet MS" w:hAnsi="Trebuchet MS" w:cs="Trebuchet MS"/>
          <w:sz w:val="18"/>
          <w:szCs w:val="18"/>
        </w:rPr>
        <w:t>Nordic</w:t>
      </w:r>
      <w:proofErr w:type="spellEnd"/>
      <w:r w:rsidRPr="5A76D35E">
        <w:rPr>
          <w:rFonts w:ascii="Trebuchet MS" w:eastAsia="Trebuchet MS" w:hAnsi="Trebuchet MS" w:cs="Trebuchet MS"/>
          <w:sz w:val="18"/>
          <w:szCs w:val="18"/>
        </w:rPr>
        <w:t xml:space="preserve"> Office </w:t>
      </w:r>
      <w:proofErr w:type="spellStart"/>
      <w:r w:rsidRPr="5A76D35E">
        <w:rPr>
          <w:rFonts w:ascii="Trebuchet MS" w:eastAsia="Trebuchet MS" w:hAnsi="Trebuchet MS" w:cs="Trebuchet MS"/>
          <w:sz w:val="18"/>
          <w:szCs w:val="18"/>
        </w:rPr>
        <w:t>of</w:t>
      </w:r>
      <w:proofErr w:type="spellEnd"/>
      <w:r w:rsidRPr="5A76D35E">
        <w:rPr>
          <w:rFonts w:ascii="Trebuchet MS" w:eastAsia="Trebuchet MS" w:hAnsi="Trebuchet MS" w:cs="Trebuchet MS"/>
          <w:sz w:val="18"/>
          <w:szCs w:val="18"/>
        </w:rPr>
        <w:t xml:space="preserve"> </w:t>
      </w:r>
      <w:proofErr w:type="spellStart"/>
      <w:r w:rsidRPr="5A76D35E">
        <w:rPr>
          <w:rFonts w:ascii="Trebuchet MS" w:eastAsia="Trebuchet MS" w:hAnsi="Trebuchet MS" w:cs="Trebuchet MS"/>
          <w:sz w:val="18"/>
          <w:szCs w:val="18"/>
        </w:rPr>
        <w:t>Architecture</w:t>
      </w:r>
      <w:proofErr w:type="spellEnd"/>
      <w:r w:rsidRPr="5A76D35E">
        <w:rPr>
          <w:rFonts w:ascii="Trebuchet MS" w:eastAsia="Trebuchet MS" w:hAnsi="Trebuchet MS" w:cs="Trebuchet MS"/>
          <w:sz w:val="18"/>
          <w:szCs w:val="18"/>
        </w:rPr>
        <w:t xml:space="preserve">” (Norvegija) partneris, projektų vadovas), Rolandas </w:t>
      </w:r>
      <w:proofErr w:type="spellStart"/>
      <w:r w:rsidRPr="5A76D35E">
        <w:rPr>
          <w:rFonts w:ascii="Trebuchet MS" w:eastAsia="Trebuchet MS" w:hAnsi="Trebuchet MS" w:cs="Trebuchet MS"/>
          <w:sz w:val="18"/>
          <w:szCs w:val="18"/>
        </w:rPr>
        <w:t>Palekas</w:t>
      </w:r>
      <w:proofErr w:type="spellEnd"/>
      <w:r w:rsidRPr="5A76D35E">
        <w:rPr>
          <w:rFonts w:ascii="Trebuchet MS" w:eastAsia="Trebuchet MS" w:hAnsi="Trebuchet MS" w:cs="Trebuchet MS"/>
          <w:sz w:val="18"/>
          <w:szCs w:val="18"/>
        </w:rPr>
        <w:t> (architektas, architektūros studijos „</w:t>
      </w:r>
      <w:proofErr w:type="spellStart"/>
      <w:r w:rsidRPr="5A76D35E">
        <w:rPr>
          <w:rFonts w:ascii="Trebuchet MS" w:eastAsia="Trebuchet MS" w:hAnsi="Trebuchet MS" w:cs="Trebuchet MS"/>
          <w:sz w:val="18"/>
          <w:szCs w:val="18"/>
        </w:rPr>
        <w:t>Paleko</w:t>
      </w:r>
      <w:proofErr w:type="spellEnd"/>
      <w:r w:rsidRPr="5A76D35E">
        <w:rPr>
          <w:rFonts w:ascii="Trebuchet MS" w:eastAsia="Trebuchet MS" w:hAnsi="Trebuchet MS" w:cs="Trebuchet MS"/>
          <w:sz w:val="18"/>
          <w:szCs w:val="18"/>
        </w:rPr>
        <w:t xml:space="preserve"> ARCH studija” vadovas) ir </w:t>
      </w:r>
      <w:r w:rsidRPr="5A76D35E">
        <w:rPr>
          <w:rFonts w:ascii="Trebuchet MS" w:eastAsia="Trebuchet MS" w:hAnsi="Trebuchet MS" w:cs="Trebuchet MS"/>
          <w:color w:val="FF0000"/>
          <w:sz w:val="18"/>
          <w:szCs w:val="18"/>
        </w:rPr>
        <w:t xml:space="preserve"> </w:t>
      </w:r>
      <w:r w:rsidRPr="5A76D35E">
        <w:rPr>
          <w:rFonts w:ascii="Trebuchet MS" w:eastAsia="Trebuchet MS" w:hAnsi="Trebuchet MS" w:cs="Trebuchet MS"/>
          <w:sz w:val="18"/>
          <w:szCs w:val="18"/>
        </w:rPr>
        <w:t>Lietuvos oro uostų atstovai.</w:t>
      </w:r>
    </w:p>
    <w:p w14:paraId="1406B892" w14:textId="7B8238AB" w:rsidR="00705791" w:rsidRPr="00EE7CA7" w:rsidRDefault="00705791" w:rsidP="33DF8924">
      <w:pPr>
        <w:spacing w:after="0"/>
        <w:jc w:val="both"/>
        <w:rPr>
          <w:rFonts w:ascii="Trebuchet MS" w:eastAsia="Trebuchet MS" w:hAnsi="Trebuchet MS" w:cs="Trebuchet MS"/>
          <w:sz w:val="18"/>
          <w:szCs w:val="18"/>
        </w:rPr>
      </w:pPr>
    </w:p>
    <w:p w14:paraId="2C7C3896" w14:textId="28AAECE1" w:rsidR="00705791" w:rsidRPr="00EE7CA7" w:rsidRDefault="00705791" w:rsidP="33DF8924">
      <w:pPr>
        <w:jc w:val="both"/>
        <w:rPr>
          <w:rFonts w:ascii="Trebuchet MS" w:eastAsia="Trebuchet MS" w:hAnsi="Trebuchet MS" w:cs="Trebuchet MS"/>
          <w:color w:val="000000" w:themeColor="text1"/>
          <w:sz w:val="18"/>
          <w:szCs w:val="18"/>
          <w:lang w:eastAsia="en-GB"/>
        </w:rPr>
      </w:pPr>
      <w:r w:rsidRPr="33DF8924">
        <w:rPr>
          <w:rFonts w:ascii="Trebuchet MS" w:eastAsia="Trebuchet MS" w:hAnsi="Trebuchet MS" w:cs="Trebuchet MS"/>
          <w:color w:val="000000" w:themeColor="text1"/>
          <w:sz w:val="18"/>
          <w:szCs w:val="18"/>
          <w:lang w:eastAsia="en-GB"/>
        </w:rPr>
        <w:t xml:space="preserve">Geriausių projektų autoriai bus apdovanoti piniginiais prizais - bendras prizinis fondas, kurį pasidalins </w:t>
      </w:r>
      <w:r w:rsidR="319FE7F1" w:rsidRPr="33DF8924">
        <w:rPr>
          <w:rFonts w:ascii="Trebuchet MS" w:eastAsia="Trebuchet MS" w:hAnsi="Trebuchet MS" w:cs="Trebuchet MS"/>
          <w:color w:val="000000" w:themeColor="text1"/>
          <w:sz w:val="18"/>
          <w:szCs w:val="18"/>
          <w:lang w:eastAsia="en-GB"/>
        </w:rPr>
        <w:t xml:space="preserve">penkių </w:t>
      </w:r>
      <w:r w:rsidRPr="33DF8924">
        <w:rPr>
          <w:rFonts w:ascii="Trebuchet MS" w:eastAsia="Trebuchet MS" w:hAnsi="Trebuchet MS" w:cs="Trebuchet MS"/>
          <w:color w:val="000000" w:themeColor="text1"/>
          <w:sz w:val="18"/>
          <w:szCs w:val="18"/>
          <w:lang w:eastAsia="en-GB"/>
        </w:rPr>
        <w:t xml:space="preserve">geriausių pasiūlymų autoriai, </w:t>
      </w:r>
      <w:r w:rsidR="003F5E8C" w:rsidRPr="33DF8924">
        <w:rPr>
          <w:rFonts w:ascii="Trebuchet MS" w:eastAsia="Trebuchet MS" w:hAnsi="Trebuchet MS" w:cs="Trebuchet MS"/>
          <w:color w:val="000000" w:themeColor="text1"/>
          <w:sz w:val="18"/>
          <w:szCs w:val="18"/>
          <w:lang w:eastAsia="en-GB"/>
        </w:rPr>
        <w:t xml:space="preserve">yra </w:t>
      </w:r>
      <w:r w:rsidRPr="33DF8924">
        <w:rPr>
          <w:rFonts w:ascii="Trebuchet MS" w:eastAsia="Trebuchet MS" w:hAnsi="Trebuchet MS" w:cs="Trebuchet MS"/>
          <w:color w:val="000000" w:themeColor="text1"/>
          <w:sz w:val="18"/>
          <w:szCs w:val="18"/>
          <w:lang w:eastAsia="en-GB"/>
        </w:rPr>
        <w:t xml:space="preserve">120 </w:t>
      </w:r>
      <w:r w:rsidR="0015670E" w:rsidRPr="33DF8924">
        <w:rPr>
          <w:rFonts w:ascii="Trebuchet MS" w:eastAsia="Trebuchet MS" w:hAnsi="Trebuchet MS" w:cs="Trebuchet MS"/>
          <w:color w:val="000000" w:themeColor="text1"/>
          <w:sz w:val="18"/>
          <w:szCs w:val="18"/>
          <w:lang w:eastAsia="en-GB"/>
        </w:rPr>
        <w:t>tūkst.</w:t>
      </w:r>
      <w:r w:rsidRPr="33DF8924">
        <w:rPr>
          <w:rFonts w:ascii="Trebuchet MS" w:eastAsia="Trebuchet MS" w:hAnsi="Trebuchet MS" w:cs="Trebuchet MS"/>
          <w:color w:val="000000" w:themeColor="text1"/>
          <w:sz w:val="18"/>
          <w:szCs w:val="18"/>
          <w:lang w:eastAsia="en-GB"/>
        </w:rPr>
        <w:t xml:space="preserve"> eurų. </w:t>
      </w:r>
    </w:p>
    <w:p w14:paraId="6DBBEE1A" w14:textId="3DAFB873" w:rsidR="0032102B" w:rsidRPr="00EE7CA7" w:rsidRDefault="004C67E6" w:rsidP="00705791">
      <w:pPr>
        <w:jc w:val="both"/>
        <w:rPr>
          <w:rFonts w:ascii="Trebuchet MS" w:eastAsia="Trebuchet MS" w:hAnsi="Trebuchet MS" w:cs="Trebuchet MS"/>
          <w:color w:val="000000" w:themeColor="text1"/>
          <w:sz w:val="18"/>
          <w:szCs w:val="18"/>
          <w:lang w:eastAsia="en-GB"/>
        </w:rPr>
      </w:pPr>
      <w:r w:rsidRPr="7D32C884">
        <w:rPr>
          <w:rFonts w:ascii="Trebuchet MS" w:eastAsia="Trebuchet MS" w:hAnsi="Trebuchet MS" w:cs="Trebuchet MS"/>
          <w:color w:val="000000" w:themeColor="text1"/>
          <w:sz w:val="18"/>
          <w:szCs w:val="18"/>
          <w:lang w:eastAsia="en-GB"/>
        </w:rPr>
        <w:t>Architektūrinio konkurso</w:t>
      </w:r>
      <w:r w:rsidR="6849BEC9" w:rsidRPr="7D32C884">
        <w:rPr>
          <w:rFonts w:ascii="Trebuchet MS" w:eastAsia="Trebuchet MS" w:hAnsi="Trebuchet MS" w:cs="Trebuchet MS"/>
          <w:color w:val="000000" w:themeColor="text1"/>
          <w:sz w:val="18"/>
          <w:szCs w:val="18"/>
          <w:lang w:eastAsia="en-GB"/>
        </w:rPr>
        <w:t xml:space="preserve"> laimėtojas bus kviečiamas į neskelbiamas derybas dėl </w:t>
      </w:r>
      <w:r w:rsidR="543C9C6E" w:rsidRPr="7D32C884">
        <w:rPr>
          <w:rFonts w:ascii="Trebuchet MS" w:eastAsia="Trebuchet MS" w:hAnsi="Trebuchet MS" w:cs="Trebuchet MS"/>
          <w:color w:val="000000" w:themeColor="text1"/>
          <w:sz w:val="18"/>
          <w:szCs w:val="18"/>
          <w:lang w:eastAsia="en-GB"/>
        </w:rPr>
        <w:t xml:space="preserve">terminalo ir jo prieigų </w:t>
      </w:r>
      <w:r w:rsidR="6849BEC9" w:rsidRPr="7D32C884">
        <w:rPr>
          <w:rFonts w:ascii="Trebuchet MS" w:eastAsia="Trebuchet MS" w:hAnsi="Trebuchet MS" w:cs="Trebuchet MS"/>
          <w:color w:val="000000" w:themeColor="text1"/>
          <w:sz w:val="18"/>
          <w:szCs w:val="18"/>
          <w:lang w:eastAsia="en-GB"/>
        </w:rPr>
        <w:t xml:space="preserve"> darbo projekto parengimo sutarties pasirašymo.</w:t>
      </w:r>
      <w:r w:rsidR="00FE6F46" w:rsidRPr="7D32C884">
        <w:rPr>
          <w:rFonts w:ascii="Trebuchet MS" w:eastAsia="Trebuchet MS" w:hAnsi="Trebuchet MS" w:cs="Trebuchet MS"/>
          <w:color w:val="000000" w:themeColor="text1"/>
          <w:sz w:val="18"/>
          <w:szCs w:val="18"/>
          <w:lang w:eastAsia="en-GB"/>
        </w:rPr>
        <w:t xml:space="preserve"> </w:t>
      </w:r>
    </w:p>
    <w:p w14:paraId="4CF710DA" w14:textId="61770F03" w:rsidR="00F251CF" w:rsidRPr="00EE7CA7" w:rsidRDefault="006128E6" w:rsidP="00A31A7C">
      <w:pPr>
        <w:jc w:val="both"/>
        <w:rPr>
          <w:rFonts w:ascii="Trebuchet MS" w:eastAsia="Trebuchet MS" w:hAnsi="Trebuchet MS" w:cs="Trebuchet MS"/>
          <w:color w:val="000000" w:themeColor="text1"/>
          <w:sz w:val="18"/>
          <w:szCs w:val="18"/>
          <w:lang w:eastAsia="en-GB"/>
        </w:rPr>
      </w:pPr>
      <w:r w:rsidRPr="7D32C884">
        <w:rPr>
          <w:rFonts w:ascii="Trebuchet MS" w:eastAsia="Trebuchet MS" w:hAnsi="Trebuchet MS" w:cs="Trebuchet MS"/>
          <w:color w:val="000000" w:themeColor="text1"/>
          <w:sz w:val="18"/>
          <w:szCs w:val="18"/>
          <w:lang w:eastAsia="en-GB"/>
        </w:rPr>
        <w:t>Daugiau informacijos</w:t>
      </w:r>
      <w:r w:rsidR="00851D2B" w:rsidRPr="7D32C884">
        <w:rPr>
          <w:rFonts w:ascii="Trebuchet MS" w:eastAsia="Trebuchet MS" w:hAnsi="Trebuchet MS" w:cs="Trebuchet MS"/>
          <w:color w:val="000000" w:themeColor="text1"/>
          <w:sz w:val="18"/>
          <w:szCs w:val="18"/>
          <w:lang w:eastAsia="en-GB"/>
        </w:rPr>
        <w:t xml:space="preserve"> galima rasti</w:t>
      </w:r>
      <w:r w:rsidR="00822D24" w:rsidRPr="7D32C884">
        <w:rPr>
          <w:rFonts w:ascii="Trebuchet MS" w:eastAsia="Trebuchet MS" w:hAnsi="Trebuchet MS" w:cs="Trebuchet MS"/>
          <w:color w:val="000000" w:themeColor="text1"/>
          <w:sz w:val="18"/>
          <w:szCs w:val="18"/>
          <w:lang w:eastAsia="en-GB"/>
        </w:rPr>
        <w:t xml:space="preserve"> </w:t>
      </w:r>
      <w:r w:rsidR="193BA555" w:rsidRPr="7D32C884">
        <w:rPr>
          <w:rFonts w:ascii="Trebuchet MS" w:eastAsia="Trebuchet MS" w:hAnsi="Trebuchet MS" w:cs="Trebuchet MS"/>
          <w:color w:val="000000" w:themeColor="text1"/>
          <w:sz w:val="18"/>
          <w:szCs w:val="18"/>
          <w:lang w:eastAsia="en-GB"/>
        </w:rPr>
        <w:t xml:space="preserve">oficialioje </w:t>
      </w:r>
      <w:r w:rsidR="00822D24" w:rsidRPr="7D32C884">
        <w:rPr>
          <w:rFonts w:ascii="Trebuchet MS" w:eastAsia="Trebuchet MS" w:hAnsi="Trebuchet MS" w:cs="Trebuchet MS"/>
          <w:color w:val="000000" w:themeColor="text1"/>
          <w:sz w:val="18"/>
          <w:szCs w:val="18"/>
          <w:lang w:eastAsia="en-GB"/>
        </w:rPr>
        <w:t xml:space="preserve">architektūrinio konkurso </w:t>
      </w:r>
      <w:r w:rsidR="5EC452E3" w:rsidRPr="7D32C884">
        <w:rPr>
          <w:rFonts w:ascii="Trebuchet MS" w:eastAsia="Trebuchet MS" w:hAnsi="Trebuchet MS" w:cs="Trebuchet MS"/>
          <w:color w:val="000000" w:themeColor="text1"/>
          <w:sz w:val="18"/>
          <w:szCs w:val="18"/>
          <w:lang w:eastAsia="en-GB"/>
        </w:rPr>
        <w:t xml:space="preserve">interneto </w:t>
      </w:r>
      <w:r w:rsidR="00822D24" w:rsidRPr="7D32C884">
        <w:rPr>
          <w:rFonts w:ascii="Trebuchet MS" w:eastAsia="Trebuchet MS" w:hAnsi="Trebuchet MS" w:cs="Trebuchet MS"/>
          <w:color w:val="000000" w:themeColor="text1"/>
          <w:sz w:val="18"/>
          <w:szCs w:val="18"/>
          <w:lang w:eastAsia="en-GB"/>
        </w:rPr>
        <w:t>svetainė</w:t>
      </w:r>
      <w:r w:rsidR="00851D2B" w:rsidRPr="7D32C884">
        <w:rPr>
          <w:rFonts w:ascii="Trebuchet MS" w:eastAsia="Trebuchet MS" w:hAnsi="Trebuchet MS" w:cs="Trebuchet MS"/>
          <w:color w:val="000000" w:themeColor="text1"/>
          <w:sz w:val="18"/>
          <w:szCs w:val="18"/>
          <w:lang w:eastAsia="en-GB"/>
        </w:rPr>
        <w:t>je</w:t>
      </w:r>
      <w:r w:rsidR="00822D24" w:rsidRPr="7D32C884">
        <w:rPr>
          <w:rFonts w:ascii="Trebuchet MS" w:eastAsia="Trebuchet MS" w:hAnsi="Trebuchet MS" w:cs="Trebuchet MS"/>
          <w:color w:val="000000" w:themeColor="text1"/>
          <w:sz w:val="18"/>
          <w:szCs w:val="18"/>
          <w:lang w:eastAsia="en-GB"/>
        </w:rPr>
        <w:t xml:space="preserve">: </w:t>
      </w:r>
      <w:hyperlink r:id="rId10" w:history="1">
        <w:r w:rsidR="02B83E6B" w:rsidRPr="00496A56">
          <w:rPr>
            <w:rStyle w:val="Hyperlink"/>
            <w:rFonts w:ascii="Trebuchet MS" w:eastAsia="Trebuchet MS" w:hAnsi="Trebuchet MS" w:cs="Trebuchet MS"/>
            <w:sz w:val="18"/>
            <w:szCs w:val="18"/>
            <w:lang w:eastAsia="en-GB"/>
          </w:rPr>
          <w:t>www.</w:t>
        </w:r>
        <w:r w:rsidR="02B83E6B" w:rsidRPr="00496A56">
          <w:rPr>
            <w:rStyle w:val="Hyperlink"/>
            <w:rFonts w:ascii="Trebuchet MS" w:hAnsi="Trebuchet MS"/>
            <w:sz w:val="18"/>
            <w:szCs w:val="18"/>
          </w:rPr>
          <w:t>vnocompetition.lt</w:t>
        </w:r>
      </w:hyperlink>
      <w:r w:rsidR="00EE7CA7" w:rsidRPr="7D32C884">
        <w:rPr>
          <w:rFonts w:ascii="Trebuchet MS" w:eastAsia="Trebuchet MS" w:hAnsi="Trebuchet MS" w:cs="Trebuchet MS"/>
          <w:sz w:val="18"/>
          <w:szCs w:val="18"/>
          <w:lang w:eastAsia="en-GB"/>
        </w:rPr>
        <w:t xml:space="preserve"> </w:t>
      </w:r>
    </w:p>
    <w:p w14:paraId="6ADD1493" w14:textId="77777777" w:rsidR="00F251CF" w:rsidRDefault="00F251CF" w:rsidP="00374388">
      <w:pPr>
        <w:spacing w:after="0" w:line="240" w:lineRule="auto"/>
        <w:jc w:val="both"/>
        <w:rPr>
          <w:rFonts w:ascii="Trebuchet MS" w:eastAsia="Times New Roman" w:hAnsi="Trebuchet MS" w:cs="Arial"/>
          <w:b/>
          <w:bCs/>
          <w:sz w:val="18"/>
          <w:szCs w:val="18"/>
          <w:lang w:eastAsia="en-GB"/>
        </w:rPr>
      </w:pPr>
      <w:r w:rsidRPr="003C2CAA">
        <w:rPr>
          <w:rFonts w:ascii="Trebuchet MS" w:eastAsia="Times New Roman" w:hAnsi="Trebuchet MS" w:cs="Arial"/>
          <w:b/>
          <w:bCs/>
          <w:sz w:val="18"/>
          <w:szCs w:val="18"/>
          <w:lang w:eastAsia="en-GB"/>
        </w:rPr>
        <w:t>Kontaktai žiniasklaidai</w:t>
      </w:r>
    </w:p>
    <w:p w14:paraId="2E3DB147" w14:textId="77777777" w:rsidR="00D06B9A" w:rsidRPr="003C2CAA" w:rsidRDefault="00D06B9A" w:rsidP="00374388">
      <w:pPr>
        <w:spacing w:after="0" w:line="240" w:lineRule="auto"/>
        <w:jc w:val="both"/>
        <w:rPr>
          <w:rFonts w:ascii="Trebuchet MS" w:eastAsia="Times New Roman" w:hAnsi="Trebuchet MS" w:cs="Arial"/>
          <w:b/>
          <w:bCs/>
          <w:sz w:val="18"/>
          <w:szCs w:val="18"/>
          <w:lang w:eastAsia="en-GB"/>
        </w:rPr>
      </w:pPr>
    </w:p>
    <w:p w14:paraId="1A4563D8" w14:textId="2D284E99" w:rsidR="00EB71EB" w:rsidRPr="003C2CAA" w:rsidRDefault="006C44BF" w:rsidP="0029370D">
      <w:pPr>
        <w:spacing w:after="0" w:line="240" w:lineRule="auto"/>
        <w:rPr>
          <w:rFonts w:ascii="Times New Roman" w:eastAsia="Times New Roman" w:hAnsi="Times New Roman" w:cs="Times New Roman"/>
          <w:b/>
          <w:bCs/>
          <w:color w:val="373D3F"/>
          <w:u w:val="single"/>
          <w:lang w:eastAsia="en-GB"/>
        </w:rPr>
      </w:pPr>
      <w:r>
        <w:rPr>
          <w:rFonts w:ascii="Trebuchet MS" w:hAnsi="Trebuchet MS"/>
          <w:color w:val="212121"/>
          <w:sz w:val="18"/>
          <w:szCs w:val="18"/>
        </w:rPr>
        <w:t>Tadas Vasiliauskas</w:t>
      </w:r>
      <w:r>
        <w:rPr>
          <w:rFonts w:ascii="Trebuchet MS" w:hAnsi="Trebuchet MS"/>
          <w:color w:val="212121"/>
          <w:sz w:val="18"/>
          <w:szCs w:val="18"/>
        </w:rPr>
        <w:br/>
        <w:t>Lietuvos oro uostai</w:t>
      </w:r>
      <w:r>
        <w:rPr>
          <w:rFonts w:ascii="Trebuchet MS" w:hAnsi="Trebuchet MS"/>
          <w:color w:val="212121"/>
          <w:sz w:val="18"/>
          <w:szCs w:val="18"/>
        </w:rPr>
        <w:br/>
        <w:t>Atstovas žiniasklaidai</w:t>
      </w:r>
      <w:r>
        <w:rPr>
          <w:rFonts w:ascii="Trebuchet MS" w:hAnsi="Trebuchet MS"/>
          <w:color w:val="212121"/>
          <w:sz w:val="18"/>
          <w:szCs w:val="18"/>
        </w:rPr>
        <w:br/>
      </w:r>
      <w:r w:rsidRPr="00D06B9A">
        <w:rPr>
          <w:rFonts w:ascii="Trebuchet MS" w:hAnsi="Trebuchet MS"/>
          <w:sz w:val="18"/>
          <w:szCs w:val="18"/>
        </w:rPr>
        <w:t>+370 697 63 898</w:t>
      </w:r>
      <w:r>
        <w:rPr>
          <w:rFonts w:ascii="Trebuchet MS" w:hAnsi="Trebuchet MS"/>
          <w:color w:val="212121"/>
          <w:sz w:val="18"/>
          <w:szCs w:val="18"/>
        </w:rPr>
        <w:br/>
      </w:r>
      <w:hyperlink r:id="rId11" w:tooltip="mailto:media@ltou.lt" w:history="1">
        <w:r>
          <w:rPr>
            <w:rStyle w:val="Hyperlink"/>
            <w:rFonts w:ascii="Trebuchet MS" w:hAnsi="Trebuchet MS" w:cs="Calibri"/>
            <w:color w:val="0078D7"/>
            <w:sz w:val="18"/>
            <w:szCs w:val="18"/>
          </w:rPr>
          <w:t>media@ltou.lt</w:t>
        </w:r>
      </w:hyperlink>
    </w:p>
    <w:sectPr w:rsidR="00EB71EB" w:rsidRPr="003C2CAA">
      <w:headerReference w:type="even" r:id="rId12"/>
      <w:headerReference w:type="default" r:id="rId13"/>
      <w:footerReference w:type="even" r:id="rId14"/>
      <w:footerReference w:type="default" r:id="rId15"/>
      <w:headerReference w:type="first" r:id="rId16"/>
      <w:footerReference w:type="first" r:id="rId17"/>
      <w:pgSz w:w="11906" w:h="16838"/>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5EF490" w14:textId="77777777" w:rsidR="00FE1A34" w:rsidRDefault="00FE1A34">
      <w:pPr>
        <w:spacing w:after="0" w:line="240" w:lineRule="auto"/>
      </w:pPr>
      <w:r>
        <w:separator/>
      </w:r>
    </w:p>
  </w:endnote>
  <w:endnote w:type="continuationSeparator" w:id="0">
    <w:p w14:paraId="76044392" w14:textId="77777777" w:rsidR="00FE1A34" w:rsidRDefault="00FE1A34">
      <w:pPr>
        <w:spacing w:after="0" w:line="240" w:lineRule="auto"/>
      </w:pPr>
      <w:r>
        <w:continuationSeparator/>
      </w:r>
    </w:p>
  </w:endnote>
  <w:endnote w:type="continuationNotice" w:id="1">
    <w:p w14:paraId="6F311D44" w14:textId="77777777" w:rsidR="00FE1A34" w:rsidRDefault="00FE1A3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8ED313" w14:textId="77777777" w:rsidR="00090E56" w:rsidRDefault="00090E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CCFDE6" w14:textId="77777777" w:rsidR="00090E56" w:rsidRDefault="00090E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5D26DC" w14:textId="77777777" w:rsidR="00090E56" w:rsidRDefault="00090E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124F43" w14:textId="77777777" w:rsidR="00FE1A34" w:rsidRDefault="00FE1A34">
      <w:pPr>
        <w:spacing w:after="0" w:line="240" w:lineRule="auto"/>
      </w:pPr>
      <w:r>
        <w:separator/>
      </w:r>
    </w:p>
  </w:footnote>
  <w:footnote w:type="continuationSeparator" w:id="0">
    <w:p w14:paraId="07E643BC" w14:textId="77777777" w:rsidR="00FE1A34" w:rsidRDefault="00FE1A34">
      <w:pPr>
        <w:spacing w:after="0" w:line="240" w:lineRule="auto"/>
      </w:pPr>
      <w:r>
        <w:continuationSeparator/>
      </w:r>
    </w:p>
  </w:footnote>
  <w:footnote w:type="continuationNotice" w:id="1">
    <w:p w14:paraId="3AC3B713" w14:textId="77777777" w:rsidR="00FE1A34" w:rsidRDefault="00FE1A3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9FCB70" w14:textId="77777777" w:rsidR="00090E56" w:rsidRDefault="00090E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2A0D8B" w14:textId="77777777" w:rsidR="00090E56" w:rsidRDefault="00E77651">
    <w:pPr>
      <w:pStyle w:val="Header"/>
    </w:pPr>
    <w:r w:rsidRPr="00840AE5">
      <w:rPr>
        <w:noProof/>
        <w:color w:val="2B579A"/>
        <w:sz w:val="18"/>
        <w:szCs w:val="18"/>
        <w:shd w:val="clear" w:color="auto" w:fill="E6E6E6"/>
      </w:rPr>
      <w:drawing>
        <wp:anchor distT="0" distB="0" distL="114300" distR="114300" simplePos="0" relativeHeight="251658240" behindDoc="0" locked="0" layoutInCell="1" allowOverlap="1" wp14:anchorId="25FD84EC" wp14:editId="09E115C6">
          <wp:simplePos x="0" y="0"/>
          <wp:positionH relativeFrom="margin">
            <wp:align>right</wp:align>
          </wp:positionH>
          <wp:positionV relativeFrom="margin">
            <wp:posOffset>-275590</wp:posOffset>
          </wp:positionV>
          <wp:extent cx="2276475" cy="507365"/>
          <wp:effectExtent l="0" t="0" r="9525" b="6985"/>
          <wp:wrapSquare wrapText="bothSides"/>
          <wp:docPr id="1" name="Picture 1"/>
          <wp:cNvGraphicFramePr/>
          <a:graphic xmlns:a="http://schemas.openxmlformats.org/drawingml/2006/main">
            <a:graphicData uri="http://schemas.openxmlformats.org/drawingml/2006/picture">
              <pic:pic xmlns:pic="http://schemas.openxmlformats.org/drawingml/2006/picture">
                <pic:nvPicPr>
                  <pic:cNvPr id="1367716746" name="Picture 7"/>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76475" cy="507365"/>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D6C92A" w14:textId="77777777" w:rsidR="00090E56" w:rsidRDefault="00090E5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71EB"/>
    <w:rsid w:val="000014F0"/>
    <w:rsid w:val="00011409"/>
    <w:rsid w:val="00013342"/>
    <w:rsid w:val="00013AC5"/>
    <w:rsid w:val="00017EF8"/>
    <w:rsid w:val="00017FBB"/>
    <w:rsid w:val="00020814"/>
    <w:rsid w:val="00024CBD"/>
    <w:rsid w:val="0003064F"/>
    <w:rsid w:val="000310D7"/>
    <w:rsid w:val="00033278"/>
    <w:rsid w:val="00041D51"/>
    <w:rsid w:val="00042E26"/>
    <w:rsid w:val="00043181"/>
    <w:rsid w:val="00043383"/>
    <w:rsid w:val="00046D98"/>
    <w:rsid w:val="00050F76"/>
    <w:rsid w:val="00054BB7"/>
    <w:rsid w:val="00057DC2"/>
    <w:rsid w:val="00060A61"/>
    <w:rsid w:val="00062052"/>
    <w:rsid w:val="0006468B"/>
    <w:rsid w:val="000649A0"/>
    <w:rsid w:val="00070BEB"/>
    <w:rsid w:val="00071A7C"/>
    <w:rsid w:val="000747A9"/>
    <w:rsid w:val="0007569A"/>
    <w:rsid w:val="00080C44"/>
    <w:rsid w:val="00090060"/>
    <w:rsid w:val="00090E56"/>
    <w:rsid w:val="00093D01"/>
    <w:rsid w:val="00095592"/>
    <w:rsid w:val="00097B65"/>
    <w:rsid w:val="0009CCDA"/>
    <w:rsid w:val="000A0477"/>
    <w:rsid w:val="000B05A5"/>
    <w:rsid w:val="000B40E9"/>
    <w:rsid w:val="000C0875"/>
    <w:rsid w:val="000C3573"/>
    <w:rsid w:val="000C55D7"/>
    <w:rsid w:val="000D355A"/>
    <w:rsid w:val="000D4945"/>
    <w:rsid w:val="000D5A24"/>
    <w:rsid w:val="000D6E12"/>
    <w:rsid w:val="000E06CC"/>
    <w:rsid w:val="000F1EC9"/>
    <w:rsid w:val="000F34D2"/>
    <w:rsid w:val="000F4F82"/>
    <w:rsid w:val="00106C57"/>
    <w:rsid w:val="0010705C"/>
    <w:rsid w:val="00111330"/>
    <w:rsid w:val="0011218C"/>
    <w:rsid w:val="00114AD9"/>
    <w:rsid w:val="00115D0E"/>
    <w:rsid w:val="001171B6"/>
    <w:rsid w:val="00117353"/>
    <w:rsid w:val="001251C1"/>
    <w:rsid w:val="00127897"/>
    <w:rsid w:val="001309EF"/>
    <w:rsid w:val="00150F28"/>
    <w:rsid w:val="0015670E"/>
    <w:rsid w:val="001609C3"/>
    <w:rsid w:val="001621BF"/>
    <w:rsid w:val="00164B1C"/>
    <w:rsid w:val="0016509C"/>
    <w:rsid w:val="00165144"/>
    <w:rsid w:val="00170CA9"/>
    <w:rsid w:val="00170F6B"/>
    <w:rsid w:val="00174635"/>
    <w:rsid w:val="00174A41"/>
    <w:rsid w:val="00180AAF"/>
    <w:rsid w:val="00187B0A"/>
    <w:rsid w:val="0018EEA7"/>
    <w:rsid w:val="0019473A"/>
    <w:rsid w:val="001A1405"/>
    <w:rsid w:val="001A1CA7"/>
    <w:rsid w:val="001A33DA"/>
    <w:rsid w:val="001A49EF"/>
    <w:rsid w:val="001A5201"/>
    <w:rsid w:val="001A7B11"/>
    <w:rsid w:val="001B10E8"/>
    <w:rsid w:val="001B1A97"/>
    <w:rsid w:val="001B37D6"/>
    <w:rsid w:val="001B6550"/>
    <w:rsid w:val="001B7A5A"/>
    <w:rsid w:val="001C0A0B"/>
    <w:rsid w:val="001C23BB"/>
    <w:rsid w:val="001C579C"/>
    <w:rsid w:val="001D07CD"/>
    <w:rsid w:val="001D1FF9"/>
    <w:rsid w:val="001D3D9A"/>
    <w:rsid w:val="001D4CAB"/>
    <w:rsid w:val="001D79C8"/>
    <w:rsid w:val="001E04C4"/>
    <w:rsid w:val="001E1981"/>
    <w:rsid w:val="001E2108"/>
    <w:rsid w:val="001E3B64"/>
    <w:rsid w:val="001E3F89"/>
    <w:rsid w:val="001F08F3"/>
    <w:rsid w:val="001F3B02"/>
    <w:rsid w:val="001F4A21"/>
    <w:rsid w:val="001F559D"/>
    <w:rsid w:val="002064B3"/>
    <w:rsid w:val="00213594"/>
    <w:rsid w:val="00217F96"/>
    <w:rsid w:val="00221E86"/>
    <w:rsid w:val="002235FC"/>
    <w:rsid w:val="00234038"/>
    <w:rsid w:val="00235E43"/>
    <w:rsid w:val="00236450"/>
    <w:rsid w:val="00236AF8"/>
    <w:rsid w:val="00237BF0"/>
    <w:rsid w:val="00246629"/>
    <w:rsid w:val="002518D0"/>
    <w:rsid w:val="002549B5"/>
    <w:rsid w:val="00262BD0"/>
    <w:rsid w:val="00263D95"/>
    <w:rsid w:val="002646F8"/>
    <w:rsid w:val="00264910"/>
    <w:rsid w:val="00265AD5"/>
    <w:rsid w:val="00265B3A"/>
    <w:rsid w:val="00266161"/>
    <w:rsid w:val="00266A6B"/>
    <w:rsid w:val="00270238"/>
    <w:rsid w:val="00282072"/>
    <w:rsid w:val="0028379F"/>
    <w:rsid w:val="002838F1"/>
    <w:rsid w:val="002873A6"/>
    <w:rsid w:val="00290458"/>
    <w:rsid w:val="0029370D"/>
    <w:rsid w:val="00294D56"/>
    <w:rsid w:val="002A1405"/>
    <w:rsid w:val="002A317C"/>
    <w:rsid w:val="002B05D4"/>
    <w:rsid w:val="002B0739"/>
    <w:rsid w:val="002B30B1"/>
    <w:rsid w:val="002B33DB"/>
    <w:rsid w:val="002B525E"/>
    <w:rsid w:val="002B5A75"/>
    <w:rsid w:val="002C2E85"/>
    <w:rsid w:val="002C2F40"/>
    <w:rsid w:val="002C4435"/>
    <w:rsid w:val="002C7105"/>
    <w:rsid w:val="002D433C"/>
    <w:rsid w:val="002E1584"/>
    <w:rsid w:val="002E3FA1"/>
    <w:rsid w:val="002F265B"/>
    <w:rsid w:val="002F3586"/>
    <w:rsid w:val="00300182"/>
    <w:rsid w:val="00301B77"/>
    <w:rsid w:val="00305528"/>
    <w:rsid w:val="003078AF"/>
    <w:rsid w:val="00312BB9"/>
    <w:rsid w:val="00312E10"/>
    <w:rsid w:val="00312FFA"/>
    <w:rsid w:val="00314658"/>
    <w:rsid w:val="00317140"/>
    <w:rsid w:val="0032102B"/>
    <w:rsid w:val="00325988"/>
    <w:rsid w:val="00327FAE"/>
    <w:rsid w:val="0033201E"/>
    <w:rsid w:val="00332A4B"/>
    <w:rsid w:val="00336D3C"/>
    <w:rsid w:val="0034347E"/>
    <w:rsid w:val="0034692E"/>
    <w:rsid w:val="0035333F"/>
    <w:rsid w:val="00353372"/>
    <w:rsid w:val="003578E1"/>
    <w:rsid w:val="00360FD2"/>
    <w:rsid w:val="003722B2"/>
    <w:rsid w:val="0037362D"/>
    <w:rsid w:val="00374388"/>
    <w:rsid w:val="00380509"/>
    <w:rsid w:val="0038131E"/>
    <w:rsid w:val="003816E2"/>
    <w:rsid w:val="003817EC"/>
    <w:rsid w:val="003833DF"/>
    <w:rsid w:val="00384765"/>
    <w:rsid w:val="003866C4"/>
    <w:rsid w:val="00390A98"/>
    <w:rsid w:val="00395F65"/>
    <w:rsid w:val="003A0CB4"/>
    <w:rsid w:val="003A3DA6"/>
    <w:rsid w:val="003A6C72"/>
    <w:rsid w:val="003B688F"/>
    <w:rsid w:val="003C0C45"/>
    <w:rsid w:val="003C2CAA"/>
    <w:rsid w:val="003C3BBB"/>
    <w:rsid w:val="003C41E8"/>
    <w:rsid w:val="003C53E2"/>
    <w:rsid w:val="003D0D39"/>
    <w:rsid w:val="003D1380"/>
    <w:rsid w:val="003D1A0D"/>
    <w:rsid w:val="003D3C3B"/>
    <w:rsid w:val="003D6428"/>
    <w:rsid w:val="003E1934"/>
    <w:rsid w:val="003E1A1C"/>
    <w:rsid w:val="003E4545"/>
    <w:rsid w:val="003E51EB"/>
    <w:rsid w:val="003E5345"/>
    <w:rsid w:val="003E6B71"/>
    <w:rsid w:val="003E7719"/>
    <w:rsid w:val="003F3C7A"/>
    <w:rsid w:val="003F5E8C"/>
    <w:rsid w:val="003F6E7E"/>
    <w:rsid w:val="004049C5"/>
    <w:rsid w:val="004112EA"/>
    <w:rsid w:val="00413017"/>
    <w:rsid w:val="004138B1"/>
    <w:rsid w:val="0041542F"/>
    <w:rsid w:val="00416134"/>
    <w:rsid w:val="00421284"/>
    <w:rsid w:val="00427831"/>
    <w:rsid w:val="00432614"/>
    <w:rsid w:val="00441CCD"/>
    <w:rsid w:val="0044465F"/>
    <w:rsid w:val="00445398"/>
    <w:rsid w:val="004472CA"/>
    <w:rsid w:val="00451A98"/>
    <w:rsid w:val="00455B98"/>
    <w:rsid w:val="00455BE3"/>
    <w:rsid w:val="00456E48"/>
    <w:rsid w:val="00462104"/>
    <w:rsid w:val="004636EF"/>
    <w:rsid w:val="004670F4"/>
    <w:rsid w:val="00470A22"/>
    <w:rsid w:val="00472699"/>
    <w:rsid w:val="0047325C"/>
    <w:rsid w:val="004741E4"/>
    <w:rsid w:val="00475979"/>
    <w:rsid w:val="00481B61"/>
    <w:rsid w:val="0048524E"/>
    <w:rsid w:val="00491A5D"/>
    <w:rsid w:val="0049209C"/>
    <w:rsid w:val="00493DB3"/>
    <w:rsid w:val="00493E41"/>
    <w:rsid w:val="00496A56"/>
    <w:rsid w:val="004A2FF6"/>
    <w:rsid w:val="004A3A36"/>
    <w:rsid w:val="004A5294"/>
    <w:rsid w:val="004A6366"/>
    <w:rsid w:val="004A69BA"/>
    <w:rsid w:val="004B09EB"/>
    <w:rsid w:val="004B0DC2"/>
    <w:rsid w:val="004B6107"/>
    <w:rsid w:val="004C0A26"/>
    <w:rsid w:val="004C16E1"/>
    <w:rsid w:val="004C213D"/>
    <w:rsid w:val="004C2ECC"/>
    <w:rsid w:val="004C45B9"/>
    <w:rsid w:val="004C67E6"/>
    <w:rsid w:val="004D1529"/>
    <w:rsid w:val="004D2B63"/>
    <w:rsid w:val="004D58FD"/>
    <w:rsid w:val="004D5D7A"/>
    <w:rsid w:val="004D5DCD"/>
    <w:rsid w:val="004D6FAF"/>
    <w:rsid w:val="004D74EA"/>
    <w:rsid w:val="004D7873"/>
    <w:rsid w:val="004D7F77"/>
    <w:rsid w:val="004E12D3"/>
    <w:rsid w:val="004E3352"/>
    <w:rsid w:val="004E6461"/>
    <w:rsid w:val="004F119D"/>
    <w:rsid w:val="004F1A7A"/>
    <w:rsid w:val="004F3526"/>
    <w:rsid w:val="004F529A"/>
    <w:rsid w:val="004F79B9"/>
    <w:rsid w:val="00501A2B"/>
    <w:rsid w:val="00512025"/>
    <w:rsid w:val="00517217"/>
    <w:rsid w:val="00520ED1"/>
    <w:rsid w:val="00521007"/>
    <w:rsid w:val="005229DF"/>
    <w:rsid w:val="00523563"/>
    <w:rsid w:val="00524DE2"/>
    <w:rsid w:val="005262E4"/>
    <w:rsid w:val="005379D6"/>
    <w:rsid w:val="00542DEC"/>
    <w:rsid w:val="00550D6B"/>
    <w:rsid w:val="00551148"/>
    <w:rsid w:val="005534B3"/>
    <w:rsid w:val="005534E4"/>
    <w:rsid w:val="0055556C"/>
    <w:rsid w:val="00555E6B"/>
    <w:rsid w:val="00556081"/>
    <w:rsid w:val="00556AB9"/>
    <w:rsid w:val="0056337D"/>
    <w:rsid w:val="005757C0"/>
    <w:rsid w:val="00580177"/>
    <w:rsid w:val="00580F4C"/>
    <w:rsid w:val="00591619"/>
    <w:rsid w:val="00591FDA"/>
    <w:rsid w:val="0059276F"/>
    <w:rsid w:val="005930A8"/>
    <w:rsid w:val="005A5184"/>
    <w:rsid w:val="005B1238"/>
    <w:rsid w:val="005B25CB"/>
    <w:rsid w:val="005B2AF5"/>
    <w:rsid w:val="005B2D87"/>
    <w:rsid w:val="005B735D"/>
    <w:rsid w:val="005B8C43"/>
    <w:rsid w:val="005C1D65"/>
    <w:rsid w:val="005C24B3"/>
    <w:rsid w:val="005C2E3E"/>
    <w:rsid w:val="005C5074"/>
    <w:rsid w:val="005D0B8A"/>
    <w:rsid w:val="005D5502"/>
    <w:rsid w:val="005E331A"/>
    <w:rsid w:val="005E4D41"/>
    <w:rsid w:val="005E7299"/>
    <w:rsid w:val="005E79C6"/>
    <w:rsid w:val="005F3A6B"/>
    <w:rsid w:val="005F3D9D"/>
    <w:rsid w:val="005F5230"/>
    <w:rsid w:val="005F7B6C"/>
    <w:rsid w:val="005F7E21"/>
    <w:rsid w:val="006030D9"/>
    <w:rsid w:val="006054A4"/>
    <w:rsid w:val="00611ACA"/>
    <w:rsid w:val="006128E6"/>
    <w:rsid w:val="00613E01"/>
    <w:rsid w:val="00614BBF"/>
    <w:rsid w:val="00632EE0"/>
    <w:rsid w:val="00637354"/>
    <w:rsid w:val="006406E4"/>
    <w:rsid w:val="00642FB4"/>
    <w:rsid w:val="00643B46"/>
    <w:rsid w:val="006462FC"/>
    <w:rsid w:val="00646FC6"/>
    <w:rsid w:val="006471CB"/>
    <w:rsid w:val="00650F75"/>
    <w:rsid w:val="00652F18"/>
    <w:rsid w:val="006536F9"/>
    <w:rsid w:val="00655E6D"/>
    <w:rsid w:val="0066282D"/>
    <w:rsid w:val="00667454"/>
    <w:rsid w:val="00683B8E"/>
    <w:rsid w:val="0068416E"/>
    <w:rsid w:val="00697595"/>
    <w:rsid w:val="006A0F43"/>
    <w:rsid w:val="006A135C"/>
    <w:rsid w:val="006A3CAA"/>
    <w:rsid w:val="006B2F2D"/>
    <w:rsid w:val="006B3DF6"/>
    <w:rsid w:val="006B6981"/>
    <w:rsid w:val="006B7191"/>
    <w:rsid w:val="006C0687"/>
    <w:rsid w:val="006C19F9"/>
    <w:rsid w:val="006C44BF"/>
    <w:rsid w:val="006D15E9"/>
    <w:rsid w:val="006D75F9"/>
    <w:rsid w:val="006D766E"/>
    <w:rsid w:val="006E2F73"/>
    <w:rsid w:val="006E4396"/>
    <w:rsid w:val="006E4DFC"/>
    <w:rsid w:val="006E6278"/>
    <w:rsid w:val="006F0AA2"/>
    <w:rsid w:val="00704CB9"/>
    <w:rsid w:val="00705791"/>
    <w:rsid w:val="00706D86"/>
    <w:rsid w:val="007073A7"/>
    <w:rsid w:val="00713E68"/>
    <w:rsid w:val="00714CA5"/>
    <w:rsid w:val="00715933"/>
    <w:rsid w:val="00716040"/>
    <w:rsid w:val="007220F8"/>
    <w:rsid w:val="00725293"/>
    <w:rsid w:val="007270A6"/>
    <w:rsid w:val="00734986"/>
    <w:rsid w:val="00736C1B"/>
    <w:rsid w:val="00740A5D"/>
    <w:rsid w:val="00740F66"/>
    <w:rsid w:val="00741D08"/>
    <w:rsid w:val="0074554B"/>
    <w:rsid w:val="00746F63"/>
    <w:rsid w:val="00747605"/>
    <w:rsid w:val="00752119"/>
    <w:rsid w:val="007557C7"/>
    <w:rsid w:val="00766306"/>
    <w:rsid w:val="00772C9B"/>
    <w:rsid w:val="0077361A"/>
    <w:rsid w:val="00774358"/>
    <w:rsid w:val="007752DC"/>
    <w:rsid w:val="00775682"/>
    <w:rsid w:val="00776035"/>
    <w:rsid w:val="007765B0"/>
    <w:rsid w:val="00780932"/>
    <w:rsid w:val="0078241C"/>
    <w:rsid w:val="007828C7"/>
    <w:rsid w:val="00782F29"/>
    <w:rsid w:val="00790F1C"/>
    <w:rsid w:val="007A0176"/>
    <w:rsid w:val="007A3DBC"/>
    <w:rsid w:val="007B16D9"/>
    <w:rsid w:val="007B1C5A"/>
    <w:rsid w:val="007B5B37"/>
    <w:rsid w:val="007C505E"/>
    <w:rsid w:val="007D221C"/>
    <w:rsid w:val="007D2BE0"/>
    <w:rsid w:val="007D7F8E"/>
    <w:rsid w:val="007E2862"/>
    <w:rsid w:val="007E4AFC"/>
    <w:rsid w:val="007E4F2C"/>
    <w:rsid w:val="007E67D6"/>
    <w:rsid w:val="007F1EA6"/>
    <w:rsid w:val="007F450A"/>
    <w:rsid w:val="007F47EE"/>
    <w:rsid w:val="007F48F3"/>
    <w:rsid w:val="008020EE"/>
    <w:rsid w:val="00802DCD"/>
    <w:rsid w:val="00804E78"/>
    <w:rsid w:val="00805201"/>
    <w:rsid w:val="008070DC"/>
    <w:rsid w:val="00812F25"/>
    <w:rsid w:val="00814AE2"/>
    <w:rsid w:val="0081543C"/>
    <w:rsid w:val="008154ED"/>
    <w:rsid w:val="00820189"/>
    <w:rsid w:val="008216CE"/>
    <w:rsid w:val="00822D24"/>
    <w:rsid w:val="008245E9"/>
    <w:rsid w:val="008253BB"/>
    <w:rsid w:val="00832437"/>
    <w:rsid w:val="00832DB0"/>
    <w:rsid w:val="0083465F"/>
    <w:rsid w:val="008362BB"/>
    <w:rsid w:val="00836480"/>
    <w:rsid w:val="00837930"/>
    <w:rsid w:val="00843CEF"/>
    <w:rsid w:val="008510B9"/>
    <w:rsid w:val="00851D2B"/>
    <w:rsid w:val="00853758"/>
    <w:rsid w:val="00862FDA"/>
    <w:rsid w:val="008738C3"/>
    <w:rsid w:val="00874C17"/>
    <w:rsid w:val="00875A2E"/>
    <w:rsid w:val="00875D9D"/>
    <w:rsid w:val="0088388C"/>
    <w:rsid w:val="00883D62"/>
    <w:rsid w:val="00891999"/>
    <w:rsid w:val="008A22DD"/>
    <w:rsid w:val="008A62E4"/>
    <w:rsid w:val="008B1AC9"/>
    <w:rsid w:val="008B32A6"/>
    <w:rsid w:val="008B478E"/>
    <w:rsid w:val="008B5612"/>
    <w:rsid w:val="008C041E"/>
    <w:rsid w:val="008C1A4F"/>
    <w:rsid w:val="008C3BA7"/>
    <w:rsid w:val="008C4B53"/>
    <w:rsid w:val="008C7590"/>
    <w:rsid w:val="008D1E46"/>
    <w:rsid w:val="008D271F"/>
    <w:rsid w:val="008D7916"/>
    <w:rsid w:val="008E2899"/>
    <w:rsid w:val="008E5FFC"/>
    <w:rsid w:val="008F4332"/>
    <w:rsid w:val="0090083A"/>
    <w:rsid w:val="00901D24"/>
    <w:rsid w:val="0090256A"/>
    <w:rsid w:val="009073F3"/>
    <w:rsid w:val="00911EC9"/>
    <w:rsid w:val="00913CB1"/>
    <w:rsid w:val="0092644D"/>
    <w:rsid w:val="0093332D"/>
    <w:rsid w:val="00941D7B"/>
    <w:rsid w:val="00942496"/>
    <w:rsid w:val="0094789C"/>
    <w:rsid w:val="00950AEC"/>
    <w:rsid w:val="009554AA"/>
    <w:rsid w:val="009607C6"/>
    <w:rsid w:val="00966EDC"/>
    <w:rsid w:val="00977415"/>
    <w:rsid w:val="0098039E"/>
    <w:rsid w:val="00981347"/>
    <w:rsid w:val="009825C9"/>
    <w:rsid w:val="00984781"/>
    <w:rsid w:val="00985BC1"/>
    <w:rsid w:val="009908B1"/>
    <w:rsid w:val="00992841"/>
    <w:rsid w:val="00994889"/>
    <w:rsid w:val="00996E1D"/>
    <w:rsid w:val="009A008E"/>
    <w:rsid w:val="009B1A7D"/>
    <w:rsid w:val="009B30C0"/>
    <w:rsid w:val="009C0346"/>
    <w:rsid w:val="009D001A"/>
    <w:rsid w:val="009D0B40"/>
    <w:rsid w:val="009D19B8"/>
    <w:rsid w:val="009D27F7"/>
    <w:rsid w:val="009D5458"/>
    <w:rsid w:val="009D7596"/>
    <w:rsid w:val="009D764A"/>
    <w:rsid w:val="009E1BD2"/>
    <w:rsid w:val="009E2BF2"/>
    <w:rsid w:val="009E3EB5"/>
    <w:rsid w:val="009E6DA7"/>
    <w:rsid w:val="009E716C"/>
    <w:rsid w:val="009F1838"/>
    <w:rsid w:val="009F53F6"/>
    <w:rsid w:val="009F7980"/>
    <w:rsid w:val="00A01902"/>
    <w:rsid w:val="00A24784"/>
    <w:rsid w:val="00A31A7C"/>
    <w:rsid w:val="00A35217"/>
    <w:rsid w:val="00A3E2DB"/>
    <w:rsid w:val="00A42596"/>
    <w:rsid w:val="00A43CFF"/>
    <w:rsid w:val="00A55586"/>
    <w:rsid w:val="00A60379"/>
    <w:rsid w:val="00A61813"/>
    <w:rsid w:val="00A621D3"/>
    <w:rsid w:val="00A65A3F"/>
    <w:rsid w:val="00A73D09"/>
    <w:rsid w:val="00A875D0"/>
    <w:rsid w:val="00A87FB9"/>
    <w:rsid w:val="00A92209"/>
    <w:rsid w:val="00A922A4"/>
    <w:rsid w:val="00A936B1"/>
    <w:rsid w:val="00A9490D"/>
    <w:rsid w:val="00A96973"/>
    <w:rsid w:val="00A970E1"/>
    <w:rsid w:val="00AA0C66"/>
    <w:rsid w:val="00AB0F7B"/>
    <w:rsid w:val="00AB1C0A"/>
    <w:rsid w:val="00AB58D4"/>
    <w:rsid w:val="00AC0FAF"/>
    <w:rsid w:val="00AC3756"/>
    <w:rsid w:val="00AC65F4"/>
    <w:rsid w:val="00AD3C00"/>
    <w:rsid w:val="00AD7041"/>
    <w:rsid w:val="00AE06B5"/>
    <w:rsid w:val="00AE1AC6"/>
    <w:rsid w:val="00AE303C"/>
    <w:rsid w:val="00AE5D8B"/>
    <w:rsid w:val="00AE613F"/>
    <w:rsid w:val="00AF6A58"/>
    <w:rsid w:val="00AF6E8D"/>
    <w:rsid w:val="00AF7C98"/>
    <w:rsid w:val="00B0067F"/>
    <w:rsid w:val="00B063DD"/>
    <w:rsid w:val="00B1718A"/>
    <w:rsid w:val="00B20222"/>
    <w:rsid w:val="00B24BC5"/>
    <w:rsid w:val="00B309CF"/>
    <w:rsid w:val="00B444B3"/>
    <w:rsid w:val="00B447E6"/>
    <w:rsid w:val="00B44C83"/>
    <w:rsid w:val="00B4505B"/>
    <w:rsid w:val="00B47813"/>
    <w:rsid w:val="00B50464"/>
    <w:rsid w:val="00B529FC"/>
    <w:rsid w:val="00B52EBC"/>
    <w:rsid w:val="00B53056"/>
    <w:rsid w:val="00B57B86"/>
    <w:rsid w:val="00B60160"/>
    <w:rsid w:val="00B6092B"/>
    <w:rsid w:val="00B6113D"/>
    <w:rsid w:val="00B66610"/>
    <w:rsid w:val="00B671C7"/>
    <w:rsid w:val="00B722B3"/>
    <w:rsid w:val="00B722FD"/>
    <w:rsid w:val="00B77F4E"/>
    <w:rsid w:val="00B83058"/>
    <w:rsid w:val="00B83F29"/>
    <w:rsid w:val="00B9190E"/>
    <w:rsid w:val="00B940D1"/>
    <w:rsid w:val="00B94D1E"/>
    <w:rsid w:val="00B94F69"/>
    <w:rsid w:val="00B9614F"/>
    <w:rsid w:val="00B973C2"/>
    <w:rsid w:val="00B97C81"/>
    <w:rsid w:val="00BA0439"/>
    <w:rsid w:val="00BA5142"/>
    <w:rsid w:val="00BA53F1"/>
    <w:rsid w:val="00BB11E1"/>
    <w:rsid w:val="00BB5059"/>
    <w:rsid w:val="00BC0120"/>
    <w:rsid w:val="00BC17FD"/>
    <w:rsid w:val="00BC24A0"/>
    <w:rsid w:val="00BC2C0D"/>
    <w:rsid w:val="00BC2D4A"/>
    <w:rsid w:val="00BC3E31"/>
    <w:rsid w:val="00BD1803"/>
    <w:rsid w:val="00BD1D5F"/>
    <w:rsid w:val="00BD398C"/>
    <w:rsid w:val="00BE1B64"/>
    <w:rsid w:val="00BE64C1"/>
    <w:rsid w:val="00BF0D76"/>
    <w:rsid w:val="00BF2E78"/>
    <w:rsid w:val="00BF3933"/>
    <w:rsid w:val="00BF62D9"/>
    <w:rsid w:val="00C0212F"/>
    <w:rsid w:val="00C05D90"/>
    <w:rsid w:val="00C06344"/>
    <w:rsid w:val="00C10F83"/>
    <w:rsid w:val="00C110C9"/>
    <w:rsid w:val="00C113F6"/>
    <w:rsid w:val="00C17869"/>
    <w:rsid w:val="00C22A94"/>
    <w:rsid w:val="00C24129"/>
    <w:rsid w:val="00C24955"/>
    <w:rsid w:val="00C2531F"/>
    <w:rsid w:val="00C25FA0"/>
    <w:rsid w:val="00C2697A"/>
    <w:rsid w:val="00C3187F"/>
    <w:rsid w:val="00C33DA4"/>
    <w:rsid w:val="00C41BBD"/>
    <w:rsid w:val="00C42DDF"/>
    <w:rsid w:val="00C454BA"/>
    <w:rsid w:val="00C45B1C"/>
    <w:rsid w:val="00C514D7"/>
    <w:rsid w:val="00C52012"/>
    <w:rsid w:val="00C53384"/>
    <w:rsid w:val="00C54178"/>
    <w:rsid w:val="00C55427"/>
    <w:rsid w:val="00C55B4D"/>
    <w:rsid w:val="00C6180E"/>
    <w:rsid w:val="00C62EBE"/>
    <w:rsid w:val="00C63CA0"/>
    <w:rsid w:val="00C63F86"/>
    <w:rsid w:val="00C663EB"/>
    <w:rsid w:val="00C70D38"/>
    <w:rsid w:val="00C70FCA"/>
    <w:rsid w:val="00C718D7"/>
    <w:rsid w:val="00C7643B"/>
    <w:rsid w:val="00C93D0A"/>
    <w:rsid w:val="00CA739B"/>
    <w:rsid w:val="00CB38B7"/>
    <w:rsid w:val="00CB69ED"/>
    <w:rsid w:val="00CD404D"/>
    <w:rsid w:val="00CD48AA"/>
    <w:rsid w:val="00CD497E"/>
    <w:rsid w:val="00CD52C4"/>
    <w:rsid w:val="00CD7034"/>
    <w:rsid w:val="00CE049F"/>
    <w:rsid w:val="00CE0A09"/>
    <w:rsid w:val="00CE1062"/>
    <w:rsid w:val="00CE76F8"/>
    <w:rsid w:val="00CE79D2"/>
    <w:rsid w:val="00CF4D50"/>
    <w:rsid w:val="00CF5272"/>
    <w:rsid w:val="00CF5965"/>
    <w:rsid w:val="00D04125"/>
    <w:rsid w:val="00D0444D"/>
    <w:rsid w:val="00D045D4"/>
    <w:rsid w:val="00D06B9A"/>
    <w:rsid w:val="00D075D1"/>
    <w:rsid w:val="00D07914"/>
    <w:rsid w:val="00D13CF5"/>
    <w:rsid w:val="00D1501B"/>
    <w:rsid w:val="00D2016F"/>
    <w:rsid w:val="00D241F4"/>
    <w:rsid w:val="00D24946"/>
    <w:rsid w:val="00D31DDC"/>
    <w:rsid w:val="00D324EB"/>
    <w:rsid w:val="00D341E7"/>
    <w:rsid w:val="00D35506"/>
    <w:rsid w:val="00D40098"/>
    <w:rsid w:val="00D40958"/>
    <w:rsid w:val="00D50036"/>
    <w:rsid w:val="00D544D9"/>
    <w:rsid w:val="00D61547"/>
    <w:rsid w:val="00D619B9"/>
    <w:rsid w:val="00D63171"/>
    <w:rsid w:val="00D70452"/>
    <w:rsid w:val="00D763B3"/>
    <w:rsid w:val="00D76730"/>
    <w:rsid w:val="00D80B83"/>
    <w:rsid w:val="00D82DCD"/>
    <w:rsid w:val="00D90A6B"/>
    <w:rsid w:val="00D95B2A"/>
    <w:rsid w:val="00D97B8E"/>
    <w:rsid w:val="00DA3AF5"/>
    <w:rsid w:val="00DA4AE1"/>
    <w:rsid w:val="00DA7A46"/>
    <w:rsid w:val="00DB031C"/>
    <w:rsid w:val="00DB0486"/>
    <w:rsid w:val="00DB2797"/>
    <w:rsid w:val="00DB285D"/>
    <w:rsid w:val="00DB2A30"/>
    <w:rsid w:val="00DB57CA"/>
    <w:rsid w:val="00DB59B3"/>
    <w:rsid w:val="00DB6993"/>
    <w:rsid w:val="00DB7869"/>
    <w:rsid w:val="00DC04A1"/>
    <w:rsid w:val="00DC29A0"/>
    <w:rsid w:val="00DC4295"/>
    <w:rsid w:val="00DC45D6"/>
    <w:rsid w:val="00DC6274"/>
    <w:rsid w:val="00DC72E5"/>
    <w:rsid w:val="00DD6278"/>
    <w:rsid w:val="00DD72B3"/>
    <w:rsid w:val="00DE079D"/>
    <w:rsid w:val="00DE47F4"/>
    <w:rsid w:val="00DF1872"/>
    <w:rsid w:val="00DF2EC8"/>
    <w:rsid w:val="00DF76C1"/>
    <w:rsid w:val="00E00A2E"/>
    <w:rsid w:val="00E07532"/>
    <w:rsid w:val="00E10FA6"/>
    <w:rsid w:val="00E1305F"/>
    <w:rsid w:val="00E173BB"/>
    <w:rsid w:val="00E17BE0"/>
    <w:rsid w:val="00E22524"/>
    <w:rsid w:val="00E25766"/>
    <w:rsid w:val="00E25EE1"/>
    <w:rsid w:val="00E26811"/>
    <w:rsid w:val="00E3342C"/>
    <w:rsid w:val="00E33B54"/>
    <w:rsid w:val="00E37FAE"/>
    <w:rsid w:val="00E40B79"/>
    <w:rsid w:val="00E43172"/>
    <w:rsid w:val="00E4692F"/>
    <w:rsid w:val="00E504A1"/>
    <w:rsid w:val="00E52F20"/>
    <w:rsid w:val="00E57A4B"/>
    <w:rsid w:val="00E6138A"/>
    <w:rsid w:val="00E73703"/>
    <w:rsid w:val="00E77651"/>
    <w:rsid w:val="00E805CC"/>
    <w:rsid w:val="00E81970"/>
    <w:rsid w:val="00E86D71"/>
    <w:rsid w:val="00E90ACD"/>
    <w:rsid w:val="00E90E3F"/>
    <w:rsid w:val="00E92761"/>
    <w:rsid w:val="00E979BA"/>
    <w:rsid w:val="00EA1338"/>
    <w:rsid w:val="00EA4F7B"/>
    <w:rsid w:val="00EB28C4"/>
    <w:rsid w:val="00EB32F3"/>
    <w:rsid w:val="00EB71EB"/>
    <w:rsid w:val="00EC688A"/>
    <w:rsid w:val="00ED2355"/>
    <w:rsid w:val="00ED7EDA"/>
    <w:rsid w:val="00EE124C"/>
    <w:rsid w:val="00EE3018"/>
    <w:rsid w:val="00EE3FBE"/>
    <w:rsid w:val="00EE5B87"/>
    <w:rsid w:val="00EE7CA7"/>
    <w:rsid w:val="00EF15C4"/>
    <w:rsid w:val="00EF7E8F"/>
    <w:rsid w:val="00F031FD"/>
    <w:rsid w:val="00F03A49"/>
    <w:rsid w:val="00F04B19"/>
    <w:rsid w:val="00F04D1C"/>
    <w:rsid w:val="00F057BE"/>
    <w:rsid w:val="00F11C8C"/>
    <w:rsid w:val="00F12504"/>
    <w:rsid w:val="00F1712F"/>
    <w:rsid w:val="00F1748B"/>
    <w:rsid w:val="00F221E3"/>
    <w:rsid w:val="00F23A34"/>
    <w:rsid w:val="00F24286"/>
    <w:rsid w:val="00F251CF"/>
    <w:rsid w:val="00F33D4C"/>
    <w:rsid w:val="00F35FF6"/>
    <w:rsid w:val="00F365C3"/>
    <w:rsid w:val="00F3A3C1"/>
    <w:rsid w:val="00F43755"/>
    <w:rsid w:val="00F45B13"/>
    <w:rsid w:val="00F52F06"/>
    <w:rsid w:val="00F553BE"/>
    <w:rsid w:val="00F60551"/>
    <w:rsid w:val="00F612EE"/>
    <w:rsid w:val="00F7000E"/>
    <w:rsid w:val="00F71B68"/>
    <w:rsid w:val="00F722B1"/>
    <w:rsid w:val="00F74DC7"/>
    <w:rsid w:val="00F77732"/>
    <w:rsid w:val="00F81893"/>
    <w:rsid w:val="00F8244E"/>
    <w:rsid w:val="00F91C4F"/>
    <w:rsid w:val="00F92107"/>
    <w:rsid w:val="00F9278A"/>
    <w:rsid w:val="00F9627E"/>
    <w:rsid w:val="00FB22DC"/>
    <w:rsid w:val="00FB2E1E"/>
    <w:rsid w:val="00FB3726"/>
    <w:rsid w:val="00FB7924"/>
    <w:rsid w:val="00FC04D7"/>
    <w:rsid w:val="00FC0C9A"/>
    <w:rsid w:val="00FE03C7"/>
    <w:rsid w:val="00FE0E90"/>
    <w:rsid w:val="00FE1A34"/>
    <w:rsid w:val="00FE4EED"/>
    <w:rsid w:val="00FE6225"/>
    <w:rsid w:val="00FE6F46"/>
    <w:rsid w:val="00FF4937"/>
    <w:rsid w:val="0145702C"/>
    <w:rsid w:val="02095FA8"/>
    <w:rsid w:val="02B83E6B"/>
    <w:rsid w:val="03186006"/>
    <w:rsid w:val="0346B62C"/>
    <w:rsid w:val="03808C96"/>
    <w:rsid w:val="041CC898"/>
    <w:rsid w:val="04349446"/>
    <w:rsid w:val="04A30BF0"/>
    <w:rsid w:val="04A5B99E"/>
    <w:rsid w:val="04FCCB68"/>
    <w:rsid w:val="05B4C3CC"/>
    <w:rsid w:val="05E6F70E"/>
    <w:rsid w:val="05FD60A8"/>
    <w:rsid w:val="06CA2F5B"/>
    <w:rsid w:val="06F3CFAA"/>
    <w:rsid w:val="07689E54"/>
    <w:rsid w:val="078647B4"/>
    <w:rsid w:val="07A2CB3B"/>
    <w:rsid w:val="07D86B38"/>
    <w:rsid w:val="08216F0A"/>
    <w:rsid w:val="08387108"/>
    <w:rsid w:val="08A568AE"/>
    <w:rsid w:val="08DE16F8"/>
    <w:rsid w:val="090B2232"/>
    <w:rsid w:val="0934807D"/>
    <w:rsid w:val="09DC15E7"/>
    <w:rsid w:val="0A256929"/>
    <w:rsid w:val="0AA3972F"/>
    <w:rsid w:val="0B1D7231"/>
    <w:rsid w:val="0B2EB1DF"/>
    <w:rsid w:val="0B503A0A"/>
    <w:rsid w:val="0B9B41B6"/>
    <w:rsid w:val="0BA07B1A"/>
    <w:rsid w:val="0BC66A51"/>
    <w:rsid w:val="0BF5E710"/>
    <w:rsid w:val="0C4B673D"/>
    <w:rsid w:val="0C71D075"/>
    <w:rsid w:val="0CB2BF4F"/>
    <w:rsid w:val="0D13B6A9"/>
    <w:rsid w:val="0D28F1F0"/>
    <w:rsid w:val="0DCC62E4"/>
    <w:rsid w:val="0DDA5217"/>
    <w:rsid w:val="0EC85356"/>
    <w:rsid w:val="0EDD3AAB"/>
    <w:rsid w:val="0FB06034"/>
    <w:rsid w:val="0FC4335B"/>
    <w:rsid w:val="1099C292"/>
    <w:rsid w:val="109F26EF"/>
    <w:rsid w:val="1119B0BD"/>
    <w:rsid w:val="116BD22D"/>
    <w:rsid w:val="116D5C29"/>
    <w:rsid w:val="117E88F3"/>
    <w:rsid w:val="11A140F6"/>
    <w:rsid w:val="11B2FB23"/>
    <w:rsid w:val="11C4EDC8"/>
    <w:rsid w:val="1251FC98"/>
    <w:rsid w:val="1365F097"/>
    <w:rsid w:val="139DFF46"/>
    <w:rsid w:val="13B0190D"/>
    <w:rsid w:val="14DD23B7"/>
    <w:rsid w:val="14FA14E3"/>
    <w:rsid w:val="15D21D40"/>
    <w:rsid w:val="15FEEE67"/>
    <w:rsid w:val="1613533C"/>
    <w:rsid w:val="164B7717"/>
    <w:rsid w:val="167E78F6"/>
    <w:rsid w:val="168FE456"/>
    <w:rsid w:val="16D9EE8C"/>
    <w:rsid w:val="170AE36A"/>
    <w:rsid w:val="1734D58E"/>
    <w:rsid w:val="189DCFB8"/>
    <w:rsid w:val="18DFFCA1"/>
    <w:rsid w:val="19176066"/>
    <w:rsid w:val="193BA555"/>
    <w:rsid w:val="1A16AF71"/>
    <w:rsid w:val="1A21943C"/>
    <w:rsid w:val="1AFA5D38"/>
    <w:rsid w:val="1C145DD8"/>
    <w:rsid w:val="1D22528F"/>
    <w:rsid w:val="1D50FF82"/>
    <w:rsid w:val="1D52FA6D"/>
    <w:rsid w:val="1E10A1F0"/>
    <w:rsid w:val="1E222EE1"/>
    <w:rsid w:val="1E26BA22"/>
    <w:rsid w:val="1EECCFE3"/>
    <w:rsid w:val="1F5EF9B0"/>
    <w:rsid w:val="1F79F5E8"/>
    <w:rsid w:val="1F914552"/>
    <w:rsid w:val="2037FF49"/>
    <w:rsid w:val="206968BB"/>
    <w:rsid w:val="20A8AE84"/>
    <w:rsid w:val="20E05366"/>
    <w:rsid w:val="2114698D"/>
    <w:rsid w:val="21C05961"/>
    <w:rsid w:val="21E1C5E1"/>
    <w:rsid w:val="22046ED3"/>
    <w:rsid w:val="22132F29"/>
    <w:rsid w:val="228EDF4A"/>
    <w:rsid w:val="23355EAF"/>
    <w:rsid w:val="253D93B4"/>
    <w:rsid w:val="25584E1B"/>
    <w:rsid w:val="2569DC4F"/>
    <w:rsid w:val="260E77E1"/>
    <w:rsid w:val="27225E85"/>
    <w:rsid w:val="27900B7A"/>
    <w:rsid w:val="27B41D9D"/>
    <w:rsid w:val="288FEEDD"/>
    <w:rsid w:val="28B36724"/>
    <w:rsid w:val="28CD3B21"/>
    <w:rsid w:val="28F1338B"/>
    <w:rsid w:val="294618A3"/>
    <w:rsid w:val="2A33F4C0"/>
    <w:rsid w:val="2A542336"/>
    <w:rsid w:val="2A5D6C65"/>
    <w:rsid w:val="2B0EB7C9"/>
    <w:rsid w:val="2B4C54F0"/>
    <w:rsid w:val="2BF4F7AC"/>
    <w:rsid w:val="2C44D1A6"/>
    <w:rsid w:val="2C848674"/>
    <w:rsid w:val="2CEF5595"/>
    <w:rsid w:val="2DF71010"/>
    <w:rsid w:val="2E06AB80"/>
    <w:rsid w:val="2E47B638"/>
    <w:rsid w:val="2EB57A71"/>
    <w:rsid w:val="302115DE"/>
    <w:rsid w:val="302B6DF2"/>
    <w:rsid w:val="3054800A"/>
    <w:rsid w:val="30599B49"/>
    <w:rsid w:val="3072AB08"/>
    <w:rsid w:val="3093938E"/>
    <w:rsid w:val="30A6B194"/>
    <w:rsid w:val="30DEFC3C"/>
    <w:rsid w:val="31894108"/>
    <w:rsid w:val="319FE7F1"/>
    <w:rsid w:val="3212FD2B"/>
    <w:rsid w:val="3242BD4B"/>
    <w:rsid w:val="32BDEC47"/>
    <w:rsid w:val="32D3007F"/>
    <w:rsid w:val="32EB1CD8"/>
    <w:rsid w:val="33C28E42"/>
    <w:rsid w:val="33DF8924"/>
    <w:rsid w:val="34359D7E"/>
    <w:rsid w:val="343753C6"/>
    <w:rsid w:val="34CB2B82"/>
    <w:rsid w:val="351937AC"/>
    <w:rsid w:val="351F3D5A"/>
    <w:rsid w:val="35559350"/>
    <w:rsid w:val="357C8E3D"/>
    <w:rsid w:val="3582B195"/>
    <w:rsid w:val="361A0213"/>
    <w:rsid w:val="364B7A0E"/>
    <w:rsid w:val="368D108B"/>
    <w:rsid w:val="3715F318"/>
    <w:rsid w:val="37287989"/>
    <w:rsid w:val="374C63FE"/>
    <w:rsid w:val="3778B2AD"/>
    <w:rsid w:val="37B6A4DC"/>
    <w:rsid w:val="3838ECF2"/>
    <w:rsid w:val="399D91B3"/>
    <w:rsid w:val="39FE7FF4"/>
    <w:rsid w:val="3A219492"/>
    <w:rsid w:val="3A3E819E"/>
    <w:rsid w:val="3A72225C"/>
    <w:rsid w:val="3B0168D0"/>
    <w:rsid w:val="3B8DF991"/>
    <w:rsid w:val="3BDB5A4E"/>
    <w:rsid w:val="3C017B7A"/>
    <w:rsid w:val="3C0D2A68"/>
    <w:rsid w:val="3C4265AB"/>
    <w:rsid w:val="3C5C0527"/>
    <w:rsid w:val="3C677B01"/>
    <w:rsid w:val="3C9C0F79"/>
    <w:rsid w:val="3CDE819F"/>
    <w:rsid w:val="3D0A7486"/>
    <w:rsid w:val="3D313788"/>
    <w:rsid w:val="3D3C8D22"/>
    <w:rsid w:val="3D4CD4B6"/>
    <w:rsid w:val="3D7CB8B3"/>
    <w:rsid w:val="3DD074F7"/>
    <w:rsid w:val="3DF7D588"/>
    <w:rsid w:val="3E306495"/>
    <w:rsid w:val="3E751100"/>
    <w:rsid w:val="3EB8D885"/>
    <w:rsid w:val="3ECC6B53"/>
    <w:rsid w:val="3FC7B1A5"/>
    <w:rsid w:val="403E06BF"/>
    <w:rsid w:val="40960EDA"/>
    <w:rsid w:val="409EAB8F"/>
    <w:rsid w:val="417C27EE"/>
    <w:rsid w:val="41F31DB6"/>
    <w:rsid w:val="421614A3"/>
    <w:rsid w:val="4280851C"/>
    <w:rsid w:val="4283ECE1"/>
    <w:rsid w:val="42CB46AB"/>
    <w:rsid w:val="434183A0"/>
    <w:rsid w:val="450F8297"/>
    <w:rsid w:val="45A690C0"/>
    <w:rsid w:val="4602E76D"/>
    <w:rsid w:val="4611114F"/>
    <w:rsid w:val="46675D31"/>
    <w:rsid w:val="4679F677"/>
    <w:rsid w:val="46810FD1"/>
    <w:rsid w:val="48634633"/>
    <w:rsid w:val="48828DC7"/>
    <w:rsid w:val="4915CC43"/>
    <w:rsid w:val="493DAF04"/>
    <w:rsid w:val="49512C7E"/>
    <w:rsid w:val="49A9AE1C"/>
    <w:rsid w:val="49E526AD"/>
    <w:rsid w:val="4A20CDA0"/>
    <w:rsid w:val="4A410777"/>
    <w:rsid w:val="4A8F21C5"/>
    <w:rsid w:val="4ACC78BD"/>
    <w:rsid w:val="4B01B09D"/>
    <w:rsid w:val="4BC2326A"/>
    <w:rsid w:val="4BFE50B8"/>
    <w:rsid w:val="4C8D0C50"/>
    <w:rsid w:val="4D19F782"/>
    <w:rsid w:val="4D203EAF"/>
    <w:rsid w:val="4D282372"/>
    <w:rsid w:val="4E454149"/>
    <w:rsid w:val="4E63FC7D"/>
    <w:rsid w:val="4E854A98"/>
    <w:rsid w:val="4E9D1F95"/>
    <w:rsid w:val="4EFEEBDC"/>
    <w:rsid w:val="4F10DCBE"/>
    <w:rsid w:val="4F4C4A08"/>
    <w:rsid w:val="4FACC246"/>
    <w:rsid w:val="4FB1E90F"/>
    <w:rsid w:val="50660E3B"/>
    <w:rsid w:val="50805929"/>
    <w:rsid w:val="50A66268"/>
    <w:rsid w:val="5112E305"/>
    <w:rsid w:val="511F5132"/>
    <w:rsid w:val="513102A5"/>
    <w:rsid w:val="51BCEB5A"/>
    <w:rsid w:val="51EC95ED"/>
    <w:rsid w:val="53A2658F"/>
    <w:rsid w:val="543C9C6E"/>
    <w:rsid w:val="5460B218"/>
    <w:rsid w:val="54E17134"/>
    <w:rsid w:val="54FA7D1D"/>
    <w:rsid w:val="553FB350"/>
    <w:rsid w:val="55601DD4"/>
    <w:rsid w:val="55636DB5"/>
    <w:rsid w:val="55AC129A"/>
    <w:rsid w:val="55DC867C"/>
    <w:rsid w:val="56783868"/>
    <w:rsid w:val="568A0488"/>
    <w:rsid w:val="56CFF697"/>
    <w:rsid w:val="56EF9AAD"/>
    <w:rsid w:val="56FF3E16"/>
    <w:rsid w:val="572D3C89"/>
    <w:rsid w:val="574019A5"/>
    <w:rsid w:val="57405771"/>
    <w:rsid w:val="574B58D2"/>
    <w:rsid w:val="57ABBD3F"/>
    <w:rsid w:val="57AC3E03"/>
    <w:rsid w:val="57B5F576"/>
    <w:rsid w:val="585AB6E9"/>
    <w:rsid w:val="588F762E"/>
    <w:rsid w:val="58EA2C71"/>
    <w:rsid w:val="5973D1CB"/>
    <w:rsid w:val="5A1F99B9"/>
    <w:rsid w:val="5A4FB3DC"/>
    <w:rsid w:val="5A76D35E"/>
    <w:rsid w:val="5ADB27AA"/>
    <w:rsid w:val="5B1BB6AA"/>
    <w:rsid w:val="5B6F9024"/>
    <w:rsid w:val="5B7B1F79"/>
    <w:rsid w:val="5C936116"/>
    <w:rsid w:val="5D6BBD13"/>
    <w:rsid w:val="5D83B5E9"/>
    <w:rsid w:val="5D92D857"/>
    <w:rsid w:val="5DDE10FE"/>
    <w:rsid w:val="5DEC659B"/>
    <w:rsid w:val="5E2989FD"/>
    <w:rsid w:val="5E621590"/>
    <w:rsid w:val="5E83E1C5"/>
    <w:rsid w:val="5EC452E3"/>
    <w:rsid w:val="5F5E6DD0"/>
    <w:rsid w:val="5F6DE33A"/>
    <w:rsid w:val="5FD4BE54"/>
    <w:rsid w:val="5FF158E2"/>
    <w:rsid w:val="6012A4F1"/>
    <w:rsid w:val="60613CF7"/>
    <w:rsid w:val="60660F30"/>
    <w:rsid w:val="6081E5AE"/>
    <w:rsid w:val="6109B39B"/>
    <w:rsid w:val="61926DFA"/>
    <w:rsid w:val="61E6DD92"/>
    <w:rsid w:val="6269871B"/>
    <w:rsid w:val="62B0ECDE"/>
    <w:rsid w:val="6338F0C5"/>
    <w:rsid w:val="633CE0AF"/>
    <w:rsid w:val="644479D2"/>
    <w:rsid w:val="64528C45"/>
    <w:rsid w:val="655C4740"/>
    <w:rsid w:val="656178CB"/>
    <w:rsid w:val="65644643"/>
    <w:rsid w:val="65BB641D"/>
    <w:rsid w:val="66C84CD7"/>
    <w:rsid w:val="670DABFD"/>
    <w:rsid w:val="67702E2A"/>
    <w:rsid w:val="6795E0B6"/>
    <w:rsid w:val="683F08D4"/>
    <w:rsid w:val="6849BEC9"/>
    <w:rsid w:val="696B8AF8"/>
    <w:rsid w:val="69860D7D"/>
    <w:rsid w:val="6997538E"/>
    <w:rsid w:val="6A454CBF"/>
    <w:rsid w:val="6ABF6F83"/>
    <w:rsid w:val="6B271013"/>
    <w:rsid w:val="6BCB88C4"/>
    <w:rsid w:val="6C0C4A1A"/>
    <w:rsid w:val="6C7DD874"/>
    <w:rsid w:val="6CAE63D7"/>
    <w:rsid w:val="6D19DFD7"/>
    <w:rsid w:val="6DBE1A4D"/>
    <w:rsid w:val="6DF1F821"/>
    <w:rsid w:val="6EF5854F"/>
    <w:rsid w:val="6F384CDF"/>
    <w:rsid w:val="6F4DB2BA"/>
    <w:rsid w:val="6F66C856"/>
    <w:rsid w:val="7097C95E"/>
    <w:rsid w:val="70A929F7"/>
    <w:rsid w:val="721D77CF"/>
    <w:rsid w:val="727436A3"/>
    <w:rsid w:val="728D405E"/>
    <w:rsid w:val="732C490E"/>
    <w:rsid w:val="73362FBD"/>
    <w:rsid w:val="73A1098A"/>
    <w:rsid w:val="73C7DC37"/>
    <w:rsid w:val="74B96288"/>
    <w:rsid w:val="74BDF67B"/>
    <w:rsid w:val="751EC2E9"/>
    <w:rsid w:val="755CB56C"/>
    <w:rsid w:val="75C23E29"/>
    <w:rsid w:val="760362BE"/>
    <w:rsid w:val="76AD04FA"/>
    <w:rsid w:val="76C25B5A"/>
    <w:rsid w:val="76CDE31E"/>
    <w:rsid w:val="76DDA331"/>
    <w:rsid w:val="77400A87"/>
    <w:rsid w:val="77B944EB"/>
    <w:rsid w:val="77EF172B"/>
    <w:rsid w:val="77F1F51B"/>
    <w:rsid w:val="78246897"/>
    <w:rsid w:val="784994C3"/>
    <w:rsid w:val="7898B789"/>
    <w:rsid w:val="794F3592"/>
    <w:rsid w:val="79EDC78C"/>
    <w:rsid w:val="7A417DC9"/>
    <w:rsid w:val="7A8CD525"/>
    <w:rsid w:val="7AC60C9F"/>
    <w:rsid w:val="7ACEFD27"/>
    <w:rsid w:val="7AE8568D"/>
    <w:rsid w:val="7B1BA550"/>
    <w:rsid w:val="7B9DCC5F"/>
    <w:rsid w:val="7C6345B4"/>
    <w:rsid w:val="7CB0116F"/>
    <w:rsid w:val="7CBC4724"/>
    <w:rsid w:val="7D32C884"/>
    <w:rsid w:val="7D6A12EA"/>
    <w:rsid w:val="7EBE931E"/>
    <w:rsid w:val="7ECADDC6"/>
    <w:rsid w:val="7EF746D5"/>
    <w:rsid w:val="7F97232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C159E4"/>
  <w15:chartTrackingRefBased/>
  <w15:docId w15:val="{82FE2FC5-5DCE-4EB1-8B11-A8EABE9BB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7873"/>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B71EB"/>
    <w:rPr>
      <w:color w:val="0563C1" w:themeColor="hyperlink"/>
      <w:u w:val="single"/>
    </w:rPr>
  </w:style>
  <w:style w:type="paragraph" w:styleId="Header">
    <w:name w:val="header"/>
    <w:basedOn w:val="Normal"/>
    <w:link w:val="HeaderChar"/>
    <w:uiPriority w:val="99"/>
    <w:unhideWhenUsed/>
    <w:rsid w:val="00EB71EB"/>
    <w:pPr>
      <w:tabs>
        <w:tab w:val="center" w:pos="4986"/>
        <w:tab w:val="right" w:pos="9972"/>
      </w:tabs>
      <w:spacing w:after="0" w:line="240" w:lineRule="auto"/>
    </w:pPr>
  </w:style>
  <w:style w:type="character" w:customStyle="1" w:styleId="HeaderChar">
    <w:name w:val="Header Char"/>
    <w:basedOn w:val="DefaultParagraphFont"/>
    <w:link w:val="Header"/>
    <w:uiPriority w:val="99"/>
    <w:rsid w:val="00EB71EB"/>
    <w:rPr>
      <w:sz w:val="22"/>
      <w:szCs w:val="22"/>
      <w:lang w:val="lt-LT"/>
    </w:rPr>
  </w:style>
  <w:style w:type="paragraph" w:styleId="Footer">
    <w:name w:val="footer"/>
    <w:basedOn w:val="Normal"/>
    <w:link w:val="FooterChar"/>
    <w:uiPriority w:val="99"/>
    <w:unhideWhenUsed/>
    <w:rsid w:val="00EB71EB"/>
    <w:pPr>
      <w:tabs>
        <w:tab w:val="center" w:pos="4986"/>
        <w:tab w:val="right" w:pos="9972"/>
      </w:tabs>
      <w:spacing w:after="0" w:line="240" w:lineRule="auto"/>
    </w:pPr>
  </w:style>
  <w:style w:type="character" w:customStyle="1" w:styleId="FooterChar">
    <w:name w:val="Footer Char"/>
    <w:basedOn w:val="DefaultParagraphFont"/>
    <w:link w:val="Footer"/>
    <w:uiPriority w:val="99"/>
    <w:rsid w:val="00EB71EB"/>
    <w:rPr>
      <w:sz w:val="22"/>
      <w:szCs w:val="22"/>
      <w:lang w:val="lt-LT"/>
    </w:rPr>
  </w:style>
  <w:style w:type="paragraph" w:styleId="NormalWeb">
    <w:name w:val="Normal (Web)"/>
    <w:basedOn w:val="Normal"/>
    <w:uiPriority w:val="99"/>
    <w:unhideWhenUsed/>
    <w:rsid w:val="00EB71EB"/>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UnresolvedMention">
    <w:name w:val="Unresolved Mention"/>
    <w:basedOn w:val="DefaultParagraphFont"/>
    <w:uiPriority w:val="99"/>
    <w:semiHidden/>
    <w:unhideWhenUsed/>
    <w:rsid w:val="00EB71EB"/>
    <w:rPr>
      <w:color w:val="605E5C"/>
      <w:shd w:val="clear" w:color="auto" w:fill="E1DFDD"/>
    </w:rPr>
  </w:style>
  <w:style w:type="character" w:styleId="CommentReference">
    <w:name w:val="annotation reference"/>
    <w:basedOn w:val="DefaultParagraphFont"/>
    <w:uiPriority w:val="99"/>
    <w:semiHidden/>
    <w:unhideWhenUsed/>
    <w:rsid w:val="0028379F"/>
    <w:rPr>
      <w:sz w:val="16"/>
      <w:szCs w:val="16"/>
    </w:rPr>
  </w:style>
  <w:style w:type="paragraph" w:styleId="CommentText">
    <w:name w:val="annotation text"/>
    <w:basedOn w:val="Normal"/>
    <w:link w:val="CommentTextChar"/>
    <w:uiPriority w:val="99"/>
    <w:unhideWhenUsed/>
    <w:rsid w:val="0028379F"/>
    <w:pPr>
      <w:spacing w:line="240" w:lineRule="auto"/>
    </w:pPr>
    <w:rPr>
      <w:sz w:val="20"/>
      <w:szCs w:val="20"/>
    </w:rPr>
  </w:style>
  <w:style w:type="character" w:customStyle="1" w:styleId="CommentTextChar">
    <w:name w:val="Comment Text Char"/>
    <w:basedOn w:val="DefaultParagraphFont"/>
    <w:link w:val="CommentText"/>
    <w:uiPriority w:val="99"/>
    <w:rsid w:val="0028379F"/>
    <w:rPr>
      <w:sz w:val="20"/>
      <w:szCs w:val="20"/>
      <w:lang w:val="lt-LT"/>
    </w:rPr>
  </w:style>
  <w:style w:type="paragraph" w:styleId="CommentSubject">
    <w:name w:val="annotation subject"/>
    <w:basedOn w:val="CommentText"/>
    <w:next w:val="CommentText"/>
    <w:link w:val="CommentSubjectChar"/>
    <w:uiPriority w:val="99"/>
    <w:semiHidden/>
    <w:unhideWhenUsed/>
    <w:rsid w:val="0028379F"/>
    <w:rPr>
      <w:b/>
      <w:bCs/>
    </w:rPr>
  </w:style>
  <w:style w:type="character" w:customStyle="1" w:styleId="CommentSubjectChar">
    <w:name w:val="Comment Subject Char"/>
    <w:basedOn w:val="CommentTextChar"/>
    <w:link w:val="CommentSubject"/>
    <w:uiPriority w:val="99"/>
    <w:semiHidden/>
    <w:rsid w:val="0028379F"/>
    <w:rPr>
      <w:b/>
      <w:bCs/>
      <w:sz w:val="20"/>
      <w:szCs w:val="20"/>
      <w:lang w:val="lt-LT"/>
    </w:rPr>
  </w:style>
  <w:style w:type="paragraph" w:styleId="Revision">
    <w:name w:val="Revision"/>
    <w:hidden/>
    <w:uiPriority w:val="99"/>
    <w:semiHidden/>
    <w:rsid w:val="00AC3756"/>
    <w:rPr>
      <w:sz w:val="22"/>
      <w:szCs w:val="22"/>
    </w:rPr>
  </w:style>
  <w:style w:type="character" w:styleId="Mention">
    <w:name w:val="Mention"/>
    <w:basedOn w:val="DefaultParagraphFont"/>
    <w:uiPriority w:val="99"/>
    <w:unhideWhenUsed/>
    <w:rPr>
      <w:color w:val="2B579A"/>
      <w:shd w:val="clear" w:color="auto" w:fill="E6E6E6"/>
    </w:rPr>
  </w:style>
  <w:style w:type="character" w:customStyle="1" w:styleId="ui-provider">
    <w:name w:val="ui-provider"/>
    <w:basedOn w:val="DefaultParagraphFont"/>
    <w:rsid w:val="00EE7CA7"/>
  </w:style>
  <w:style w:type="character" w:customStyle="1" w:styleId="normaltextrun">
    <w:name w:val="normaltextrun"/>
    <w:basedOn w:val="DefaultParagraphFont"/>
    <w:rsid w:val="003F5E8C"/>
  </w:style>
  <w:style w:type="character" w:customStyle="1" w:styleId="eop">
    <w:name w:val="eop"/>
    <w:basedOn w:val="DefaultParagraphFont"/>
    <w:rsid w:val="003F5E8C"/>
  </w:style>
  <w:style w:type="character" w:styleId="FollowedHyperlink">
    <w:name w:val="FollowedHyperlink"/>
    <w:basedOn w:val="DefaultParagraphFont"/>
    <w:uiPriority w:val="99"/>
    <w:semiHidden/>
    <w:unhideWhenUsed/>
    <w:rsid w:val="00883D6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481113">
      <w:bodyDiv w:val="1"/>
      <w:marLeft w:val="0"/>
      <w:marRight w:val="0"/>
      <w:marTop w:val="0"/>
      <w:marBottom w:val="0"/>
      <w:divBdr>
        <w:top w:val="none" w:sz="0" w:space="0" w:color="auto"/>
        <w:left w:val="none" w:sz="0" w:space="0" w:color="auto"/>
        <w:bottom w:val="none" w:sz="0" w:space="0" w:color="auto"/>
        <w:right w:val="none" w:sz="0" w:space="0" w:color="auto"/>
      </w:divBdr>
    </w:div>
    <w:div w:id="357045051">
      <w:bodyDiv w:val="1"/>
      <w:marLeft w:val="0"/>
      <w:marRight w:val="0"/>
      <w:marTop w:val="0"/>
      <w:marBottom w:val="0"/>
      <w:divBdr>
        <w:top w:val="none" w:sz="0" w:space="0" w:color="auto"/>
        <w:left w:val="none" w:sz="0" w:space="0" w:color="auto"/>
        <w:bottom w:val="none" w:sz="0" w:space="0" w:color="auto"/>
        <w:right w:val="none" w:sz="0" w:space="0" w:color="auto"/>
      </w:divBdr>
    </w:div>
    <w:div w:id="675304489">
      <w:bodyDiv w:val="1"/>
      <w:marLeft w:val="0"/>
      <w:marRight w:val="0"/>
      <w:marTop w:val="0"/>
      <w:marBottom w:val="0"/>
      <w:divBdr>
        <w:top w:val="none" w:sz="0" w:space="0" w:color="auto"/>
        <w:left w:val="none" w:sz="0" w:space="0" w:color="auto"/>
        <w:bottom w:val="none" w:sz="0" w:space="0" w:color="auto"/>
        <w:right w:val="none" w:sz="0" w:space="0" w:color="auto"/>
      </w:divBdr>
    </w:div>
    <w:div w:id="705062040">
      <w:bodyDiv w:val="1"/>
      <w:marLeft w:val="0"/>
      <w:marRight w:val="0"/>
      <w:marTop w:val="0"/>
      <w:marBottom w:val="0"/>
      <w:divBdr>
        <w:top w:val="none" w:sz="0" w:space="0" w:color="auto"/>
        <w:left w:val="none" w:sz="0" w:space="0" w:color="auto"/>
        <w:bottom w:val="none" w:sz="0" w:space="0" w:color="auto"/>
        <w:right w:val="none" w:sz="0" w:space="0" w:color="auto"/>
      </w:divBdr>
    </w:div>
    <w:div w:id="1081294430">
      <w:bodyDiv w:val="1"/>
      <w:marLeft w:val="0"/>
      <w:marRight w:val="0"/>
      <w:marTop w:val="0"/>
      <w:marBottom w:val="0"/>
      <w:divBdr>
        <w:top w:val="none" w:sz="0" w:space="0" w:color="auto"/>
        <w:left w:val="none" w:sz="0" w:space="0" w:color="auto"/>
        <w:bottom w:val="none" w:sz="0" w:space="0" w:color="auto"/>
        <w:right w:val="none" w:sz="0" w:space="0" w:color="auto"/>
      </w:divBdr>
    </w:div>
    <w:div w:id="1171675306">
      <w:bodyDiv w:val="1"/>
      <w:marLeft w:val="0"/>
      <w:marRight w:val="0"/>
      <w:marTop w:val="0"/>
      <w:marBottom w:val="0"/>
      <w:divBdr>
        <w:top w:val="none" w:sz="0" w:space="0" w:color="auto"/>
        <w:left w:val="none" w:sz="0" w:space="0" w:color="auto"/>
        <w:bottom w:val="none" w:sz="0" w:space="0" w:color="auto"/>
        <w:right w:val="none" w:sz="0" w:space="0" w:color="auto"/>
      </w:divBdr>
    </w:div>
    <w:div w:id="1172373669">
      <w:bodyDiv w:val="1"/>
      <w:marLeft w:val="0"/>
      <w:marRight w:val="0"/>
      <w:marTop w:val="0"/>
      <w:marBottom w:val="0"/>
      <w:divBdr>
        <w:top w:val="none" w:sz="0" w:space="0" w:color="auto"/>
        <w:left w:val="none" w:sz="0" w:space="0" w:color="auto"/>
        <w:bottom w:val="none" w:sz="0" w:space="0" w:color="auto"/>
        <w:right w:val="none" w:sz="0" w:space="0" w:color="auto"/>
      </w:divBdr>
    </w:div>
    <w:div w:id="1554659450">
      <w:bodyDiv w:val="1"/>
      <w:marLeft w:val="0"/>
      <w:marRight w:val="0"/>
      <w:marTop w:val="0"/>
      <w:marBottom w:val="0"/>
      <w:divBdr>
        <w:top w:val="none" w:sz="0" w:space="0" w:color="auto"/>
        <w:left w:val="none" w:sz="0" w:space="0" w:color="auto"/>
        <w:bottom w:val="none" w:sz="0" w:space="0" w:color="auto"/>
        <w:right w:val="none" w:sz="0" w:space="0" w:color="auto"/>
      </w:divBdr>
    </w:div>
    <w:div w:id="1587761383">
      <w:bodyDiv w:val="1"/>
      <w:marLeft w:val="0"/>
      <w:marRight w:val="0"/>
      <w:marTop w:val="0"/>
      <w:marBottom w:val="0"/>
      <w:divBdr>
        <w:top w:val="none" w:sz="0" w:space="0" w:color="auto"/>
        <w:left w:val="none" w:sz="0" w:space="0" w:color="auto"/>
        <w:bottom w:val="none" w:sz="0" w:space="0" w:color="auto"/>
        <w:right w:val="none" w:sz="0" w:space="0" w:color="auto"/>
      </w:divBdr>
    </w:div>
    <w:div w:id="1708987012">
      <w:bodyDiv w:val="1"/>
      <w:marLeft w:val="0"/>
      <w:marRight w:val="0"/>
      <w:marTop w:val="0"/>
      <w:marBottom w:val="0"/>
      <w:divBdr>
        <w:top w:val="none" w:sz="0" w:space="0" w:color="auto"/>
        <w:left w:val="none" w:sz="0" w:space="0" w:color="auto"/>
        <w:bottom w:val="none" w:sz="0" w:space="0" w:color="auto"/>
        <w:right w:val="none" w:sz="0" w:space="0" w:color="auto"/>
      </w:divBdr>
    </w:div>
    <w:div w:id="2006974697">
      <w:bodyDiv w:val="1"/>
      <w:marLeft w:val="0"/>
      <w:marRight w:val="0"/>
      <w:marTop w:val="0"/>
      <w:marBottom w:val="0"/>
      <w:divBdr>
        <w:top w:val="none" w:sz="0" w:space="0" w:color="auto"/>
        <w:left w:val="none" w:sz="0" w:space="0" w:color="auto"/>
        <w:bottom w:val="none" w:sz="0" w:space="0" w:color="auto"/>
        <w:right w:val="none" w:sz="0" w:space="0" w:color="auto"/>
      </w:divBdr>
    </w:div>
    <w:div w:id="2095780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media@ltou.lt"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vnocompetition.lt"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pirkimai.eviesiejipirkimai.lt"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078598c-14c1-4f90-8a5f-4e3168f7f274" xsi:nil="true"/>
    <lcf76f155ced4ddcb4097134ff3c332f xmlns="d9153440-7612-4ba6-a278-ffa64bc4c5e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430466FD2E0C441A2BEBD6CBEAFF140" ma:contentTypeVersion="13" ma:contentTypeDescription="Create a new document." ma:contentTypeScope="" ma:versionID="4e5c5b8ef96ec8cf580afd307d654620">
  <xsd:schema xmlns:xsd="http://www.w3.org/2001/XMLSchema" xmlns:xs="http://www.w3.org/2001/XMLSchema" xmlns:p="http://schemas.microsoft.com/office/2006/metadata/properties" xmlns:ns2="d9153440-7612-4ba6-a278-ffa64bc4c5e5" xmlns:ns3="6078598c-14c1-4f90-8a5f-4e3168f7f274" targetNamespace="http://schemas.microsoft.com/office/2006/metadata/properties" ma:root="true" ma:fieldsID="0c392a166e8de39d1e61f60f8f9eae71" ns2:_="" ns3:_="">
    <xsd:import namespace="d9153440-7612-4ba6-a278-ffa64bc4c5e5"/>
    <xsd:import namespace="6078598c-14c1-4f90-8a5f-4e3168f7f274"/>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153440-7612-4ba6-a278-ffa64bc4c5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482dacf4-7a6f-4d7a-a489-47a8915adfbf"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078598c-14c1-4f90-8a5f-4e3168f7f274"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0c14d24c-3ab5-4ceb-b655-819b013f8442}" ma:internalName="TaxCatchAll" ma:showField="CatchAllData" ma:web="6078598c-14c1-4f90-8a5f-4e3168f7f27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D3E079-3FC6-4DA1-A1D9-A1DE5E3FBB5D}">
  <ds:schemaRefs>
    <ds:schemaRef ds:uri="http://schemas.microsoft.com/office/2006/metadata/properties"/>
    <ds:schemaRef ds:uri="http://schemas.microsoft.com/office/infopath/2007/PartnerControls"/>
    <ds:schemaRef ds:uri="6078598c-14c1-4f90-8a5f-4e3168f7f274"/>
    <ds:schemaRef ds:uri="d9153440-7612-4ba6-a278-ffa64bc4c5e5"/>
  </ds:schemaRefs>
</ds:datastoreItem>
</file>

<file path=customXml/itemProps2.xml><?xml version="1.0" encoding="utf-8"?>
<ds:datastoreItem xmlns:ds="http://schemas.openxmlformats.org/officeDocument/2006/customXml" ds:itemID="{0AF2A930-AFA4-46A4-8D0B-F1EE41FD461C}">
  <ds:schemaRefs>
    <ds:schemaRef ds:uri="http://schemas.microsoft.com/sharepoint/v3/contenttype/forms"/>
  </ds:schemaRefs>
</ds:datastoreItem>
</file>

<file path=customXml/itemProps3.xml><?xml version="1.0" encoding="utf-8"?>
<ds:datastoreItem xmlns:ds="http://schemas.openxmlformats.org/officeDocument/2006/customXml" ds:itemID="{1C4585F1-0B18-4924-A568-6C38852AF5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153440-7612-4ba6-a278-ffa64bc4c5e5"/>
    <ds:schemaRef ds:uri="6078598c-14c1-4f90-8a5f-4e3168f7f2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1901</Words>
  <Characters>1084</Characters>
  <Application>Microsoft Office Word</Application>
  <DocSecurity>0</DocSecurity>
  <Lines>9</Lines>
  <Paragraphs>5</Paragraphs>
  <ScaleCrop>false</ScaleCrop>
  <Company/>
  <LinksUpToDate>false</LinksUpToDate>
  <CharactersWithSpaces>2980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Malvina Baužytė</dc:creator>
  <cp:keywords/>
  <dc:description/>
  <cp:lastModifiedBy>Tadas Vasiliauskas</cp:lastModifiedBy>
  <cp:revision>37</cp:revision>
  <dcterms:created xsi:type="dcterms:W3CDTF">2024-07-17T05:02:00Z</dcterms:created>
  <dcterms:modified xsi:type="dcterms:W3CDTF">2024-11-18T05:11:00Z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7f8b785-88cf-4cde-9f19-655d15068a21_Enabled">
    <vt:lpwstr>True</vt:lpwstr>
  </property>
  <property fmtid="{D5CDD505-2E9C-101B-9397-08002B2CF9AE}" pid="3" name="MSIP_Label_57f8b785-88cf-4cde-9f19-655d15068a21_SiteId">
    <vt:lpwstr>d920b0a3-f4e5-4e0b-85a4-54e4d7dc3fb9</vt:lpwstr>
  </property>
  <property fmtid="{D5CDD505-2E9C-101B-9397-08002B2CF9AE}" pid="4" name="MSIP_Label_57f8b785-88cf-4cde-9f19-655d15068a21_Owner">
    <vt:lpwstr>tvasili@ltou.lt</vt:lpwstr>
  </property>
  <property fmtid="{D5CDD505-2E9C-101B-9397-08002B2CF9AE}" pid="5" name="MSIP_Label_57f8b785-88cf-4cde-9f19-655d15068a21_SetDate">
    <vt:lpwstr>2021-12-01T05:16:59.0125563Z</vt:lpwstr>
  </property>
  <property fmtid="{D5CDD505-2E9C-101B-9397-08002B2CF9AE}" pid="6" name="MSIP_Label_57f8b785-88cf-4cde-9f19-655d15068a21_Name">
    <vt:lpwstr>Vieša</vt:lpwstr>
  </property>
  <property fmtid="{D5CDD505-2E9C-101B-9397-08002B2CF9AE}" pid="7" name="MSIP_Label_57f8b785-88cf-4cde-9f19-655d15068a21_Application">
    <vt:lpwstr>Microsoft Azure Information Protection</vt:lpwstr>
  </property>
  <property fmtid="{D5CDD505-2E9C-101B-9397-08002B2CF9AE}" pid="8" name="MSIP_Label_57f8b785-88cf-4cde-9f19-655d15068a21_ActionId">
    <vt:lpwstr>38fa546a-d91f-424d-b07f-aaf7ec2d1f63</vt:lpwstr>
  </property>
  <property fmtid="{D5CDD505-2E9C-101B-9397-08002B2CF9AE}" pid="9" name="MSIP_Label_57f8b785-88cf-4cde-9f19-655d15068a21_Extended_MSFT_Method">
    <vt:lpwstr>Automatic</vt:lpwstr>
  </property>
  <property fmtid="{D5CDD505-2E9C-101B-9397-08002B2CF9AE}" pid="10" name="MSIP_Label_97c4f187-5e78-4ccc-ba06-bd72f8c5cc80_Enabled">
    <vt:lpwstr>true</vt:lpwstr>
  </property>
  <property fmtid="{D5CDD505-2E9C-101B-9397-08002B2CF9AE}" pid="11" name="MSIP_Label_97c4f187-5e78-4ccc-ba06-bd72f8c5cc80_SetDate">
    <vt:lpwstr>2023-03-27T07:45:07Z</vt:lpwstr>
  </property>
  <property fmtid="{D5CDD505-2E9C-101B-9397-08002B2CF9AE}" pid="12" name="MSIP_Label_97c4f187-5e78-4ccc-ba06-bd72f8c5cc80_Method">
    <vt:lpwstr>Standard</vt:lpwstr>
  </property>
  <property fmtid="{D5CDD505-2E9C-101B-9397-08002B2CF9AE}" pid="13" name="MSIP_Label_97c4f187-5e78-4ccc-ba06-bd72f8c5cc80_Name">
    <vt:lpwstr>Strictly confidential Personal data</vt:lpwstr>
  </property>
  <property fmtid="{D5CDD505-2E9C-101B-9397-08002B2CF9AE}" pid="14" name="MSIP_Label_97c4f187-5e78-4ccc-ba06-bd72f8c5cc80_SiteId">
    <vt:lpwstr>34f1fd88-d36a-47a9-8619-30213cb4f586</vt:lpwstr>
  </property>
  <property fmtid="{D5CDD505-2E9C-101B-9397-08002B2CF9AE}" pid="15" name="MSIP_Label_97c4f187-5e78-4ccc-ba06-bd72f8c5cc80_ActionId">
    <vt:lpwstr>b6e7793c-8b82-407e-abfe-455a335569a7</vt:lpwstr>
  </property>
  <property fmtid="{D5CDD505-2E9C-101B-9397-08002B2CF9AE}" pid="16" name="MSIP_Label_97c4f187-5e78-4ccc-ba06-bd72f8c5cc80_ContentBits">
    <vt:lpwstr>0</vt:lpwstr>
  </property>
  <property fmtid="{D5CDD505-2E9C-101B-9397-08002B2CF9AE}" pid="17" name="ContentTypeId">
    <vt:lpwstr>0x010100E0B2FAD7D78A0B49A07835C6546DD37E</vt:lpwstr>
  </property>
  <property fmtid="{D5CDD505-2E9C-101B-9397-08002B2CF9AE}" pid="18" name="MediaServiceImageTags">
    <vt:lpwstr/>
  </property>
  <property fmtid="{D5CDD505-2E9C-101B-9397-08002B2CF9AE}" pid="19" name="GrammarlyDocumentId">
    <vt:lpwstr>85b07d554bbea1fd7569155a0e0fb267f689111862ac6b870ecf497f4c2daa75</vt:lpwstr>
  </property>
</Properties>
</file>