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2A172" w14:textId="77777777" w:rsidR="007A2C78" w:rsidRPr="003C03FD" w:rsidRDefault="007A2C78" w:rsidP="007A2C78">
      <w:pPr>
        <w:rPr>
          <w:rFonts w:ascii="Arial" w:hAnsi="Arial" w:cs="Arial"/>
          <w:b/>
          <w:bCs/>
          <w:color w:val="000000"/>
          <w:sz w:val="16"/>
          <w:szCs w:val="16"/>
          <w:lang w:val="lt-LT" w:eastAsia="en-GB"/>
        </w:rPr>
      </w:pPr>
      <w:r w:rsidRPr="003C03FD">
        <w:rPr>
          <w:rFonts w:ascii="Calibri" w:hAnsi="Calibri"/>
          <w:noProof/>
          <w:color w:val="000000"/>
          <w:sz w:val="22"/>
          <w:szCs w:val="22"/>
          <w:lang w:val="lt-LT" w:eastAsia="en-GB"/>
        </w:rPr>
        <w:drawing>
          <wp:inline distT="0" distB="0" distL="0" distR="0" wp14:anchorId="393572A9" wp14:editId="527C94FC">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3C03FD">
        <w:rPr>
          <w:rFonts w:ascii="Calibri" w:hAnsi="Calibri"/>
          <w:color w:val="000000"/>
          <w:sz w:val="22"/>
          <w:szCs w:val="22"/>
          <w:lang w:val="lt-LT" w:eastAsia="en-GB"/>
        </w:rPr>
        <w:t xml:space="preserve">                                                                                                      </w:t>
      </w:r>
    </w:p>
    <w:p w14:paraId="60086967" w14:textId="77777777" w:rsidR="007A2C78" w:rsidRPr="003C03FD" w:rsidRDefault="007A2C78" w:rsidP="007A2C78">
      <w:pPr>
        <w:jc w:val="right"/>
        <w:rPr>
          <w:rFonts w:ascii="Arial" w:hAnsi="Arial" w:cs="Arial"/>
          <w:b/>
          <w:bCs/>
          <w:color w:val="000000"/>
          <w:sz w:val="22"/>
          <w:szCs w:val="22"/>
          <w:lang w:val="lt-LT" w:eastAsia="en-GB"/>
        </w:rPr>
      </w:pPr>
      <w:r w:rsidRPr="003C03FD">
        <w:rPr>
          <w:rFonts w:ascii="Arial" w:hAnsi="Arial" w:cs="Arial"/>
          <w:b/>
          <w:bCs/>
          <w:color w:val="000000"/>
          <w:sz w:val="22"/>
          <w:szCs w:val="22"/>
          <w:lang w:val="lt-LT" w:eastAsia="en-GB"/>
        </w:rPr>
        <w:t xml:space="preserve">                                                                                                                                   Kontaktai:</w:t>
      </w:r>
    </w:p>
    <w:p w14:paraId="3DC09033" w14:textId="77777777" w:rsidR="007A2C78" w:rsidRPr="003C03FD" w:rsidRDefault="007A2C78" w:rsidP="007A2C78">
      <w:pPr>
        <w:jc w:val="right"/>
        <w:rPr>
          <w:rFonts w:ascii="Arial" w:hAnsi="Arial" w:cs="Arial"/>
          <w:color w:val="000000" w:themeColor="text1"/>
          <w:sz w:val="22"/>
          <w:szCs w:val="22"/>
          <w:lang w:val="lt-LT"/>
        </w:rPr>
      </w:pPr>
      <w:r w:rsidRPr="003C03FD">
        <w:rPr>
          <w:rFonts w:ascii="Arial" w:hAnsi="Arial" w:cs="Arial"/>
          <w:color w:val="000000" w:themeColor="text1"/>
          <w:sz w:val="22"/>
          <w:szCs w:val="22"/>
          <w:lang w:val="lt-LT"/>
        </w:rPr>
        <w:t xml:space="preserve"> Eglė </w:t>
      </w:r>
      <w:proofErr w:type="spellStart"/>
      <w:r w:rsidRPr="003C03FD">
        <w:rPr>
          <w:rFonts w:ascii="Arial" w:hAnsi="Arial" w:cs="Arial"/>
          <w:color w:val="000000" w:themeColor="text1"/>
          <w:sz w:val="22"/>
          <w:szCs w:val="22"/>
          <w:lang w:val="lt-LT"/>
        </w:rPr>
        <w:t>Tamelytė</w:t>
      </w:r>
      <w:proofErr w:type="spellEnd"/>
    </w:p>
    <w:p w14:paraId="1F68D111" w14:textId="77777777" w:rsidR="007A2C78" w:rsidRPr="003C03FD" w:rsidRDefault="007A2C78" w:rsidP="007A2C78">
      <w:pPr>
        <w:jc w:val="right"/>
        <w:rPr>
          <w:rFonts w:ascii="Arial" w:hAnsi="Arial" w:cs="Arial"/>
          <w:color w:val="000000" w:themeColor="text1"/>
          <w:sz w:val="22"/>
          <w:szCs w:val="22"/>
          <w:lang w:val="lt-LT"/>
        </w:rPr>
      </w:pPr>
      <w:r w:rsidRPr="003C03FD">
        <w:rPr>
          <w:rFonts w:ascii="Arial" w:hAnsi="Arial" w:cs="Arial"/>
          <w:color w:val="000000" w:themeColor="text1"/>
          <w:sz w:val="22"/>
          <w:szCs w:val="22"/>
          <w:lang w:val="lt-LT"/>
        </w:rPr>
        <w:t xml:space="preserve">„Samsung Electronics </w:t>
      </w:r>
      <w:proofErr w:type="spellStart"/>
      <w:r w:rsidRPr="003C03FD">
        <w:rPr>
          <w:rFonts w:ascii="Arial" w:hAnsi="Arial" w:cs="Arial"/>
          <w:color w:val="000000" w:themeColor="text1"/>
          <w:sz w:val="22"/>
          <w:szCs w:val="22"/>
          <w:lang w:val="lt-LT"/>
        </w:rPr>
        <w:t>Baltics</w:t>
      </w:r>
      <w:proofErr w:type="spellEnd"/>
      <w:r w:rsidRPr="003C03FD">
        <w:rPr>
          <w:rFonts w:ascii="Arial" w:hAnsi="Arial" w:cs="Arial"/>
          <w:color w:val="000000" w:themeColor="text1"/>
          <w:sz w:val="22"/>
          <w:szCs w:val="22"/>
          <w:lang w:val="lt-LT"/>
        </w:rPr>
        <w:t>”</w:t>
      </w:r>
    </w:p>
    <w:p w14:paraId="1329392B" w14:textId="4F7E50E9" w:rsidR="007A2C78" w:rsidRPr="003C03FD" w:rsidRDefault="007A2C78" w:rsidP="007A2C78">
      <w:pPr>
        <w:jc w:val="right"/>
        <w:rPr>
          <w:rFonts w:ascii="Arial" w:hAnsi="Arial" w:cs="Arial"/>
          <w:color w:val="000000" w:themeColor="text1"/>
          <w:sz w:val="22"/>
          <w:szCs w:val="22"/>
          <w:lang w:val="lt-LT"/>
        </w:rPr>
      </w:pPr>
      <w:r w:rsidRPr="003C03FD">
        <w:rPr>
          <w:rFonts w:ascii="Arial" w:hAnsi="Arial" w:cs="Arial"/>
          <w:color w:val="000000" w:themeColor="text1"/>
          <w:sz w:val="22"/>
          <w:szCs w:val="22"/>
          <w:lang w:val="lt-LT"/>
        </w:rPr>
        <w:t>Tel: +370 694 14 57</w:t>
      </w:r>
      <w:r w:rsidR="0067735E">
        <w:rPr>
          <w:rFonts w:ascii="Arial" w:hAnsi="Arial" w:cs="Arial"/>
          <w:color w:val="000000" w:themeColor="text1"/>
          <w:sz w:val="22"/>
          <w:szCs w:val="22"/>
          <w:lang w:val="lt-LT"/>
        </w:rPr>
        <w:t>5</w:t>
      </w:r>
    </w:p>
    <w:p w14:paraId="2F82DEBE" w14:textId="77777777" w:rsidR="007A2C78" w:rsidRPr="003C03FD" w:rsidRDefault="007A2C78" w:rsidP="007A2C78">
      <w:pPr>
        <w:jc w:val="right"/>
        <w:rPr>
          <w:rFonts w:ascii="Arial" w:hAnsi="Arial" w:cs="Arial"/>
          <w:color w:val="000000" w:themeColor="text1"/>
          <w:sz w:val="22"/>
          <w:szCs w:val="22"/>
          <w:lang w:val="lt-LT"/>
        </w:rPr>
      </w:pPr>
      <w:hyperlink r:id="rId6" w:history="1">
        <w:r w:rsidRPr="003C03FD">
          <w:rPr>
            <w:rStyle w:val="Hyperlink"/>
            <w:rFonts w:ascii="Arial" w:hAnsi="Arial" w:cs="Arial"/>
            <w:color w:val="000000" w:themeColor="text1"/>
            <w:sz w:val="22"/>
            <w:szCs w:val="22"/>
            <w:lang w:val="lt-LT"/>
          </w:rPr>
          <w:t>e.tamelyte@samsung.com</w:t>
        </w:r>
      </w:hyperlink>
      <w:r w:rsidRPr="003C03FD">
        <w:rPr>
          <w:rFonts w:ascii="Arial" w:hAnsi="Arial" w:cs="Arial"/>
          <w:color w:val="000000" w:themeColor="text1"/>
          <w:sz w:val="22"/>
          <w:szCs w:val="22"/>
          <w:lang w:val="lt-LT"/>
        </w:rPr>
        <w:t xml:space="preserve"> </w:t>
      </w:r>
    </w:p>
    <w:p w14:paraId="4AA7FABC" w14:textId="77777777" w:rsidR="007A2C78" w:rsidRPr="00827AED" w:rsidRDefault="007A2C78" w:rsidP="007A2C78">
      <w:pPr>
        <w:spacing w:before="120" w:after="200"/>
        <w:jc w:val="both"/>
        <w:rPr>
          <w:rFonts w:ascii="Times New Roman" w:hAnsi="Times New Roman" w:cs="Times New Roman"/>
          <w:lang w:val="lt-LT"/>
        </w:rPr>
      </w:pPr>
      <w:r w:rsidRPr="00827AED">
        <w:rPr>
          <w:rFonts w:ascii="Times New Roman" w:hAnsi="Times New Roman" w:cs="Times New Roman"/>
          <w:lang w:val="lt-LT"/>
        </w:rPr>
        <w:t xml:space="preserve">Pranešimas žiniasklaidai </w:t>
      </w:r>
    </w:p>
    <w:p w14:paraId="64F5A89E" w14:textId="42BC5E66" w:rsidR="007A2C78" w:rsidRPr="007A2C78" w:rsidRDefault="007A2C78" w:rsidP="007A2C78">
      <w:pPr>
        <w:spacing w:before="120" w:after="200"/>
        <w:jc w:val="both"/>
        <w:rPr>
          <w:rFonts w:ascii="Times New Roman" w:hAnsi="Times New Roman" w:cs="Times New Roman"/>
          <w:lang w:val="en-US"/>
        </w:rPr>
      </w:pPr>
      <w:r w:rsidRPr="00827AED">
        <w:rPr>
          <w:rFonts w:ascii="Times New Roman" w:hAnsi="Times New Roman" w:cs="Times New Roman"/>
          <w:lang w:val="lt-LT"/>
        </w:rPr>
        <w:t>2024 1</w:t>
      </w:r>
      <w:r>
        <w:rPr>
          <w:rFonts w:ascii="Times New Roman" w:hAnsi="Times New Roman" w:cs="Times New Roman"/>
          <w:lang w:val="en-US"/>
        </w:rPr>
        <w:t xml:space="preserve">2 </w:t>
      </w:r>
      <w:r w:rsidR="0067735E">
        <w:rPr>
          <w:rFonts w:ascii="Times New Roman" w:hAnsi="Times New Roman" w:cs="Times New Roman"/>
          <w:lang w:val="en-US"/>
        </w:rPr>
        <w:t>06</w:t>
      </w:r>
    </w:p>
    <w:p w14:paraId="02D1669C" w14:textId="5B746B12" w:rsidR="00350D6E" w:rsidRDefault="00350D6E" w:rsidP="000A5A6B">
      <w:pPr>
        <w:spacing w:after="200"/>
        <w:jc w:val="both"/>
        <w:rPr>
          <w:rFonts w:ascii="Times New Roman" w:hAnsi="Times New Roman" w:cs="Times New Roman"/>
          <w:b/>
          <w:bCs/>
        </w:rPr>
      </w:pPr>
      <w:r w:rsidRPr="00350D6E">
        <w:rPr>
          <w:rFonts w:ascii="Times New Roman" w:hAnsi="Times New Roman" w:cs="Times New Roman"/>
          <w:b/>
          <w:bCs/>
        </w:rPr>
        <w:t>Socialinis verslumas mokyklo</w:t>
      </w:r>
      <w:r>
        <w:rPr>
          <w:rFonts w:ascii="Times New Roman" w:hAnsi="Times New Roman" w:cs="Times New Roman"/>
          <w:b/>
          <w:bCs/>
        </w:rPr>
        <w:t>se</w:t>
      </w:r>
      <w:r w:rsidRPr="00350D6E">
        <w:rPr>
          <w:rFonts w:ascii="Times New Roman" w:hAnsi="Times New Roman" w:cs="Times New Roman"/>
          <w:b/>
          <w:bCs/>
        </w:rPr>
        <w:t xml:space="preserve">: kaip įgūdžiai spręsti </w:t>
      </w:r>
      <w:r>
        <w:rPr>
          <w:rFonts w:ascii="Times New Roman" w:hAnsi="Times New Roman" w:cs="Times New Roman"/>
          <w:b/>
          <w:bCs/>
        </w:rPr>
        <w:t>visuomenei aktualias</w:t>
      </w:r>
      <w:r w:rsidRPr="00350D6E">
        <w:rPr>
          <w:rFonts w:ascii="Times New Roman" w:hAnsi="Times New Roman" w:cs="Times New Roman"/>
          <w:b/>
          <w:bCs/>
        </w:rPr>
        <w:t xml:space="preserve"> problemas </w:t>
      </w:r>
      <w:r>
        <w:rPr>
          <w:rFonts w:ascii="Times New Roman" w:hAnsi="Times New Roman" w:cs="Times New Roman"/>
          <w:b/>
          <w:bCs/>
        </w:rPr>
        <w:t>ugdo</w:t>
      </w:r>
      <w:r w:rsidRPr="00350D6E">
        <w:rPr>
          <w:rFonts w:ascii="Times New Roman" w:hAnsi="Times New Roman" w:cs="Times New Roman"/>
          <w:b/>
          <w:bCs/>
        </w:rPr>
        <w:t xml:space="preserve"> ateities lyderius</w:t>
      </w:r>
      <w:r>
        <w:rPr>
          <w:rFonts w:ascii="Times New Roman" w:hAnsi="Times New Roman" w:cs="Times New Roman"/>
          <w:b/>
          <w:bCs/>
        </w:rPr>
        <w:t>?</w:t>
      </w:r>
    </w:p>
    <w:p w14:paraId="69534D47" w14:textId="18DBC68E" w:rsidR="000A5A6B" w:rsidRPr="000A5A6B" w:rsidRDefault="00BC301B" w:rsidP="000A5A6B">
      <w:pPr>
        <w:spacing w:after="200"/>
        <w:jc w:val="both"/>
        <w:rPr>
          <w:rFonts w:ascii="Times New Roman" w:hAnsi="Times New Roman" w:cs="Times New Roman"/>
          <w:b/>
          <w:bCs/>
          <w:lang w:val="lt-LT"/>
        </w:rPr>
      </w:pPr>
      <w:r w:rsidRPr="000A5A6B">
        <w:rPr>
          <w:rFonts w:ascii="Times New Roman" w:hAnsi="Times New Roman" w:cs="Times New Roman"/>
          <w:b/>
          <w:bCs/>
        </w:rPr>
        <w:t>Verslumas tampa vis svarbesne</w:t>
      </w:r>
      <w:r w:rsidR="000A5A6B">
        <w:rPr>
          <w:rFonts w:ascii="Times New Roman" w:hAnsi="Times New Roman" w:cs="Times New Roman"/>
          <w:b/>
          <w:bCs/>
        </w:rPr>
        <w:t xml:space="preserve"> mokyklinio</w:t>
      </w:r>
      <w:r w:rsidRPr="000A5A6B">
        <w:rPr>
          <w:rFonts w:ascii="Times New Roman" w:hAnsi="Times New Roman" w:cs="Times New Roman"/>
          <w:b/>
          <w:bCs/>
        </w:rPr>
        <w:t xml:space="preserve"> </w:t>
      </w:r>
      <w:r w:rsidR="000A5A6B">
        <w:rPr>
          <w:rFonts w:ascii="Times New Roman" w:hAnsi="Times New Roman" w:cs="Times New Roman"/>
          <w:b/>
          <w:bCs/>
        </w:rPr>
        <w:t>švietimo</w:t>
      </w:r>
      <w:r w:rsidRPr="000A5A6B">
        <w:rPr>
          <w:rFonts w:ascii="Times New Roman" w:hAnsi="Times New Roman" w:cs="Times New Roman"/>
          <w:b/>
          <w:bCs/>
        </w:rPr>
        <w:t xml:space="preserve"> sistemos dalimi, padedančia ugdyti mokinių </w:t>
      </w:r>
      <w:r w:rsidR="000A5A6B" w:rsidRPr="000A5A6B">
        <w:rPr>
          <w:rFonts w:ascii="Times New Roman" w:hAnsi="Times New Roman" w:cs="Times New Roman"/>
          <w:b/>
          <w:bCs/>
        </w:rPr>
        <w:t>problemų spendimo įgūdžius, kritinį mąstymą, kūrybiškumą.</w:t>
      </w:r>
      <w:r w:rsidRPr="000A5A6B">
        <w:rPr>
          <w:rFonts w:ascii="Times New Roman" w:hAnsi="Times New Roman" w:cs="Times New Roman"/>
          <w:b/>
          <w:bCs/>
        </w:rPr>
        <w:t xml:space="preserve"> Technologijų bendrovės „Samsung“ atliktas tyrimas atskleidė, </w:t>
      </w:r>
      <w:r w:rsidRPr="00350D6E">
        <w:rPr>
          <w:rFonts w:ascii="Times New Roman" w:hAnsi="Times New Roman" w:cs="Times New Roman"/>
          <w:b/>
          <w:bCs/>
          <w:lang w:val="lt-LT"/>
        </w:rPr>
        <w:t xml:space="preserve">kad </w:t>
      </w:r>
      <w:r w:rsidR="000A5A6B" w:rsidRPr="00350D6E">
        <w:rPr>
          <w:rFonts w:ascii="Times New Roman" w:hAnsi="Times New Roman" w:cs="Times New Roman"/>
          <w:b/>
          <w:bCs/>
          <w:lang w:val="lt-LT"/>
        </w:rPr>
        <w:t xml:space="preserve">trys </w:t>
      </w:r>
      <w:r w:rsidR="00350D6E" w:rsidRPr="00350D6E">
        <w:rPr>
          <w:rFonts w:ascii="Times New Roman" w:hAnsi="Times New Roman" w:cs="Times New Roman"/>
          <w:b/>
          <w:bCs/>
          <w:lang w:val="lt-LT"/>
        </w:rPr>
        <w:t>iš keturių</w:t>
      </w:r>
      <w:r w:rsidRPr="000A5A6B">
        <w:rPr>
          <w:rFonts w:ascii="Times New Roman" w:hAnsi="Times New Roman" w:cs="Times New Roman"/>
          <w:b/>
          <w:bCs/>
        </w:rPr>
        <w:t xml:space="preserve"> Z kartos atstovų svajoja apie papildomą veiklą, tačiau beveik 70 proc. jaučiasi nepasirengę ją pradėti dėl žinių ir praktikos </w:t>
      </w:r>
      <w:r w:rsidR="000A5A6B">
        <w:rPr>
          <w:rFonts w:ascii="Times New Roman" w:hAnsi="Times New Roman" w:cs="Times New Roman"/>
          <w:b/>
          <w:bCs/>
        </w:rPr>
        <w:t>stokos</w:t>
      </w:r>
      <w:r w:rsidRPr="000A5A6B">
        <w:rPr>
          <w:rFonts w:ascii="Times New Roman" w:hAnsi="Times New Roman" w:cs="Times New Roman"/>
          <w:b/>
          <w:bCs/>
        </w:rPr>
        <w:t xml:space="preserve">. </w:t>
      </w:r>
      <w:r w:rsidR="000A5A6B" w:rsidRPr="000A5A6B">
        <w:rPr>
          <w:rFonts w:ascii="Times New Roman" w:hAnsi="Times New Roman" w:cs="Times New Roman"/>
          <w:b/>
          <w:bCs/>
        </w:rPr>
        <w:t>Pasak</w:t>
      </w:r>
      <w:r w:rsidRPr="000A5A6B">
        <w:rPr>
          <w:rFonts w:ascii="Times New Roman" w:hAnsi="Times New Roman" w:cs="Times New Roman"/>
          <w:b/>
          <w:bCs/>
        </w:rPr>
        <w:t xml:space="preserve"> dr. Eglė</w:t>
      </w:r>
      <w:r w:rsidR="000A5A6B" w:rsidRPr="000A5A6B">
        <w:rPr>
          <w:rFonts w:ascii="Times New Roman" w:hAnsi="Times New Roman" w:cs="Times New Roman"/>
          <w:b/>
          <w:bCs/>
        </w:rPr>
        <w:t>s</w:t>
      </w:r>
      <w:r w:rsidRPr="000A5A6B">
        <w:rPr>
          <w:rFonts w:ascii="Times New Roman" w:hAnsi="Times New Roman" w:cs="Times New Roman"/>
          <w:b/>
          <w:bCs/>
        </w:rPr>
        <w:t xml:space="preserve"> Butkevičienė</w:t>
      </w:r>
      <w:r w:rsidR="000A5A6B" w:rsidRPr="000A5A6B">
        <w:rPr>
          <w:rFonts w:ascii="Times New Roman" w:hAnsi="Times New Roman" w:cs="Times New Roman"/>
          <w:b/>
          <w:bCs/>
        </w:rPr>
        <w:t>s</w:t>
      </w:r>
      <w:r w:rsidRPr="000A5A6B">
        <w:rPr>
          <w:rFonts w:ascii="Times New Roman" w:hAnsi="Times New Roman" w:cs="Times New Roman"/>
          <w:b/>
          <w:bCs/>
        </w:rPr>
        <w:t>, KTU profesorė</w:t>
      </w:r>
      <w:r w:rsidR="000A5A6B" w:rsidRPr="000A5A6B">
        <w:rPr>
          <w:rFonts w:ascii="Times New Roman" w:hAnsi="Times New Roman" w:cs="Times New Roman"/>
          <w:b/>
          <w:bCs/>
        </w:rPr>
        <w:t>s</w:t>
      </w:r>
      <w:r w:rsidRPr="000A5A6B">
        <w:rPr>
          <w:rFonts w:ascii="Times New Roman" w:hAnsi="Times New Roman" w:cs="Times New Roman"/>
          <w:b/>
          <w:bCs/>
        </w:rPr>
        <w:t xml:space="preserve"> ir „Solve for Tomorrow“ projekto partnerė</w:t>
      </w:r>
      <w:r w:rsidR="000A5A6B" w:rsidRPr="000A5A6B">
        <w:rPr>
          <w:rFonts w:ascii="Times New Roman" w:hAnsi="Times New Roman" w:cs="Times New Roman"/>
          <w:b/>
          <w:bCs/>
        </w:rPr>
        <w:t>s</w:t>
      </w:r>
      <w:r w:rsidRPr="000A5A6B">
        <w:rPr>
          <w:rFonts w:ascii="Times New Roman" w:hAnsi="Times New Roman" w:cs="Times New Roman"/>
          <w:b/>
          <w:bCs/>
        </w:rPr>
        <w:t xml:space="preserve">, </w:t>
      </w:r>
      <w:r w:rsidR="000A5A6B" w:rsidRPr="000A5A6B">
        <w:rPr>
          <w:rFonts w:ascii="Times New Roman" w:hAnsi="Times New Roman" w:cs="Times New Roman"/>
          <w:b/>
          <w:bCs/>
        </w:rPr>
        <w:t>mokykloje įgytos verslumo kompetencijos gali tapti tvirtu pagrindu jaunuolių ateičiai, suteikdamos žinių</w:t>
      </w:r>
      <w:r w:rsidR="000A5A6B">
        <w:rPr>
          <w:rFonts w:ascii="Times New Roman" w:hAnsi="Times New Roman" w:cs="Times New Roman"/>
          <w:b/>
          <w:bCs/>
        </w:rPr>
        <w:t xml:space="preserve"> </w:t>
      </w:r>
      <w:r w:rsidR="000A5A6B" w:rsidRPr="000A5A6B">
        <w:rPr>
          <w:rFonts w:ascii="Times New Roman" w:hAnsi="Times New Roman" w:cs="Times New Roman"/>
          <w:b/>
          <w:bCs/>
        </w:rPr>
        <w:t xml:space="preserve">ir pasitikėjimo </w:t>
      </w:r>
      <w:r w:rsidR="000A5A6B">
        <w:rPr>
          <w:rFonts w:ascii="Times New Roman" w:hAnsi="Times New Roman" w:cs="Times New Roman"/>
          <w:b/>
          <w:bCs/>
        </w:rPr>
        <w:t xml:space="preserve">savimi </w:t>
      </w:r>
      <w:r w:rsidR="000A5A6B" w:rsidRPr="000A5A6B">
        <w:rPr>
          <w:rFonts w:ascii="Times New Roman" w:hAnsi="Times New Roman" w:cs="Times New Roman"/>
          <w:b/>
          <w:bCs/>
        </w:rPr>
        <w:t>įgyvendin</w:t>
      </w:r>
      <w:r w:rsidR="000A5A6B">
        <w:rPr>
          <w:rFonts w:ascii="Times New Roman" w:hAnsi="Times New Roman" w:cs="Times New Roman"/>
          <w:b/>
          <w:bCs/>
        </w:rPr>
        <w:t xml:space="preserve">ant </w:t>
      </w:r>
      <w:r w:rsidR="000A5A6B" w:rsidRPr="000A5A6B">
        <w:rPr>
          <w:rFonts w:ascii="Times New Roman" w:hAnsi="Times New Roman" w:cs="Times New Roman"/>
          <w:b/>
          <w:bCs/>
        </w:rPr>
        <w:t xml:space="preserve">idėjas </w:t>
      </w:r>
      <w:r w:rsidR="000A5A6B">
        <w:rPr>
          <w:rFonts w:ascii="Times New Roman" w:hAnsi="Times New Roman" w:cs="Times New Roman"/>
          <w:b/>
          <w:bCs/>
        </w:rPr>
        <w:t>profesiniame kelyje</w:t>
      </w:r>
      <w:r w:rsidR="000A5A6B" w:rsidRPr="000A5A6B">
        <w:rPr>
          <w:rFonts w:ascii="Times New Roman" w:hAnsi="Times New Roman" w:cs="Times New Roman"/>
          <w:b/>
          <w:bCs/>
        </w:rPr>
        <w:t>.</w:t>
      </w:r>
    </w:p>
    <w:p w14:paraId="1875F032" w14:textId="3BC888B1" w:rsidR="001C563B" w:rsidRPr="007A2C78" w:rsidRDefault="00F2415E" w:rsidP="001C563B">
      <w:pPr>
        <w:spacing w:after="200"/>
        <w:jc w:val="both"/>
        <w:rPr>
          <w:rFonts w:ascii="Times New Roman" w:hAnsi="Times New Roman" w:cs="Times New Roman"/>
          <w:b/>
          <w:bCs/>
          <w:lang w:val="lt-LT"/>
        </w:rPr>
      </w:pPr>
      <w:r w:rsidRPr="007A2C78">
        <w:rPr>
          <w:rFonts w:ascii="Times New Roman" w:hAnsi="Times New Roman" w:cs="Times New Roman"/>
          <w:b/>
          <w:bCs/>
          <w:lang w:val="lt-LT"/>
        </w:rPr>
        <w:t>Jaunimui trūksta verslumo žinių</w:t>
      </w:r>
    </w:p>
    <w:p w14:paraId="660BB67C" w14:textId="04D51331" w:rsidR="001C563B" w:rsidRPr="007A2C78" w:rsidRDefault="001C563B" w:rsidP="001C563B">
      <w:pPr>
        <w:spacing w:after="200"/>
        <w:jc w:val="both"/>
        <w:rPr>
          <w:rFonts w:ascii="Times New Roman" w:hAnsi="Times New Roman" w:cs="Times New Roman"/>
          <w:lang w:val="lt-LT"/>
        </w:rPr>
      </w:pPr>
      <w:r w:rsidRPr="007A2C78">
        <w:rPr>
          <w:rFonts w:ascii="Times New Roman" w:hAnsi="Times New Roman" w:cs="Times New Roman"/>
          <w:lang w:val="lt-LT"/>
        </w:rPr>
        <w:t>„Samsung“ atliktas tyrimas atskleidžia įdomias tendencijas</w:t>
      </w:r>
      <w:r w:rsidR="000A5A6B">
        <w:rPr>
          <w:rFonts w:ascii="Times New Roman" w:hAnsi="Times New Roman" w:cs="Times New Roman"/>
          <w:lang w:val="lt-LT"/>
        </w:rPr>
        <w:t xml:space="preserve"> –</w:t>
      </w:r>
      <w:r w:rsidRPr="007A2C78">
        <w:rPr>
          <w:rFonts w:ascii="Times New Roman" w:hAnsi="Times New Roman" w:cs="Times New Roman"/>
          <w:lang w:val="lt-LT"/>
        </w:rPr>
        <w:t xml:space="preserve"> net 73 proc. Z kartos atstovų svajoja apie papildomą veiklą. </w:t>
      </w:r>
    </w:p>
    <w:p w14:paraId="39393074" w14:textId="77777777" w:rsidR="00350D6E" w:rsidRDefault="001C563B" w:rsidP="001C563B">
      <w:pPr>
        <w:spacing w:after="200"/>
        <w:jc w:val="both"/>
        <w:rPr>
          <w:rFonts w:ascii="Times New Roman" w:hAnsi="Times New Roman" w:cs="Times New Roman"/>
          <w:lang w:val="lt-LT"/>
        </w:rPr>
      </w:pPr>
      <w:r w:rsidRPr="007A2C78">
        <w:rPr>
          <w:rFonts w:ascii="Times New Roman" w:hAnsi="Times New Roman" w:cs="Times New Roman"/>
          <w:lang w:val="lt-LT"/>
        </w:rPr>
        <w:t>Tyrim</w:t>
      </w:r>
      <w:r w:rsidR="00350D6E">
        <w:rPr>
          <w:rFonts w:ascii="Times New Roman" w:hAnsi="Times New Roman" w:cs="Times New Roman"/>
          <w:lang w:val="lt-LT"/>
        </w:rPr>
        <w:t>o metu</w:t>
      </w:r>
      <w:r w:rsidRPr="007A2C78">
        <w:rPr>
          <w:rFonts w:ascii="Times New Roman" w:hAnsi="Times New Roman" w:cs="Times New Roman"/>
          <w:lang w:val="lt-LT"/>
        </w:rPr>
        <w:t xml:space="preserve">, kuriame dalyvavo </w:t>
      </w:r>
      <w:r w:rsidR="00350D6E">
        <w:rPr>
          <w:rFonts w:ascii="Times New Roman" w:hAnsi="Times New Roman" w:cs="Times New Roman"/>
          <w:lang w:val="lt-LT"/>
        </w:rPr>
        <w:t xml:space="preserve">apie </w:t>
      </w:r>
      <w:r w:rsidRPr="007A2C78">
        <w:rPr>
          <w:rFonts w:ascii="Times New Roman" w:hAnsi="Times New Roman" w:cs="Times New Roman"/>
          <w:lang w:val="lt-LT"/>
        </w:rPr>
        <w:t>7 tūkst. Z kartos atstovų iš Prancūzijos, Vokietijos, Pietų Korėjos, J</w:t>
      </w:r>
      <w:r w:rsidR="00F2415E" w:rsidRPr="007A2C78">
        <w:rPr>
          <w:rFonts w:ascii="Times New Roman" w:hAnsi="Times New Roman" w:cs="Times New Roman"/>
          <w:lang w:val="lt-LT"/>
        </w:rPr>
        <w:t xml:space="preserve">K </w:t>
      </w:r>
      <w:r w:rsidRPr="007A2C78">
        <w:rPr>
          <w:rFonts w:ascii="Times New Roman" w:hAnsi="Times New Roman" w:cs="Times New Roman"/>
          <w:lang w:val="lt-LT"/>
        </w:rPr>
        <w:t>ir J</w:t>
      </w:r>
      <w:r w:rsidR="00F2415E" w:rsidRPr="007A2C78">
        <w:rPr>
          <w:rFonts w:ascii="Times New Roman" w:hAnsi="Times New Roman" w:cs="Times New Roman"/>
          <w:lang w:val="lt-LT"/>
        </w:rPr>
        <w:t>AV</w:t>
      </w:r>
      <w:r w:rsidRPr="007A2C78">
        <w:rPr>
          <w:rFonts w:ascii="Times New Roman" w:hAnsi="Times New Roman" w:cs="Times New Roman"/>
          <w:lang w:val="lt-LT"/>
        </w:rPr>
        <w:t xml:space="preserve">, taip pat paaiškėjo, kad beveik 70 proc. jaunų žmonių jaučia nepasitikėjimą savo gebėjimais pradėti verslą, o dar 60 proc. teigia neturintys tam laiko. </w:t>
      </w:r>
      <w:r w:rsidR="00350D6E">
        <w:rPr>
          <w:rFonts w:ascii="Times New Roman" w:hAnsi="Times New Roman" w:cs="Times New Roman"/>
          <w:lang w:val="lt-LT"/>
        </w:rPr>
        <w:t>Tad</w:t>
      </w:r>
      <w:r w:rsidRPr="007A2C78">
        <w:rPr>
          <w:rFonts w:ascii="Times New Roman" w:hAnsi="Times New Roman" w:cs="Times New Roman"/>
          <w:lang w:val="lt-LT"/>
        </w:rPr>
        <w:t xml:space="preserve"> rezultatai rodo, kad nors Z karta yra itin ambicinga ir siekia spręsti problemas, jiems trūksta pasitikėjimo savimi ir praktinių žinių.</w:t>
      </w:r>
    </w:p>
    <w:p w14:paraId="3D2EF7E6" w14:textId="53F7E66C" w:rsidR="001C563B" w:rsidRPr="007A2C78" w:rsidRDefault="00350D6E" w:rsidP="001C563B">
      <w:pPr>
        <w:spacing w:after="200"/>
        <w:jc w:val="both"/>
        <w:rPr>
          <w:rFonts w:ascii="Times New Roman" w:hAnsi="Times New Roman" w:cs="Times New Roman"/>
          <w:lang w:val="lt-LT"/>
        </w:rPr>
      </w:pPr>
      <w:r>
        <w:rPr>
          <w:rFonts w:ascii="Times New Roman" w:hAnsi="Times New Roman" w:cs="Times New Roman"/>
          <w:lang w:val="lt-LT"/>
        </w:rPr>
        <w:t>Prof</w:t>
      </w:r>
      <w:r w:rsidR="001C563B" w:rsidRPr="007A2C78">
        <w:rPr>
          <w:rFonts w:ascii="Times New Roman" w:hAnsi="Times New Roman" w:cs="Times New Roman"/>
          <w:lang w:val="lt-LT"/>
        </w:rPr>
        <w:t>. Eglė</w:t>
      </w:r>
      <w:r>
        <w:rPr>
          <w:rFonts w:ascii="Times New Roman" w:hAnsi="Times New Roman" w:cs="Times New Roman"/>
          <w:lang w:val="lt-LT"/>
        </w:rPr>
        <w:t>s</w:t>
      </w:r>
      <w:r w:rsidR="001C563B" w:rsidRPr="007A2C78">
        <w:rPr>
          <w:rFonts w:ascii="Times New Roman" w:hAnsi="Times New Roman" w:cs="Times New Roman"/>
          <w:lang w:val="lt-LT"/>
        </w:rPr>
        <w:t xml:space="preserve"> Butkevičienė</w:t>
      </w:r>
      <w:r>
        <w:rPr>
          <w:rFonts w:ascii="Times New Roman" w:hAnsi="Times New Roman" w:cs="Times New Roman"/>
          <w:lang w:val="lt-LT"/>
        </w:rPr>
        <w:t>s teigimu</w:t>
      </w:r>
      <w:r w:rsidR="001C563B" w:rsidRPr="007A2C78">
        <w:rPr>
          <w:rFonts w:ascii="Times New Roman" w:hAnsi="Times New Roman" w:cs="Times New Roman"/>
          <w:lang w:val="lt-LT"/>
        </w:rPr>
        <w:t>, dar mokykloje ugdomos verslumo kompetencijos gali padėti jaunuoliams sukaupti pakankamai žinių</w:t>
      </w:r>
      <w:r w:rsidR="00F2415E" w:rsidRPr="007A2C78">
        <w:rPr>
          <w:rFonts w:ascii="Times New Roman" w:hAnsi="Times New Roman" w:cs="Times New Roman"/>
          <w:lang w:val="lt-LT"/>
        </w:rPr>
        <w:t xml:space="preserve"> ir praktikos, kad jų nepristigtų siekiant kurti savo verslą ar įgyvendinti projektus jau pabaigus mokyklą.</w:t>
      </w:r>
    </w:p>
    <w:p w14:paraId="138CA64E" w14:textId="7EDD8AA5" w:rsidR="001C563B" w:rsidRPr="007A2C78" w:rsidRDefault="00F2415E" w:rsidP="001C563B">
      <w:pPr>
        <w:spacing w:after="200"/>
        <w:jc w:val="both"/>
        <w:rPr>
          <w:rFonts w:ascii="Times New Roman" w:hAnsi="Times New Roman" w:cs="Times New Roman"/>
          <w:lang w:val="lt-LT"/>
        </w:rPr>
      </w:pPr>
      <w:r w:rsidRPr="007A2C78">
        <w:rPr>
          <w:rFonts w:ascii="Times New Roman" w:hAnsi="Times New Roman" w:cs="Times New Roman"/>
          <w:lang w:val="lt-LT"/>
        </w:rPr>
        <w:t>„</w:t>
      </w:r>
      <w:r w:rsidRPr="007A2C78">
        <w:rPr>
          <w:rFonts w:ascii="Times New Roman" w:hAnsi="Times New Roman" w:cs="Times New Roman"/>
        </w:rPr>
        <w:t xml:space="preserve">Verslumas, kaip įgūdis, turėtų būti skatinamas jau mokykloje. Jis ugdo mokinių žingeidumą, lyderystę, atsakomybės jausmą ir kūrybiškumą. Be to, verslumo įgūdžiai svarbūs ir mokinių ateičiai, nes padeda lengviau prisitaikyti prie sparčiai besikeičiančio pasaulio ir rasti inovatyvius sprendimus iššūkiams spręsti”, </w:t>
      </w:r>
      <w:r w:rsidRPr="007A2C78">
        <w:rPr>
          <w:rFonts w:ascii="Times New Roman" w:hAnsi="Times New Roman" w:cs="Times New Roman"/>
          <w:lang w:val="lt-LT"/>
        </w:rPr>
        <w:t>–</w:t>
      </w:r>
      <w:r w:rsidRPr="007A2C78">
        <w:rPr>
          <w:rFonts w:ascii="Times New Roman" w:hAnsi="Times New Roman" w:cs="Times New Roman"/>
        </w:rPr>
        <w:t xml:space="preserve"> </w:t>
      </w:r>
      <w:r w:rsidR="00350D6E">
        <w:rPr>
          <w:rFonts w:ascii="Times New Roman" w:hAnsi="Times New Roman" w:cs="Times New Roman"/>
        </w:rPr>
        <w:t>dalijasi ji</w:t>
      </w:r>
      <w:r w:rsidRPr="007A2C78">
        <w:rPr>
          <w:rFonts w:ascii="Times New Roman" w:hAnsi="Times New Roman" w:cs="Times New Roman"/>
          <w:lang w:val="lt-LT"/>
        </w:rPr>
        <w:t>.</w:t>
      </w:r>
    </w:p>
    <w:p w14:paraId="7DB722FA" w14:textId="0AAF54D1" w:rsidR="001C563B" w:rsidRPr="007A2C78" w:rsidRDefault="00175291" w:rsidP="001C563B">
      <w:pPr>
        <w:spacing w:after="200"/>
        <w:jc w:val="both"/>
        <w:rPr>
          <w:rFonts w:ascii="Times New Roman" w:hAnsi="Times New Roman" w:cs="Times New Roman"/>
          <w:b/>
          <w:bCs/>
          <w:lang w:val="lt-LT"/>
        </w:rPr>
      </w:pPr>
      <w:r w:rsidRPr="007A2C78">
        <w:rPr>
          <w:rFonts w:ascii="Times New Roman" w:hAnsi="Times New Roman" w:cs="Times New Roman"/>
          <w:b/>
          <w:bCs/>
          <w:lang w:val="lt-LT"/>
        </w:rPr>
        <w:t>Socialinio verslumo svarba</w:t>
      </w:r>
    </w:p>
    <w:p w14:paraId="455A0B2F" w14:textId="5366C618" w:rsidR="00F2415E" w:rsidRPr="007A2C78" w:rsidRDefault="001C563B" w:rsidP="001C563B">
      <w:pPr>
        <w:spacing w:after="200"/>
        <w:jc w:val="both"/>
        <w:rPr>
          <w:rFonts w:ascii="Times New Roman" w:hAnsi="Times New Roman" w:cs="Times New Roman"/>
          <w:lang w:val="lt-LT"/>
        </w:rPr>
      </w:pPr>
      <w:r w:rsidRPr="007A2C78">
        <w:rPr>
          <w:rFonts w:ascii="Times New Roman" w:hAnsi="Times New Roman" w:cs="Times New Roman"/>
          <w:lang w:val="lt-LT"/>
        </w:rPr>
        <w:t xml:space="preserve">Švietimo sistema, </w:t>
      </w:r>
      <w:r w:rsidR="00F2415E" w:rsidRPr="007A2C78">
        <w:rPr>
          <w:rFonts w:ascii="Times New Roman" w:hAnsi="Times New Roman" w:cs="Times New Roman"/>
          <w:lang w:val="lt-LT"/>
        </w:rPr>
        <w:t xml:space="preserve">sėkmingai </w:t>
      </w:r>
      <w:r w:rsidRPr="007A2C78">
        <w:rPr>
          <w:rFonts w:ascii="Times New Roman" w:hAnsi="Times New Roman" w:cs="Times New Roman"/>
          <w:lang w:val="lt-LT"/>
        </w:rPr>
        <w:t>integruojanti verslum</w:t>
      </w:r>
      <w:r w:rsidR="00F2415E" w:rsidRPr="007A2C78">
        <w:rPr>
          <w:rFonts w:ascii="Times New Roman" w:hAnsi="Times New Roman" w:cs="Times New Roman"/>
          <w:lang w:val="lt-LT"/>
        </w:rPr>
        <w:t>ą skatinančias</w:t>
      </w:r>
      <w:r w:rsidRPr="007A2C78">
        <w:rPr>
          <w:rFonts w:ascii="Times New Roman" w:hAnsi="Times New Roman" w:cs="Times New Roman"/>
          <w:lang w:val="lt-LT"/>
        </w:rPr>
        <w:t xml:space="preserve"> programas</w:t>
      </w:r>
      <w:r w:rsidR="000A5A6B">
        <w:rPr>
          <w:rFonts w:ascii="Times New Roman" w:hAnsi="Times New Roman" w:cs="Times New Roman"/>
          <w:lang w:val="lt-LT"/>
        </w:rPr>
        <w:t>,</w:t>
      </w:r>
      <w:r w:rsidRPr="007A2C78">
        <w:rPr>
          <w:rFonts w:ascii="Times New Roman" w:hAnsi="Times New Roman" w:cs="Times New Roman"/>
          <w:lang w:val="lt-LT"/>
        </w:rPr>
        <w:t xml:space="preserve"> gali tapti </w:t>
      </w:r>
      <w:r w:rsidR="00F2415E" w:rsidRPr="007A2C78">
        <w:rPr>
          <w:rFonts w:ascii="Times New Roman" w:hAnsi="Times New Roman" w:cs="Times New Roman"/>
          <w:lang w:val="lt-LT"/>
        </w:rPr>
        <w:t>esmine</w:t>
      </w:r>
      <w:r w:rsidRPr="007A2C78">
        <w:rPr>
          <w:rFonts w:ascii="Times New Roman" w:hAnsi="Times New Roman" w:cs="Times New Roman"/>
          <w:lang w:val="lt-LT"/>
        </w:rPr>
        <w:t xml:space="preserve"> </w:t>
      </w:r>
      <w:r w:rsidR="00F2415E" w:rsidRPr="007A2C78">
        <w:rPr>
          <w:rFonts w:ascii="Times New Roman" w:hAnsi="Times New Roman" w:cs="Times New Roman"/>
          <w:lang w:val="lt-LT"/>
        </w:rPr>
        <w:t>platforma</w:t>
      </w:r>
      <w:r w:rsidRPr="007A2C78">
        <w:rPr>
          <w:rFonts w:ascii="Times New Roman" w:hAnsi="Times New Roman" w:cs="Times New Roman"/>
          <w:lang w:val="lt-LT"/>
        </w:rPr>
        <w:t xml:space="preserve"> mokinių</w:t>
      </w:r>
      <w:r w:rsidR="00F2415E" w:rsidRPr="007A2C78">
        <w:rPr>
          <w:rFonts w:ascii="Times New Roman" w:hAnsi="Times New Roman" w:cs="Times New Roman"/>
          <w:lang w:val="lt-LT"/>
        </w:rPr>
        <w:t xml:space="preserve"> verslumo</w:t>
      </w:r>
      <w:r w:rsidR="00175291" w:rsidRPr="007A2C78">
        <w:rPr>
          <w:rFonts w:ascii="Times New Roman" w:hAnsi="Times New Roman" w:cs="Times New Roman"/>
          <w:lang w:val="lt-LT"/>
        </w:rPr>
        <w:t xml:space="preserve"> </w:t>
      </w:r>
      <w:r w:rsidRPr="007A2C78">
        <w:rPr>
          <w:rFonts w:ascii="Times New Roman" w:hAnsi="Times New Roman" w:cs="Times New Roman"/>
          <w:lang w:val="lt-LT"/>
        </w:rPr>
        <w:t xml:space="preserve">ugdymui. </w:t>
      </w:r>
      <w:r w:rsidR="00350D6E">
        <w:rPr>
          <w:rFonts w:ascii="Times New Roman" w:hAnsi="Times New Roman" w:cs="Times New Roman"/>
          <w:lang w:val="lt-LT"/>
        </w:rPr>
        <w:t>A</w:t>
      </w:r>
      <w:r w:rsidR="00350D6E" w:rsidRPr="007A2C78">
        <w:rPr>
          <w:rFonts w:ascii="Times New Roman" w:hAnsi="Times New Roman" w:cs="Times New Roman"/>
          <w:lang w:val="lt-LT"/>
        </w:rPr>
        <w:t>not prof. E. Butkevičienės</w:t>
      </w:r>
      <w:r w:rsidR="00175291" w:rsidRPr="007A2C78">
        <w:rPr>
          <w:rFonts w:ascii="Times New Roman" w:hAnsi="Times New Roman" w:cs="Times New Roman"/>
          <w:lang w:val="lt-LT"/>
        </w:rPr>
        <w:t xml:space="preserve">, verslumo programos, prie kurių prisideda mokiniai, turėtų </w:t>
      </w:r>
      <w:r w:rsidR="00175291" w:rsidRPr="007A2C78">
        <w:rPr>
          <w:rFonts w:ascii="Times New Roman" w:hAnsi="Times New Roman" w:cs="Times New Roman"/>
        </w:rPr>
        <w:t>prisidėti ir prie mokyklos misijos ugdyti atsakingus piliečius, kurie siekia teigiamų pokyčių savo bendruomenėse</w:t>
      </w:r>
      <w:r w:rsidR="00350D6E">
        <w:rPr>
          <w:rFonts w:ascii="Times New Roman" w:hAnsi="Times New Roman" w:cs="Times New Roman"/>
        </w:rPr>
        <w:t>.</w:t>
      </w:r>
    </w:p>
    <w:p w14:paraId="32F13BBB" w14:textId="5742BA42" w:rsidR="00175291" w:rsidRPr="007A2C78" w:rsidRDefault="00F2415E" w:rsidP="001C563B">
      <w:pPr>
        <w:spacing w:after="200"/>
        <w:jc w:val="both"/>
        <w:rPr>
          <w:rFonts w:ascii="Times New Roman" w:hAnsi="Times New Roman" w:cs="Times New Roman"/>
        </w:rPr>
      </w:pPr>
      <w:r w:rsidRPr="007A2C78">
        <w:rPr>
          <w:rFonts w:ascii="Times New Roman" w:hAnsi="Times New Roman" w:cs="Times New Roman"/>
          <w:lang w:val="lt-LT"/>
        </w:rPr>
        <w:t>„Lietuvo</w:t>
      </w:r>
      <w:r w:rsidR="00175291" w:rsidRPr="007A2C78">
        <w:rPr>
          <w:rFonts w:ascii="Times New Roman" w:hAnsi="Times New Roman" w:cs="Times New Roman"/>
          <w:lang w:val="lt-LT"/>
        </w:rPr>
        <w:t xml:space="preserve">s mokyklinio švietimo aplinkoje </w:t>
      </w:r>
      <w:r w:rsidR="00175291" w:rsidRPr="007A2C78">
        <w:rPr>
          <w:rFonts w:ascii="Times New Roman" w:hAnsi="Times New Roman" w:cs="Times New Roman"/>
        </w:rPr>
        <w:t xml:space="preserve">socialinis verslumas yra pakankamai nauja sąvoka. Tačiau švietimo įstaigos ieško naujų būdų ir vis dažniau ugdymo procese imamos taikyti </w:t>
      </w:r>
      <w:r w:rsidR="00175291" w:rsidRPr="007A2C78">
        <w:rPr>
          <w:rFonts w:ascii="Times New Roman" w:hAnsi="Times New Roman" w:cs="Times New Roman"/>
        </w:rPr>
        <w:lastRenderedPageBreak/>
        <w:t xml:space="preserve">projektinės veiklos, orientuotos į socialinių problemų sprendimą ir teigiamą poveikį visuomenei”, </w:t>
      </w:r>
      <w:r w:rsidR="00175291" w:rsidRPr="007A2C78">
        <w:rPr>
          <w:rFonts w:ascii="Times New Roman" w:hAnsi="Times New Roman" w:cs="Times New Roman"/>
          <w:lang w:val="lt-LT"/>
        </w:rPr>
        <w:t xml:space="preserve">– </w:t>
      </w:r>
      <w:r w:rsidR="00175291" w:rsidRPr="007A2C78">
        <w:rPr>
          <w:rFonts w:ascii="Times New Roman" w:hAnsi="Times New Roman" w:cs="Times New Roman"/>
        </w:rPr>
        <w:t>pastebi ji.</w:t>
      </w:r>
    </w:p>
    <w:p w14:paraId="6467D1D9" w14:textId="2054225D" w:rsidR="00175291" w:rsidRPr="007A2C78" w:rsidRDefault="00175291" w:rsidP="001C563B">
      <w:pPr>
        <w:spacing w:after="200"/>
        <w:jc w:val="both"/>
        <w:rPr>
          <w:rFonts w:ascii="Times New Roman" w:hAnsi="Times New Roman" w:cs="Times New Roman"/>
          <w:lang w:val="lt-LT"/>
        </w:rPr>
      </w:pPr>
      <w:r w:rsidRPr="007A2C78">
        <w:rPr>
          <w:rFonts w:ascii="Times New Roman" w:hAnsi="Times New Roman" w:cs="Times New Roman"/>
          <w:lang w:val="lt-LT"/>
        </w:rPr>
        <w:t>Vienas iš tokių projektų pavyzdžių –</w:t>
      </w:r>
      <w:r w:rsidR="001C563B" w:rsidRPr="007A2C78">
        <w:rPr>
          <w:rFonts w:ascii="Times New Roman" w:hAnsi="Times New Roman" w:cs="Times New Roman"/>
          <w:lang w:val="lt-LT"/>
        </w:rPr>
        <w:t xml:space="preserve"> tarptautinis</w:t>
      </w:r>
      <w:r w:rsidR="007A2C78" w:rsidRPr="007A2C78">
        <w:rPr>
          <w:rFonts w:ascii="Times New Roman" w:hAnsi="Times New Roman" w:cs="Times New Roman"/>
          <w:lang w:val="lt-LT"/>
        </w:rPr>
        <w:t xml:space="preserve"> technologijų bendrovės „Samsung“</w:t>
      </w:r>
      <w:r w:rsidR="001C563B" w:rsidRPr="007A2C78">
        <w:rPr>
          <w:rFonts w:ascii="Times New Roman" w:hAnsi="Times New Roman" w:cs="Times New Roman"/>
          <w:lang w:val="lt-LT"/>
        </w:rPr>
        <w:t xml:space="preserve"> projektas „</w:t>
      </w:r>
      <w:proofErr w:type="spellStart"/>
      <w:r w:rsidR="001C563B" w:rsidRPr="007A2C78">
        <w:rPr>
          <w:rFonts w:ascii="Times New Roman" w:hAnsi="Times New Roman" w:cs="Times New Roman"/>
          <w:lang w:val="lt-LT"/>
        </w:rPr>
        <w:t>Solve</w:t>
      </w:r>
      <w:proofErr w:type="spellEnd"/>
      <w:r w:rsidR="001C563B" w:rsidRPr="007A2C78">
        <w:rPr>
          <w:rFonts w:ascii="Times New Roman" w:hAnsi="Times New Roman" w:cs="Times New Roman"/>
          <w:lang w:val="lt-LT"/>
        </w:rPr>
        <w:t xml:space="preserve"> </w:t>
      </w:r>
      <w:proofErr w:type="spellStart"/>
      <w:r w:rsidR="001C563B" w:rsidRPr="007A2C78">
        <w:rPr>
          <w:rFonts w:ascii="Times New Roman" w:hAnsi="Times New Roman" w:cs="Times New Roman"/>
          <w:lang w:val="lt-LT"/>
        </w:rPr>
        <w:t>for</w:t>
      </w:r>
      <w:proofErr w:type="spellEnd"/>
      <w:r w:rsidR="001C563B" w:rsidRPr="007A2C78">
        <w:rPr>
          <w:rFonts w:ascii="Times New Roman" w:hAnsi="Times New Roman" w:cs="Times New Roman"/>
          <w:lang w:val="lt-LT"/>
        </w:rPr>
        <w:t xml:space="preserve"> </w:t>
      </w:r>
      <w:proofErr w:type="spellStart"/>
      <w:r w:rsidR="001C563B" w:rsidRPr="007A2C78">
        <w:rPr>
          <w:rFonts w:ascii="Times New Roman" w:hAnsi="Times New Roman" w:cs="Times New Roman"/>
          <w:lang w:val="lt-LT"/>
        </w:rPr>
        <w:t>Tomorrow</w:t>
      </w:r>
      <w:proofErr w:type="spellEnd"/>
      <w:r w:rsidR="001C563B" w:rsidRPr="007A2C78">
        <w:rPr>
          <w:rFonts w:ascii="Times New Roman" w:hAnsi="Times New Roman" w:cs="Times New Roman"/>
          <w:lang w:val="lt-LT"/>
        </w:rPr>
        <w:t>“</w:t>
      </w:r>
      <w:r w:rsidRPr="007A2C78">
        <w:rPr>
          <w:rFonts w:ascii="Times New Roman" w:hAnsi="Times New Roman" w:cs="Times New Roman"/>
          <w:lang w:val="lt-LT"/>
        </w:rPr>
        <w:t>. Jis</w:t>
      </w:r>
      <w:r w:rsidR="001C563B" w:rsidRPr="007A2C78">
        <w:rPr>
          <w:rFonts w:ascii="Times New Roman" w:hAnsi="Times New Roman" w:cs="Times New Roman"/>
          <w:lang w:val="lt-LT"/>
        </w:rPr>
        <w:t xml:space="preserve"> skatina</w:t>
      </w:r>
      <w:r w:rsidR="007A2C78" w:rsidRPr="007A2C78">
        <w:rPr>
          <w:rFonts w:ascii="Times New Roman" w:hAnsi="Times New Roman" w:cs="Times New Roman"/>
          <w:lang w:val="lt-LT"/>
        </w:rPr>
        <w:t xml:space="preserve"> Baltijos šalių</w:t>
      </w:r>
      <w:r w:rsidR="001C563B" w:rsidRPr="007A2C78">
        <w:rPr>
          <w:rFonts w:ascii="Times New Roman" w:hAnsi="Times New Roman" w:cs="Times New Roman"/>
          <w:lang w:val="lt-LT"/>
        </w:rPr>
        <w:t xml:space="preserve"> mokinius</w:t>
      </w:r>
      <w:r w:rsidR="00350D6E">
        <w:rPr>
          <w:rFonts w:ascii="Times New Roman" w:hAnsi="Times New Roman" w:cs="Times New Roman"/>
          <w:lang w:val="lt-LT"/>
        </w:rPr>
        <w:t xml:space="preserve"> burtis į komandas bei</w:t>
      </w:r>
      <w:r w:rsidR="001C563B" w:rsidRPr="007A2C78">
        <w:rPr>
          <w:rFonts w:ascii="Times New Roman" w:hAnsi="Times New Roman" w:cs="Times New Roman"/>
          <w:lang w:val="lt-LT"/>
        </w:rPr>
        <w:t xml:space="preserve"> analizuoti socialines problemas ir</w:t>
      </w:r>
      <w:r w:rsidRPr="007A2C78">
        <w:rPr>
          <w:rFonts w:ascii="Times New Roman" w:hAnsi="Times New Roman" w:cs="Times New Roman"/>
          <w:lang w:val="lt-LT"/>
        </w:rPr>
        <w:t xml:space="preserve"> pasitelkiant technologijas</w:t>
      </w:r>
      <w:r w:rsidR="001C563B" w:rsidRPr="007A2C78">
        <w:rPr>
          <w:rFonts w:ascii="Times New Roman" w:hAnsi="Times New Roman" w:cs="Times New Roman"/>
          <w:lang w:val="lt-LT"/>
        </w:rPr>
        <w:t xml:space="preserve"> kurti </w:t>
      </w:r>
      <w:r w:rsidRPr="007A2C78">
        <w:rPr>
          <w:rFonts w:ascii="Times New Roman" w:hAnsi="Times New Roman" w:cs="Times New Roman"/>
          <w:lang w:val="lt-LT"/>
        </w:rPr>
        <w:t xml:space="preserve">kūrybiškus, originalius ir įgyvendinamus </w:t>
      </w:r>
      <w:r w:rsidR="001C563B" w:rsidRPr="007A2C78">
        <w:rPr>
          <w:rFonts w:ascii="Times New Roman" w:hAnsi="Times New Roman" w:cs="Times New Roman"/>
          <w:lang w:val="lt-LT"/>
        </w:rPr>
        <w:t xml:space="preserve">sprendimus. </w:t>
      </w:r>
    </w:p>
    <w:p w14:paraId="0338B3CD" w14:textId="7F88E737" w:rsidR="007A2C78" w:rsidRPr="007A2C78" w:rsidRDefault="007A2C78" w:rsidP="007A2C78">
      <w:pPr>
        <w:spacing w:after="160" w:line="256" w:lineRule="auto"/>
        <w:jc w:val="both"/>
        <w:rPr>
          <w:rFonts w:ascii="Times New Roman" w:hAnsi="Times New Roman" w:cs="Times New Roman"/>
          <w:lang w:val="lt-LT"/>
        </w:rPr>
      </w:pPr>
      <w:r w:rsidRPr="007A2C78">
        <w:rPr>
          <w:rFonts w:ascii="Times New Roman" w:hAnsi="Times New Roman" w:cs="Times New Roman"/>
          <w:lang w:val="lt-LT"/>
        </w:rPr>
        <w:t>Lietuvos komandos, šiais metais patekusios į projekto finalinį etapą, pateikė originalias ir realybėje pritaikomas idėjas, kuriomis siekia atrasti būdus, kaip dirbtinis intelektas gali padėti personalizuoti mokymąsi, suteikti emocinę pagalbą mokiniams, ar padėti planuoti laiką.</w:t>
      </w:r>
    </w:p>
    <w:p w14:paraId="4263742B" w14:textId="49E75227" w:rsidR="001C563B" w:rsidRPr="007A2C78" w:rsidRDefault="00175291" w:rsidP="001C563B">
      <w:pPr>
        <w:spacing w:after="200"/>
        <w:jc w:val="both"/>
        <w:rPr>
          <w:rFonts w:ascii="Times New Roman" w:hAnsi="Times New Roman" w:cs="Times New Roman"/>
          <w:lang w:val="lt-LT"/>
        </w:rPr>
      </w:pPr>
      <w:r w:rsidRPr="007A2C78">
        <w:rPr>
          <w:rFonts w:ascii="Times New Roman" w:hAnsi="Times New Roman" w:cs="Times New Roman"/>
          <w:lang w:val="lt-LT"/>
        </w:rPr>
        <w:t>„</w:t>
      </w:r>
      <w:r w:rsidRPr="007A2C78">
        <w:rPr>
          <w:rFonts w:ascii="Times New Roman" w:hAnsi="Times New Roman" w:cs="Times New Roman"/>
        </w:rPr>
        <w:t>Įsitraukę į socialinius projektus, tokius kaip „Solve for Tomorrow“, mokiniai ugdo savo kūrybiškumą ir gebėjim</w:t>
      </w:r>
      <w:r w:rsidR="000A5A6B">
        <w:rPr>
          <w:rFonts w:ascii="Times New Roman" w:hAnsi="Times New Roman" w:cs="Times New Roman"/>
          <w:lang w:val="lt-LT"/>
        </w:rPr>
        <w:t>ą</w:t>
      </w:r>
      <w:r w:rsidRPr="007A2C78">
        <w:rPr>
          <w:rFonts w:ascii="Times New Roman" w:hAnsi="Times New Roman" w:cs="Times New Roman"/>
        </w:rPr>
        <w:t xml:space="preserve"> kurti </w:t>
      </w:r>
      <w:r w:rsidR="000A5A6B">
        <w:rPr>
          <w:rFonts w:ascii="Times New Roman" w:hAnsi="Times New Roman" w:cs="Times New Roman"/>
        </w:rPr>
        <w:t>bei</w:t>
      </w:r>
      <w:r w:rsidRPr="007A2C78">
        <w:rPr>
          <w:rFonts w:ascii="Times New Roman" w:hAnsi="Times New Roman" w:cs="Times New Roman"/>
        </w:rPr>
        <w:t xml:space="preserve"> vystyti inovatyvias idėjas. Daugelis mokinių projektais bando spręsti jiems patiems aktualias problemas, tad tikėtina, jog </w:t>
      </w:r>
      <w:r w:rsidR="00317808" w:rsidRPr="007A2C78">
        <w:rPr>
          <w:rFonts w:ascii="Times New Roman" w:hAnsi="Times New Roman" w:cs="Times New Roman"/>
        </w:rPr>
        <w:t xml:space="preserve">ir </w:t>
      </w:r>
      <w:r w:rsidRPr="007A2C78">
        <w:rPr>
          <w:rFonts w:ascii="Times New Roman" w:hAnsi="Times New Roman" w:cs="Times New Roman"/>
        </w:rPr>
        <w:t xml:space="preserve">ateityje jie </w:t>
      </w:r>
      <w:r w:rsidR="00317808" w:rsidRPr="007A2C78">
        <w:rPr>
          <w:rFonts w:ascii="Times New Roman" w:hAnsi="Times New Roman" w:cs="Times New Roman"/>
        </w:rPr>
        <w:t xml:space="preserve">bus labiau kompetetingi </w:t>
      </w:r>
      <w:r w:rsidR="007A2C78" w:rsidRPr="007A2C78">
        <w:rPr>
          <w:rFonts w:ascii="Times New Roman" w:hAnsi="Times New Roman" w:cs="Times New Roman"/>
        </w:rPr>
        <w:t>inicijuojant</w:t>
      </w:r>
      <w:r w:rsidRPr="007A2C78">
        <w:rPr>
          <w:rFonts w:ascii="Times New Roman" w:hAnsi="Times New Roman" w:cs="Times New Roman"/>
        </w:rPr>
        <w:t xml:space="preserve"> asmeninius projektus ir kur</w:t>
      </w:r>
      <w:r w:rsidR="007A2C78" w:rsidRPr="007A2C78">
        <w:rPr>
          <w:rFonts w:ascii="Times New Roman" w:hAnsi="Times New Roman" w:cs="Times New Roman"/>
        </w:rPr>
        <w:t>iant</w:t>
      </w:r>
      <w:r w:rsidRPr="007A2C78">
        <w:rPr>
          <w:rFonts w:ascii="Times New Roman" w:hAnsi="Times New Roman" w:cs="Times New Roman"/>
        </w:rPr>
        <w:t xml:space="preserve"> inovacijas</w:t>
      </w:r>
      <w:r w:rsidR="001C563B" w:rsidRPr="007A2C78">
        <w:rPr>
          <w:rFonts w:ascii="Times New Roman" w:hAnsi="Times New Roman" w:cs="Times New Roman"/>
          <w:lang w:val="lt-LT"/>
        </w:rPr>
        <w:t>“</w:t>
      </w:r>
      <w:r w:rsidR="007A2C78" w:rsidRPr="007A2C78">
        <w:rPr>
          <w:rFonts w:ascii="Times New Roman" w:hAnsi="Times New Roman" w:cs="Times New Roman"/>
          <w:lang w:val="lt-LT"/>
        </w:rPr>
        <w:t>,</w:t>
      </w:r>
      <w:r w:rsidR="001C563B" w:rsidRPr="007A2C78">
        <w:rPr>
          <w:rFonts w:ascii="Times New Roman" w:hAnsi="Times New Roman" w:cs="Times New Roman"/>
          <w:lang w:val="lt-LT"/>
        </w:rPr>
        <w:t xml:space="preserve"> – sako</w:t>
      </w:r>
      <w:r w:rsidR="00317808" w:rsidRPr="007A2C78">
        <w:rPr>
          <w:rFonts w:ascii="Times New Roman" w:hAnsi="Times New Roman" w:cs="Times New Roman"/>
          <w:lang w:val="lt-LT"/>
        </w:rPr>
        <w:t xml:space="preserve"> KTU profesorė</w:t>
      </w:r>
      <w:r w:rsidR="001C563B" w:rsidRPr="007A2C78">
        <w:rPr>
          <w:rFonts w:ascii="Times New Roman" w:hAnsi="Times New Roman" w:cs="Times New Roman"/>
          <w:lang w:val="lt-LT"/>
        </w:rPr>
        <w:t>.</w:t>
      </w:r>
    </w:p>
    <w:p w14:paraId="1E0A7B4F" w14:textId="2FDFEF2B" w:rsidR="00317808" w:rsidRPr="007A2C78" w:rsidRDefault="00317808" w:rsidP="001C563B">
      <w:pPr>
        <w:spacing w:after="200"/>
        <w:jc w:val="both"/>
        <w:rPr>
          <w:rFonts w:ascii="Times New Roman" w:hAnsi="Times New Roman" w:cs="Times New Roman"/>
          <w:b/>
          <w:bCs/>
          <w:lang w:val="lt-LT"/>
        </w:rPr>
      </w:pPr>
      <w:r w:rsidRPr="007A2C78">
        <w:rPr>
          <w:rFonts w:ascii="Times New Roman" w:hAnsi="Times New Roman" w:cs="Times New Roman"/>
          <w:b/>
          <w:bCs/>
          <w:lang w:val="lt-LT"/>
        </w:rPr>
        <w:t xml:space="preserve">Mokyklinis ugdymas </w:t>
      </w:r>
      <w:r w:rsidR="007A2C78" w:rsidRPr="007A2C78">
        <w:rPr>
          <w:rFonts w:ascii="Times New Roman" w:hAnsi="Times New Roman" w:cs="Times New Roman"/>
          <w:b/>
          <w:bCs/>
          <w:lang w:val="lt-LT"/>
        </w:rPr>
        <w:t xml:space="preserve">vis dar </w:t>
      </w:r>
      <w:r w:rsidRPr="007A2C78">
        <w:rPr>
          <w:rFonts w:ascii="Times New Roman" w:hAnsi="Times New Roman" w:cs="Times New Roman"/>
          <w:b/>
          <w:bCs/>
          <w:lang w:val="lt-LT"/>
        </w:rPr>
        <w:t>orientuotas į teoriją</w:t>
      </w:r>
    </w:p>
    <w:p w14:paraId="31AA998C" w14:textId="4F2E438C" w:rsidR="00317808" w:rsidRPr="007A2C78" w:rsidRDefault="001C563B" w:rsidP="001C563B">
      <w:pPr>
        <w:spacing w:after="200"/>
        <w:jc w:val="both"/>
        <w:rPr>
          <w:rFonts w:ascii="Times New Roman" w:hAnsi="Times New Roman" w:cs="Times New Roman"/>
          <w:lang w:val="lt-LT"/>
        </w:rPr>
      </w:pPr>
      <w:r w:rsidRPr="007A2C78">
        <w:rPr>
          <w:rFonts w:ascii="Times New Roman" w:hAnsi="Times New Roman" w:cs="Times New Roman"/>
          <w:lang w:val="lt-LT"/>
        </w:rPr>
        <w:t xml:space="preserve">Nepaisant socialinio verslumo naudos, ši sritis vis dar susiduria su iššūkiais. </w:t>
      </w:r>
      <w:r w:rsidR="00317808" w:rsidRPr="007A2C78">
        <w:rPr>
          <w:rFonts w:ascii="Times New Roman" w:hAnsi="Times New Roman" w:cs="Times New Roman"/>
          <w:lang w:val="lt-LT"/>
        </w:rPr>
        <w:t>M</w:t>
      </w:r>
      <w:r w:rsidRPr="007A2C78">
        <w:rPr>
          <w:rFonts w:ascii="Times New Roman" w:hAnsi="Times New Roman" w:cs="Times New Roman"/>
          <w:lang w:val="lt-LT"/>
        </w:rPr>
        <w:t>okyklų program</w:t>
      </w:r>
      <w:r w:rsidR="00317808" w:rsidRPr="007A2C78">
        <w:rPr>
          <w:rFonts w:ascii="Times New Roman" w:hAnsi="Times New Roman" w:cs="Times New Roman"/>
          <w:lang w:val="lt-LT"/>
        </w:rPr>
        <w:t xml:space="preserve">os </w:t>
      </w:r>
      <w:r w:rsidRPr="007A2C78">
        <w:rPr>
          <w:rFonts w:ascii="Times New Roman" w:hAnsi="Times New Roman" w:cs="Times New Roman"/>
          <w:lang w:val="lt-LT"/>
        </w:rPr>
        <w:t xml:space="preserve">yra </w:t>
      </w:r>
      <w:r w:rsidR="00317808" w:rsidRPr="007A2C78">
        <w:rPr>
          <w:rFonts w:ascii="Times New Roman" w:hAnsi="Times New Roman" w:cs="Times New Roman"/>
          <w:lang w:val="lt-LT"/>
        </w:rPr>
        <w:t xml:space="preserve">stipriai </w:t>
      </w:r>
      <w:r w:rsidRPr="007A2C78">
        <w:rPr>
          <w:rFonts w:ascii="Times New Roman" w:hAnsi="Times New Roman" w:cs="Times New Roman"/>
          <w:lang w:val="lt-LT"/>
        </w:rPr>
        <w:t xml:space="preserve">orientuotos į teorines žinias, o </w:t>
      </w:r>
      <w:r w:rsidR="00350D6E">
        <w:rPr>
          <w:rFonts w:ascii="Times New Roman" w:hAnsi="Times New Roman" w:cs="Times New Roman"/>
          <w:lang w:val="lt-LT"/>
        </w:rPr>
        <w:t>praktinei</w:t>
      </w:r>
      <w:r w:rsidRPr="007A2C78">
        <w:rPr>
          <w:rFonts w:ascii="Times New Roman" w:hAnsi="Times New Roman" w:cs="Times New Roman"/>
          <w:lang w:val="lt-LT"/>
        </w:rPr>
        <w:t xml:space="preserve"> veiklai dažnai </w:t>
      </w:r>
      <w:r w:rsidR="00317808" w:rsidRPr="007A2C78">
        <w:rPr>
          <w:rFonts w:ascii="Times New Roman" w:hAnsi="Times New Roman" w:cs="Times New Roman"/>
          <w:lang w:val="lt-LT"/>
        </w:rPr>
        <w:t>pri</w:t>
      </w:r>
      <w:r w:rsidRPr="007A2C78">
        <w:rPr>
          <w:rFonts w:ascii="Times New Roman" w:hAnsi="Times New Roman" w:cs="Times New Roman"/>
          <w:lang w:val="lt-LT"/>
        </w:rPr>
        <w:t xml:space="preserve">trūksta </w:t>
      </w:r>
      <w:r w:rsidR="00317808" w:rsidRPr="007A2C78">
        <w:rPr>
          <w:rFonts w:ascii="Times New Roman" w:hAnsi="Times New Roman" w:cs="Times New Roman"/>
          <w:lang w:val="lt-LT"/>
        </w:rPr>
        <w:t>laiko.</w:t>
      </w:r>
      <w:r w:rsidRPr="007A2C78">
        <w:rPr>
          <w:rFonts w:ascii="Times New Roman" w:hAnsi="Times New Roman" w:cs="Times New Roman"/>
          <w:lang w:val="lt-LT"/>
        </w:rPr>
        <w:t xml:space="preserve"> </w:t>
      </w:r>
      <w:r w:rsidR="00317808" w:rsidRPr="007A2C78">
        <w:rPr>
          <w:rFonts w:ascii="Times New Roman" w:hAnsi="Times New Roman" w:cs="Times New Roman"/>
          <w:lang w:val="lt-LT"/>
        </w:rPr>
        <w:t xml:space="preserve">E. </w:t>
      </w:r>
      <w:r w:rsidRPr="007A2C78">
        <w:rPr>
          <w:rFonts w:ascii="Times New Roman" w:hAnsi="Times New Roman" w:cs="Times New Roman"/>
          <w:lang w:val="lt-LT"/>
        </w:rPr>
        <w:t xml:space="preserve">Butkevičienė atkreipia dėmesį, </w:t>
      </w:r>
      <w:r w:rsidR="00317808" w:rsidRPr="007A2C78">
        <w:rPr>
          <w:rFonts w:ascii="Times New Roman" w:hAnsi="Times New Roman" w:cs="Times New Roman"/>
          <w:lang w:val="lt-LT"/>
        </w:rPr>
        <w:t>jog</w:t>
      </w:r>
      <w:r w:rsidRPr="007A2C78">
        <w:rPr>
          <w:rFonts w:ascii="Times New Roman" w:hAnsi="Times New Roman" w:cs="Times New Roman"/>
          <w:lang w:val="lt-LT"/>
        </w:rPr>
        <w:t xml:space="preserve"> norint </w:t>
      </w:r>
      <w:r w:rsidR="00317808" w:rsidRPr="007A2C78">
        <w:rPr>
          <w:rFonts w:ascii="Times New Roman" w:hAnsi="Times New Roman" w:cs="Times New Roman"/>
          <w:lang w:val="lt-LT"/>
        </w:rPr>
        <w:t>paskatinti socialinio verslumo integraciją</w:t>
      </w:r>
      <w:r w:rsidR="007A2C78" w:rsidRPr="007A2C78">
        <w:rPr>
          <w:rFonts w:ascii="Times New Roman" w:hAnsi="Times New Roman" w:cs="Times New Roman"/>
          <w:lang w:val="lt-LT"/>
        </w:rPr>
        <w:t xml:space="preserve"> į mokyklinio švietimo sistemą</w:t>
      </w:r>
      <w:r w:rsidRPr="007A2C78">
        <w:rPr>
          <w:rFonts w:ascii="Times New Roman" w:hAnsi="Times New Roman" w:cs="Times New Roman"/>
          <w:lang w:val="lt-LT"/>
        </w:rPr>
        <w:t xml:space="preserve">, reikia stiprinti mokyklų ir verslo sektoriaus bendradarbiavimą. </w:t>
      </w:r>
    </w:p>
    <w:p w14:paraId="67C04ABE" w14:textId="0B0A9E5F" w:rsidR="001C563B" w:rsidRPr="007A2C78" w:rsidRDefault="001C563B" w:rsidP="001C563B">
      <w:pPr>
        <w:spacing w:after="200"/>
        <w:jc w:val="both"/>
        <w:rPr>
          <w:rFonts w:ascii="Times New Roman" w:hAnsi="Times New Roman" w:cs="Times New Roman"/>
          <w:lang w:val="lt-LT"/>
        </w:rPr>
      </w:pPr>
      <w:r w:rsidRPr="007A2C78">
        <w:rPr>
          <w:rFonts w:ascii="Times New Roman" w:hAnsi="Times New Roman" w:cs="Times New Roman"/>
          <w:lang w:val="lt-LT"/>
        </w:rPr>
        <w:t xml:space="preserve">„Socialinis verslumas turėtų būti ne vienkartinė iniciatyva, </w:t>
      </w:r>
      <w:r w:rsidR="00317808" w:rsidRPr="007A2C78">
        <w:rPr>
          <w:rFonts w:ascii="Times New Roman" w:hAnsi="Times New Roman" w:cs="Times New Roman"/>
          <w:lang w:val="lt-LT"/>
        </w:rPr>
        <w:t xml:space="preserve">o </w:t>
      </w:r>
      <w:r w:rsidRPr="007A2C78">
        <w:rPr>
          <w:rFonts w:ascii="Times New Roman" w:hAnsi="Times New Roman" w:cs="Times New Roman"/>
          <w:lang w:val="lt-LT"/>
        </w:rPr>
        <w:t xml:space="preserve">integruota ugdymo dalis. </w:t>
      </w:r>
      <w:r w:rsidR="00350D6E">
        <w:rPr>
          <w:rFonts w:ascii="Times New Roman" w:hAnsi="Times New Roman" w:cs="Times New Roman"/>
          <w:lang w:val="lt-LT"/>
        </w:rPr>
        <w:t>Ne tik mokiniams, tačiau mokytojams</w:t>
      </w:r>
      <w:r w:rsidRPr="007A2C78">
        <w:rPr>
          <w:rFonts w:ascii="Times New Roman" w:hAnsi="Times New Roman" w:cs="Times New Roman"/>
          <w:lang w:val="lt-LT"/>
        </w:rPr>
        <w:t xml:space="preserve"> būtina suteikti daugiau įrankių ir resursų, kad jie galėtų skatinti mokinius imtis prasmingų </w:t>
      </w:r>
      <w:r w:rsidR="007A2C78" w:rsidRPr="007A2C78">
        <w:rPr>
          <w:rFonts w:ascii="Times New Roman" w:hAnsi="Times New Roman" w:cs="Times New Roman"/>
          <w:lang w:val="lt-LT"/>
        </w:rPr>
        <w:t xml:space="preserve">praktinių </w:t>
      </w:r>
      <w:r w:rsidRPr="007A2C78">
        <w:rPr>
          <w:rFonts w:ascii="Times New Roman" w:hAnsi="Times New Roman" w:cs="Times New Roman"/>
          <w:lang w:val="lt-LT"/>
        </w:rPr>
        <w:t>projektų“</w:t>
      </w:r>
      <w:r w:rsidR="007A2C78" w:rsidRPr="007A2C78">
        <w:rPr>
          <w:rFonts w:ascii="Times New Roman" w:hAnsi="Times New Roman" w:cs="Times New Roman"/>
          <w:lang w:val="lt-LT"/>
        </w:rPr>
        <w:t>,</w:t>
      </w:r>
      <w:r w:rsidRPr="007A2C78">
        <w:rPr>
          <w:rFonts w:ascii="Times New Roman" w:hAnsi="Times New Roman" w:cs="Times New Roman"/>
          <w:lang w:val="lt-LT"/>
        </w:rPr>
        <w:t xml:space="preserve"> – </w:t>
      </w:r>
      <w:r w:rsidR="007A2C78" w:rsidRPr="007A2C78">
        <w:rPr>
          <w:rFonts w:ascii="Times New Roman" w:hAnsi="Times New Roman" w:cs="Times New Roman"/>
          <w:lang w:val="lt-LT"/>
        </w:rPr>
        <w:t>pabrėžia</w:t>
      </w:r>
      <w:r w:rsidRPr="007A2C78">
        <w:rPr>
          <w:rFonts w:ascii="Times New Roman" w:hAnsi="Times New Roman" w:cs="Times New Roman"/>
          <w:lang w:val="lt-LT"/>
        </w:rPr>
        <w:t xml:space="preserve"> ji.</w:t>
      </w:r>
    </w:p>
    <w:p w14:paraId="641C42C3" w14:textId="5446DA0E" w:rsidR="001C563B" w:rsidRPr="00BC301B" w:rsidRDefault="007A2C78" w:rsidP="00BC301B">
      <w:pPr>
        <w:jc w:val="both"/>
        <w:rPr>
          <w:rFonts w:ascii="Times New Roman" w:hAnsi="Times New Roman" w:cs="Times New Roman"/>
        </w:rPr>
      </w:pPr>
      <w:r w:rsidRPr="007A2C78">
        <w:rPr>
          <w:rFonts w:ascii="Times New Roman" w:hAnsi="Times New Roman" w:cs="Times New Roman"/>
        </w:rPr>
        <w:t>Profesorės teigimu, ugdyme dažnai akcentuojamas iššūkiais pagrįstas mokymasis, kai mokiniai ar studentai sprendžia realias, praktikoje egzistuojančias problemas. Socialinio verslumo projektai puikiai įprasmina šį metodą, suteikdami jaunimui galimybę taikyti įgytas žinias ir aktyviai prisidėti prie visuomenei aktualių iššūkių sprendimo.</w:t>
      </w:r>
    </w:p>
    <w:p w14:paraId="58ECD8F4" w14:textId="77777777" w:rsidR="00631448" w:rsidRPr="00BC301B" w:rsidRDefault="00631448" w:rsidP="00BC301B">
      <w:pPr>
        <w:jc w:val="both"/>
        <w:rPr>
          <w:rFonts w:ascii="Times New Roman" w:hAnsi="Times New Roman" w:cs="Times New Roman"/>
        </w:rPr>
      </w:pPr>
    </w:p>
    <w:p w14:paraId="304B48DA" w14:textId="29C18271" w:rsidR="007A2C78" w:rsidRPr="00BC301B" w:rsidRDefault="00BC301B" w:rsidP="00BC301B">
      <w:pPr>
        <w:jc w:val="both"/>
        <w:rPr>
          <w:rFonts w:ascii="Times New Roman" w:hAnsi="Times New Roman" w:cs="Times New Roman"/>
          <w:i/>
          <w:iCs/>
          <w:lang w:val="lt-LT"/>
        </w:rPr>
      </w:pPr>
      <w:r w:rsidRPr="00BC301B">
        <w:rPr>
          <w:rFonts w:ascii="Times New Roman" w:hAnsi="Times New Roman" w:cs="Times New Roman"/>
          <w:i/>
          <w:iCs/>
          <w:lang w:val="lt-LT"/>
        </w:rPr>
        <w:t xml:space="preserve">„Samsung“, bendradarbiaudama su nepriklausoma rinkos tyrimų bendrove </w:t>
      </w:r>
      <w:r>
        <w:rPr>
          <w:rFonts w:ascii="Times New Roman" w:hAnsi="Times New Roman" w:cs="Times New Roman"/>
          <w:i/>
          <w:iCs/>
          <w:lang w:val="lt-LT"/>
        </w:rPr>
        <w:t>„</w:t>
      </w:r>
      <w:proofErr w:type="spellStart"/>
      <w:r w:rsidRPr="00BC301B">
        <w:rPr>
          <w:rFonts w:ascii="Times New Roman" w:hAnsi="Times New Roman" w:cs="Times New Roman"/>
          <w:i/>
          <w:iCs/>
          <w:lang w:val="lt-LT"/>
        </w:rPr>
        <w:t>Edelman</w:t>
      </w:r>
      <w:proofErr w:type="spellEnd"/>
      <w:r w:rsidRPr="00BC301B">
        <w:rPr>
          <w:rFonts w:ascii="Times New Roman" w:hAnsi="Times New Roman" w:cs="Times New Roman"/>
          <w:i/>
          <w:iCs/>
          <w:lang w:val="lt-LT"/>
        </w:rPr>
        <w:t xml:space="preserve"> Data &amp; </w:t>
      </w:r>
      <w:proofErr w:type="spellStart"/>
      <w:r w:rsidRPr="00BC301B">
        <w:rPr>
          <w:rFonts w:ascii="Times New Roman" w:hAnsi="Times New Roman" w:cs="Times New Roman"/>
          <w:i/>
          <w:iCs/>
          <w:lang w:val="lt-LT"/>
        </w:rPr>
        <w:t>Intelligence</w:t>
      </w:r>
      <w:proofErr w:type="spellEnd"/>
      <w:r>
        <w:rPr>
          <w:rFonts w:ascii="Times New Roman" w:hAnsi="Times New Roman" w:cs="Times New Roman"/>
          <w:i/>
          <w:iCs/>
          <w:lang w:val="lt-LT"/>
        </w:rPr>
        <w:t>“</w:t>
      </w:r>
      <w:r w:rsidRPr="00BC301B">
        <w:rPr>
          <w:rFonts w:ascii="Times New Roman" w:hAnsi="Times New Roman" w:cs="Times New Roman"/>
          <w:i/>
          <w:iCs/>
          <w:lang w:val="lt-LT"/>
        </w:rPr>
        <w:t xml:space="preserve"> ir </w:t>
      </w:r>
      <w:r>
        <w:rPr>
          <w:rFonts w:ascii="Times New Roman" w:hAnsi="Times New Roman" w:cs="Times New Roman"/>
          <w:i/>
          <w:iCs/>
          <w:lang w:val="lt-LT"/>
        </w:rPr>
        <w:t>„</w:t>
      </w:r>
      <w:proofErr w:type="spellStart"/>
      <w:r w:rsidRPr="00BC301B">
        <w:rPr>
          <w:rFonts w:ascii="Times New Roman" w:hAnsi="Times New Roman" w:cs="Times New Roman"/>
          <w:i/>
          <w:iCs/>
          <w:lang w:val="lt-LT"/>
        </w:rPr>
        <w:t>Dynata</w:t>
      </w:r>
      <w:proofErr w:type="spellEnd"/>
      <w:r>
        <w:rPr>
          <w:rFonts w:ascii="Times New Roman" w:hAnsi="Times New Roman" w:cs="Times New Roman"/>
          <w:i/>
          <w:iCs/>
          <w:lang w:val="lt-LT"/>
        </w:rPr>
        <w:t>“</w:t>
      </w:r>
      <w:r w:rsidRPr="00BC301B">
        <w:rPr>
          <w:rFonts w:ascii="Times New Roman" w:hAnsi="Times New Roman" w:cs="Times New Roman"/>
          <w:i/>
          <w:iCs/>
          <w:lang w:val="lt-LT"/>
        </w:rPr>
        <w:t xml:space="preserve">, 2024 m. gegužės mėnesį Prancūzijoje, Vokietijoje, </w:t>
      </w:r>
      <w:r>
        <w:rPr>
          <w:rFonts w:ascii="Times New Roman" w:hAnsi="Times New Roman" w:cs="Times New Roman"/>
          <w:i/>
          <w:iCs/>
          <w:lang w:val="lt-LT"/>
        </w:rPr>
        <w:t xml:space="preserve">Pietų </w:t>
      </w:r>
      <w:r w:rsidRPr="00BC301B">
        <w:rPr>
          <w:rFonts w:ascii="Times New Roman" w:hAnsi="Times New Roman" w:cs="Times New Roman"/>
          <w:i/>
          <w:iCs/>
          <w:lang w:val="lt-LT"/>
        </w:rPr>
        <w:t>Korėjoje, Jungtinėje Karalystėje ir Jungtinėse Amerikos Valstijose atlikto penkių minučių trukmės pasaulinę internetinę apklausą, kurioje dalyvavo apie 7 tūkst. 18-27 m. amžiaus Z kartos respondentų. Duomenys buvo renkami siekiant užtikrinti reprezentatyvią imtį kiekvienoje rinkoje pagal amžių, lytį, regioną ir rasę/tautybę.</w:t>
      </w:r>
    </w:p>
    <w:sectPr w:rsidR="007A2C78" w:rsidRPr="00BC30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7621E"/>
    <w:multiLevelType w:val="multilevel"/>
    <w:tmpl w:val="DD78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DF37AC"/>
    <w:multiLevelType w:val="multilevel"/>
    <w:tmpl w:val="F87C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13340A"/>
    <w:multiLevelType w:val="multilevel"/>
    <w:tmpl w:val="62D63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346993"/>
    <w:multiLevelType w:val="multilevel"/>
    <w:tmpl w:val="03A42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04188474">
    <w:abstractNumId w:val="3"/>
  </w:num>
  <w:num w:numId="2" w16cid:durableId="732191864">
    <w:abstractNumId w:val="0"/>
  </w:num>
  <w:num w:numId="3" w16cid:durableId="1753358758">
    <w:abstractNumId w:val="2"/>
  </w:num>
  <w:num w:numId="4" w16cid:durableId="521087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13E"/>
    <w:rsid w:val="000A5A6B"/>
    <w:rsid w:val="00175291"/>
    <w:rsid w:val="001C563B"/>
    <w:rsid w:val="00317808"/>
    <w:rsid w:val="00350D6E"/>
    <w:rsid w:val="003B6DD3"/>
    <w:rsid w:val="003B75DD"/>
    <w:rsid w:val="00631448"/>
    <w:rsid w:val="0067735E"/>
    <w:rsid w:val="007A2C78"/>
    <w:rsid w:val="007D5CC5"/>
    <w:rsid w:val="009B1E56"/>
    <w:rsid w:val="00BC301B"/>
    <w:rsid w:val="00D6013E"/>
    <w:rsid w:val="00F20F50"/>
    <w:rsid w:val="00F2415E"/>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B001F"/>
  <w15:chartTrackingRefBased/>
  <w15:docId w15:val="{0390F459-CD14-7347-A91E-7FF92E48C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01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01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601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01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01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013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013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013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013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01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01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01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01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01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01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01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01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013E"/>
    <w:rPr>
      <w:rFonts w:eastAsiaTheme="majorEastAsia" w:cstheme="majorBidi"/>
      <w:color w:val="272727" w:themeColor="text1" w:themeTint="D8"/>
    </w:rPr>
  </w:style>
  <w:style w:type="paragraph" w:styleId="Title">
    <w:name w:val="Title"/>
    <w:basedOn w:val="Normal"/>
    <w:next w:val="Normal"/>
    <w:link w:val="TitleChar"/>
    <w:uiPriority w:val="10"/>
    <w:qFormat/>
    <w:rsid w:val="00D6013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01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013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01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013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013E"/>
    <w:rPr>
      <w:i/>
      <w:iCs/>
      <w:color w:val="404040" w:themeColor="text1" w:themeTint="BF"/>
    </w:rPr>
  </w:style>
  <w:style w:type="paragraph" w:styleId="ListParagraph">
    <w:name w:val="List Paragraph"/>
    <w:basedOn w:val="Normal"/>
    <w:uiPriority w:val="34"/>
    <w:qFormat/>
    <w:rsid w:val="00D6013E"/>
    <w:pPr>
      <w:ind w:left="720"/>
      <w:contextualSpacing/>
    </w:pPr>
  </w:style>
  <w:style w:type="character" w:styleId="IntenseEmphasis">
    <w:name w:val="Intense Emphasis"/>
    <w:basedOn w:val="DefaultParagraphFont"/>
    <w:uiPriority w:val="21"/>
    <w:qFormat/>
    <w:rsid w:val="00D6013E"/>
    <w:rPr>
      <w:i/>
      <w:iCs/>
      <w:color w:val="0F4761" w:themeColor="accent1" w:themeShade="BF"/>
    </w:rPr>
  </w:style>
  <w:style w:type="paragraph" w:styleId="IntenseQuote">
    <w:name w:val="Intense Quote"/>
    <w:basedOn w:val="Normal"/>
    <w:next w:val="Normal"/>
    <w:link w:val="IntenseQuoteChar"/>
    <w:uiPriority w:val="30"/>
    <w:qFormat/>
    <w:rsid w:val="00D601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6013E"/>
    <w:rPr>
      <w:i/>
      <w:iCs/>
      <w:color w:val="0F4761" w:themeColor="accent1" w:themeShade="BF"/>
    </w:rPr>
  </w:style>
  <w:style w:type="character" w:styleId="IntenseReference">
    <w:name w:val="Intense Reference"/>
    <w:basedOn w:val="DefaultParagraphFont"/>
    <w:uiPriority w:val="32"/>
    <w:qFormat/>
    <w:rsid w:val="00D6013E"/>
    <w:rPr>
      <w:b/>
      <w:bCs/>
      <w:smallCaps/>
      <w:color w:val="0F4761" w:themeColor="accent1" w:themeShade="BF"/>
      <w:spacing w:val="5"/>
    </w:rPr>
  </w:style>
  <w:style w:type="character" w:styleId="Hyperlink">
    <w:name w:val="Hyperlink"/>
    <w:basedOn w:val="DefaultParagraphFont"/>
    <w:uiPriority w:val="99"/>
    <w:unhideWhenUsed/>
    <w:rsid w:val="003B6DD3"/>
    <w:rPr>
      <w:color w:val="467886" w:themeColor="hyperlink"/>
      <w:u w:val="single"/>
    </w:rPr>
  </w:style>
  <w:style w:type="table" w:styleId="TableGridLight">
    <w:name w:val="Grid Table Light"/>
    <w:basedOn w:val="TableNormal"/>
    <w:uiPriority w:val="40"/>
    <w:rsid w:val="003B6DD3"/>
    <w:rPr>
      <w:kern w:val="2"/>
      <w:lang w:val="en-US"/>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219354">
      <w:bodyDiv w:val="1"/>
      <w:marLeft w:val="0"/>
      <w:marRight w:val="0"/>
      <w:marTop w:val="0"/>
      <w:marBottom w:val="0"/>
      <w:divBdr>
        <w:top w:val="none" w:sz="0" w:space="0" w:color="auto"/>
        <w:left w:val="none" w:sz="0" w:space="0" w:color="auto"/>
        <w:bottom w:val="none" w:sz="0" w:space="0" w:color="auto"/>
        <w:right w:val="none" w:sz="0" w:space="0" w:color="auto"/>
      </w:divBdr>
    </w:div>
    <w:div w:id="453333213">
      <w:bodyDiv w:val="1"/>
      <w:marLeft w:val="0"/>
      <w:marRight w:val="0"/>
      <w:marTop w:val="0"/>
      <w:marBottom w:val="0"/>
      <w:divBdr>
        <w:top w:val="none" w:sz="0" w:space="0" w:color="auto"/>
        <w:left w:val="none" w:sz="0" w:space="0" w:color="auto"/>
        <w:bottom w:val="none" w:sz="0" w:space="0" w:color="auto"/>
        <w:right w:val="none" w:sz="0" w:space="0" w:color="auto"/>
      </w:divBdr>
    </w:div>
    <w:div w:id="807169656">
      <w:bodyDiv w:val="1"/>
      <w:marLeft w:val="0"/>
      <w:marRight w:val="0"/>
      <w:marTop w:val="0"/>
      <w:marBottom w:val="0"/>
      <w:divBdr>
        <w:top w:val="none" w:sz="0" w:space="0" w:color="auto"/>
        <w:left w:val="none" w:sz="0" w:space="0" w:color="auto"/>
        <w:bottom w:val="none" w:sz="0" w:space="0" w:color="auto"/>
        <w:right w:val="none" w:sz="0" w:space="0" w:color="auto"/>
      </w:divBdr>
    </w:div>
    <w:div w:id="180847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tamelyte@samsung.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 </dc:creator>
  <cp:keywords/>
  <dc:description/>
  <cp:lastModifiedBy>Jovilė Markovski </cp:lastModifiedBy>
  <cp:revision>4</cp:revision>
  <dcterms:created xsi:type="dcterms:W3CDTF">2024-12-03T09:30:00Z</dcterms:created>
  <dcterms:modified xsi:type="dcterms:W3CDTF">2024-12-05T15:59:00Z</dcterms:modified>
</cp:coreProperties>
</file>