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AE2D9" w14:textId="3E16ED23" w:rsidR="000838F5" w:rsidRPr="00FF713C" w:rsidRDefault="00817E25" w:rsidP="00817E25">
      <w:pPr>
        <w:jc w:val="center"/>
        <w:rPr>
          <w:rFonts w:ascii="Aptos" w:hAnsi="Aptos"/>
          <w:b/>
          <w:bCs/>
          <w:sz w:val="24"/>
          <w:szCs w:val="24"/>
          <w:lang w:val="lt-LT"/>
        </w:rPr>
      </w:pPr>
      <w:r w:rsidRPr="00FF713C">
        <w:rPr>
          <w:rFonts w:ascii="Aptos" w:hAnsi="Aptos"/>
          <w:b/>
          <w:bCs/>
          <w:sz w:val="24"/>
          <w:szCs w:val="24"/>
          <w:lang w:val="lt-LT"/>
        </w:rPr>
        <w:t xml:space="preserve">„Topo Grupė” </w:t>
      </w:r>
      <w:r w:rsidR="00236407" w:rsidRPr="00FF713C">
        <w:rPr>
          <w:rFonts w:ascii="Aptos" w:hAnsi="Aptos"/>
          <w:b/>
          <w:bCs/>
          <w:sz w:val="24"/>
          <w:szCs w:val="24"/>
          <w:lang w:val="lt-LT"/>
        </w:rPr>
        <w:t xml:space="preserve">stiprina </w:t>
      </w:r>
      <w:r w:rsidRPr="00FF713C">
        <w:rPr>
          <w:rFonts w:ascii="Aptos" w:hAnsi="Aptos"/>
          <w:b/>
          <w:bCs/>
          <w:sz w:val="24"/>
          <w:szCs w:val="24"/>
          <w:lang w:val="lt-LT"/>
        </w:rPr>
        <w:t>vadovų komand</w:t>
      </w:r>
      <w:r w:rsidR="00236407" w:rsidRPr="00FF713C">
        <w:rPr>
          <w:rFonts w:ascii="Aptos" w:hAnsi="Aptos"/>
          <w:b/>
          <w:bCs/>
          <w:sz w:val="24"/>
          <w:szCs w:val="24"/>
          <w:lang w:val="lt-LT"/>
        </w:rPr>
        <w:t>ą</w:t>
      </w:r>
    </w:p>
    <w:p w14:paraId="0D2239C0" w14:textId="77777777" w:rsidR="003370C8" w:rsidRPr="00FF713C" w:rsidRDefault="003370C8" w:rsidP="00A5052A">
      <w:pPr>
        <w:rPr>
          <w:rFonts w:ascii="Aptos" w:hAnsi="Aptos"/>
          <w:b/>
          <w:bCs/>
          <w:sz w:val="24"/>
          <w:szCs w:val="24"/>
          <w:lang w:val="lt-LT"/>
        </w:rPr>
      </w:pPr>
    </w:p>
    <w:p w14:paraId="0596B506" w14:textId="211D1EDA" w:rsidR="00E32531" w:rsidRPr="00FF713C" w:rsidRDefault="00E32531" w:rsidP="00E32531">
      <w:pPr>
        <w:jc w:val="both"/>
        <w:rPr>
          <w:rFonts w:ascii="Aptos" w:hAnsi="Aptos"/>
          <w:b/>
          <w:bCs/>
          <w:sz w:val="24"/>
          <w:szCs w:val="24"/>
          <w:lang w:val="lt-LT"/>
        </w:rPr>
      </w:pPr>
      <w:r w:rsidRPr="00FF713C">
        <w:rPr>
          <w:rFonts w:ascii="Aptos" w:hAnsi="Aptos"/>
          <w:b/>
          <w:bCs/>
          <w:sz w:val="24"/>
          <w:szCs w:val="24"/>
          <w:lang w:val="lt-LT"/>
        </w:rPr>
        <w:t xml:space="preserve">UAB „Topo grupė“, kuriai priklauso  didžiausias namų elektronikos prekybos tinklas Lietuvoje „Topo centras“, </w:t>
      </w:r>
      <w:r w:rsidR="009F5FC4" w:rsidRPr="00FF713C">
        <w:rPr>
          <w:rFonts w:ascii="Aptos" w:hAnsi="Aptos"/>
          <w:b/>
          <w:bCs/>
          <w:sz w:val="24"/>
          <w:szCs w:val="24"/>
          <w:lang w:val="lt-LT"/>
        </w:rPr>
        <w:t xml:space="preserve">stiprina aukščiausio lygio vadovų komandą. </w:t>
      </w:r>
      <w:r w:rsidRPr="00FF713C">
        <w:rPr>
          <w:rFonts w:ascii="Aptos" w:hAnsi="Aptos"/>
          <w:b/>
          <w:bCs/>
          <w:sz w:val="24"/>
          <w:szCs w:val="24"/>
          <w:lang w:val="lt-LT"/>
        </w:rPr>
        <w:t xml:space="preserve">Nuo šių metų sausio mėn. 31 d. generalinio direktoriaus pareigas pradeda eiti Gailė Rusteikaitė-Vištejūnė. </w:t>
      </w:r>
      <w:r w:rsidR="006570B5" w:rsidRPr="00FF713C">
        <w:rPr>
          <w:rFonts w:ascii="Aptos" w:hAnsi="Aptos"/>
          <w:b/>
          <w:bCs/>
          <w:sz w:val="24"/>
          <w:szCs w:val="24"/>
          <w:lang w:val="lt-LT"/>
        </w:rPr>
        <w:t xml:space="preserve">Donatas Zalobaitis tęsia </w:t>
      </w:r>
      <w:r w:rsidR="00236407" w:rsidRPr="00FF713C">
        <w:rPr>
          <w:rFonts w:ascii="Aptos" w:hAnsi="Aptos"/>
          <w:b/>
          <w:bCs/>
          <w:sz w:val="24"/>
          <w:szCs w:val="24"/>
          <w:lang w:val="lt-LT"/>
        </w:rPr>
        <w:t>darbus</w:t>
      </w:r>
      <w:r w:rsidR="006570B5" w:rsidRPr="00FF713C">
        <w:rPr>
          <w:rFonts w:ascii="Aptos" w:hAnsi="Aptos"/>
          <w:b/>
          <w:bCs/>
          <w:sz w:val="24"/>
          <w:szCs w:val="24"/>
          <w:lang w:val="lt-LT"/>
        </w:rPr>
        <w:t xml:space="preserve"> įmonių grupėje</w:t>
      </w:r>
      <w:r w:rsidR="00236407" w:rsidRPr="00FF713C">
        <w:rPr>
          <w:rFonts w:ascii="Aptos" w:hAnsi="Aptos"/>
          <w:b/>
          <w:bCs/>
          <w:sz w:val="24"/>
          <w:szCs w:val="24"/>
          <w:lang w:val="lt-LT"/>
        </w:rPr>
        <w:t xml:space="preserve"> ir</w:t>
      </w:r>
      <w:r w:rsidR="006570B5" w:rsidRPr="00FF713C">
        <w:rPr>
          <w:rFonts w:ascii="Aptos" w:hAnsi="Aptos"/>
          <w:b/>
          <w:bCs/>
          <w:sz w:val="24"/>
          <w:szCs w:val="24"/>
          <w:lang w:val="lt-LT"/>
        </w:rPr>
        <w:t xml:space="preserve"> eis vykdomojo direktoriaus pareigas. </w:t>
      </w:r>
      <w:r w:rsidRPr="00FF713C">
        <w:rPr>
          <w:rFonts w:ascii="Aptos" w:hAnsi="Aptos"/>
          <w:b/>
          <w:bCs/>
          <w:sz w:val="24"/>
          <w:szCs w:val="24"/>
          <w:lang w:val="lt-LT"/>
        </w:rPr>
        <w:t xml:space="preserve"> </w:t>
      </w:r>
    </w:p>
    <w:p w14:paraId="54E722FF" w14:textId="77777777" w:rsidR="009F7D89" w:rsidRPr="00FF713C" w:rsidRDefault="009F7D89" w:rsidP="00AE09F4">
      <w:pPr>
        <w:jc w:val="both"/>
        <w:rPr>
          <w:rFonts w:ascii="Aptos" w:hAnsi="Aptos"/>
          <w:lang w:val="lt-LT"/>
        </w:rPr>
      </w:pPr>
    </w:p>
    <w:p w14:paraId="5499A2E5" w14:textId="375CD3B3" w:rsidR="00CB70E9" w:rsidRPr="00FF713C" w:rsidRDefault="005D5C20" w:rsidP="00182DE4">
      <w:pPr>
        <w:jc w:val="both"/>
        <w:rPr>
          <w:rFonts w:ascii="Aptos" w:hAnsi="Aptos"/>
          <w:lang w:val="lt-LT"/>
        </w:rPr>
      </w:pPr>
      <w:r w:rsidRPr="00FF713C">
        <w:rPr>
          <w:rFonts w:ascii="Aptos" w:hAnsi="Aptos"/>
          <w:lang w:val="lt-LT"/>
        </w:rPr>
        <w:t>„</w:t>
      </w:r>
      <w:r w:rsidR="00BD7CBB" w:rsidRPr="00FF713C">
        <w:rPr>
          <w:rFonts w:ascii="Aptos" w:hAnsi="Aptos"/>
          <w:lang w:val="lt-LT"/>
        </w:rPr>
        <w:t xml:space="preserve">Gailės prisijungimas prie įmonių grupės vadovų komandos yra strateginis </w:t>
      </w:r>
      <w:r w:rsidR="006A2CD9" w:rsidRPr="00FF713C">
        <w:rPr>
          <w:rFonts w:ascii="Aptos" w:hAnsi="Aptos"/>
          <w:lang w:val="lt-LT"/>
        </w:rPr>
        <w:t xml:space="preserve">šeimos sprendimas. </w:t>
      </w:r>
      <w:r w:rsidR="00182DE4" w:rsidRPr="00FF713C">
        <w:rPr>
          <w:rFonts w:ascii="Aptos" w:hAnsi="Aptos"/>
          <w:lang w:val="lt-LT"/>
        </w:rPr>
        <w:t xml:space="preserve">Šeimos konstitucijos pagrindu </w:t>
      </w:r>
      <w:r w:rsidR="00427DF9" w:rsidRPr="00FF713C">
        <w:rPr>
          <w:rFonts w:ascii="Aptos" w:hAnsi="Aptos"/>
          <w:lang w:val="lt-LT"/>
        </w:rPr>
        <w:t>Gailė</w:t>
      </w:r>
      <w:r w:rsidR="00A60853" w:rsidRPr="00FF713C">
        <w:rPr>
          <w:rFonts w:ascii="Aptos" w:hAnsi="Aptos"/>
          <w:lang w:val="lt-LT"/>
        </w:rPr>
        <w:t xml:space="preserve"> </w:t>
      </w:r>
      <w:r w:rsidR="00182DE4" w:rsidRPr="00FF713C">
        <w:rPr>
          <w:rFonts w:ascii="Aptos" w:hAnsi="Aptos"/>
          <w:lang w:val="lt-LT"/>
        </w:rPr>
        <w:t>įmonių grupės veikloje bei valdyme aktyviai dalyvauj</w:t>
      </w:r>
      <w:r w:rsidR="00A60853" w:rsidRPr="00FF713C">
        <w:rPr>
          <w:rFonts w:ascii="Aptos" w:hAnsi="Aptos"/>
          <w:lang w:val="lt-LT"/>
        </w:rPr>
        <w:t>a</w:t>
      </w:r>
      <w:r w:rsidR="00182DE4" w:rsidRPr="00FF713C">
        <w:rPr>
          <w:rFonts w:ascii="Aptos" w:hAnsi="Aptos"/>
          <w:lang w:val="lt-LT"/>
        </w:rPr>
        <w:t xml:space="preserve"> jau daugelį metų</w:t>
      </w:r>
      <w:r w:rsidR="001B5431" w:rsidRPr="00FF713C">
        <w:rPr>
          <w:rFonts w:ascii="Aptos" w:hAnsi="Aptos"/>
          <w:lang w:val="lt-LT"/>
        </w:rPr>
        <w:t xml:space="preserve">, </w:t>
      </w:r>
      <w:r w:rsidR="00A96F88" w:rsidRPr="00FF713C">
        <w:rPr>
          <w:rFonts w:ascii="Aptos" w:hAnsi="Aptos"/>
          <w:lang w:val="lt-LT"/>
        </w:rPr>
        <w:t xml:space="preserve">užaugo kartu su įmonių grupės </w:t>
      </w:r>
      <w:r w:rsidR="00770895" w:rsidRPr="00FF713C">
        <w:rPr>
          <w:rFonts w:ascii="Aptos" w:hAnsi="Aptos"/>
          <w:lang w:val="lt-LT"/>
        </w:rPr>
        <w:t xml:space="preserve">verslais, </w:t>
      </w:r>
      <w:r w:rsidR="00926B9A">
        <w:rPr>
          <w:rFonts w:ascii="Aptos" w:hAnsi="Aptos"/>
          <w:lang w:val="lt-LT"/>
        </w:rPr>
        <w:t>dalyvavo j</w:t>
      </w:r>
      <w:r w:rsidR="00D12DF9">
        <w:rPr>
          <w:rFonts w:ascii="Aptos" w:hAnsi="Aptos"/>
          <w:lang w:val="lt-LT"/>
        </w:rPr>
        <w:t xml:space="preserve">uos kuriant bei vystant. </w:t>
      </w:r>
      <w:r w:rsidR="0050041F">
        <w:rPr>
          <w:rFonts w:ascii="Aptos" w:hAnsi="Aptos"/>
          <w:lang w:val="lt-LT"/>
        </w:rPr>
        <w:t>Gailės veržlumas</w:t>
      </w:r>
      <w:r w:rsidR="00DF3474">
        <w:rPr>
          <w:rFonts w:ascii="Aptos" w:hAnsi="Aptos"/>
          <w:lang w:val="lt-LT"/>
        </w:rPr>
        <w:t>,</w:t>
      </w:r>
      <w:r w:rsidR="00867911">
        <w:rPr>
          <w:rFonts w:ascii="Aptos" w:hAnsi="Aptos"/>
          <w:lang w:val="lt-LT"/>
        </w:rPr>
        <w:t xml:space="preserve"> sukaupta </w:t>
      </w:r>
      <w:r w:rsidR="00B42D80">
        <w:rPr>
          <w:rFonts w:ascii="Aptos" w:hAnsi="Aptos"/>
          <w:lang w:val="lt-LT"/>
        </w:rPr>
        <w:t xml:space="preserve">įvairialypė </w:t>
      </w:r>
      <w:r w:rsidR="00867911">
        <w:rPr>
          <w:rFonts w:ascii="Aptos" w:hAnsi="Aptos"/>
          <w:lang w:val="lt-LT"/>
        </w:rPr>
        <w:t>patirtis</w:t>
      </w:r>
      <w:r w:rsidR="0026390A">
        <w:rPr>
          <w:rFonts w:ascii="Aptos" w:hAnsi="Aptos"/>
          <w:lang w:val="lt-LT"/>
        </w:rPr>
        <w:t xml:space="preserve"> bei</w:t>
      </w:r>
      <w:r w:rsidR="0050041F">
        <w:rPr>
          <w:rFonts w:ascii="Aptos" w:hAnsi="Aptos"/>
          <w:lang w:val="lt-LT"/>
        </w:rPr>
        <w:t xml:space="preserve"> </w:t>
      </w:r>
      <w:r w:rsidR="0001774B">
        <w:rPr>
          <w:rFonts w:ascii="Aptos" w:hAnsi="Aptos"/>
          <w:lang w:val="lt-LT"/>
        </w:rPr>
        <w:t>dėmesys</w:t>
      </w:r>
      <w:r w:rsidR="00640BBA">
        <w:rPr>
          <w:rFonts w:ascii="Aptos" w:hAnsi="Aptos"/>
          <w:lang w:val="lt-LT"/>
        </w:rPr>
        <w:t xml:space="preserve"> </w:t>
      </w:r>
      <w:r w:rsidR="00DF3474">
        <w:rPr>
          <w:rFonts w:ascii="Aptos" w:hAnsi="Aptos"/>
          <w:lang w:val="lt-LT"/>
        </w:rPr>
        <w:t xml:space="preserve">technologinėms </w:t>
      </w:r>
      <w:r w:rsidR="00640BBA">
        <w:rPr>
          <w:rFonts w:ascii="Aptos" w:hAnsi="Aptos"/>
          <w:lang w:val="lt-LT"/>
        </w:rPr>
        <w:t xml:space="preserve">inovacijoms sustiprins </w:t>
      </w:r>
      <w:r w:rsidR="00FA4C9D">
        <w:rPr>
          <w:rFonts w:ascii="Aptos" w:hAnsi="Aptos"/>
          <w:lang w:val="lt-LT"/>
        </w:rPr>
        <w:t xml:space="preserve">„Topo centro“ </w:t>
      </w:r>
      <w:r w:rsidR="002624C2">
        <w:rPr>
          <w:rFonts w:ascii="Aptos" w:hAnsi="Aptos"/>
          <w:lang w:val="lt-LT"/>
        </w:rPr>
        <w:t xml:space="preserve">pozicijas konkurencinėje aplinkoje. </w:t>
      </w:r>
      <w:r w:rsidR="00CB70E9" w:rsidRPr="00FF713C">
        <w:rPr>
          <w:rFonts w:ascii="Aptos" w:hAnsi="Aptos"/>
          <w:lang w:val="lt-LT"/>
        </w:rPr>
        <w:t>K</w:t>
      </w:r>
      <w:r w:rsidR="00CB70E9" w:rsidRPr="00EF76AD">
        <w:rPr>
          <w:rFonts w:ascii="Aptos" w:hAnsi="Aptos"/>
          <w:lang w:val="lt-LT"/>
        </w:rPr>
        <w:t>onkurencijos tarnyb</w:t>
      </w:r>
      <w:r w:rsidR="00CB70E9" w:rsidRPr="00FF713C">
        <w:rPr>
          <w:rFonts w:ascii="Aptos" w:hAnsi="Aptos"/>
          <w:lang w:val="lt-LT"/>
        </w:rPr>
        <w:t>a</w:t>
      </w:r>
      <w:r w:rsidR="00430554">
        <w:rPr>
          <w:rFonts w:ascii="Aptos" w:hAnsi="Aptos"/>
          <w:lang w:val="lt-LT"/>
        </w:rPr>
        <w:t>i</w:t>
      </w:r>
      <w:r w:rsidR="00CB70E9" w:rsidRPr="00FF713C">
        <w:rPr>
          <w:rFonts w:ascii="Aptos" w:hAnsi="Aptos"/>
          <w:lang w:val="lt-LT"/>
        </w:rPr>
        <w:t xml:space="preserve"> suteik</w:t>
      </w:r>
      <w:r w:rsidR="009D34E8">
        <w:rPr>
          <w:rFonts w:ascii="Aptos" w:hAnsi="Aptos"/>
          <w:lang w:val="lt-LT"/>
        </w:rPr>
        <w:t>us leidimą</w:t>
      </w:r>
      <w:r w:rsidR="00CB70E9" w:rsidRPr="00EF76AD">
        <w:rPr>
          <w:rFonts w:ascii="Aptos" w:hAnsi="Aptos"/>
          <w:lang w:val="lt-LT"/>
        </w:rPr>
        <w:t xml:space="preserve"> prisijungti „GR Retail Lithuania“ franšizę</w:t>
      </w:r>
      <w:r w:rsidR="00CB70E9" w:rsidRPr="00FF713C">
        <w:rPr>
          <w:rFonts w:ascii="Aptos" w:hAnsi="Aptos"/>
          <w:lang w:val="lt-LT"/>
        </w:rPr>
        <w:t xml:space="preserve"> prie </w:t>
      </w:r>
      <w:r w:rsidR="00CB70E9" w:rsidRPr="00EF76AD">
        <w:rPr>
          <w:rFonts w:ascii="Aptos" w:hAnsi="Aptos"/>
          <w:lang w:val="lt-LT"/>
        </w:rPr>
        <w:t>„Topo grupės</w:t>
      </w:r>
      <w:r w:rsidR="00CB70E9" w:rsidRPr="00FF713C">
        <w:rPr>
          <w:rFonts w:ascii="Aptos" w:hAnsi="Aptos"/>
          <w:lang w:val="lt-LT"/>
        </w:rPr>
        <w:t>“</w:t>
      </w:r>
      <w:r w:rsidR="00AB4290">
        <w:rPr>
          <w:rFonts w:ascii="Aptos" w:hAnsi="Aptos"/>
          <w:lang w:val="lt-LT"/>
        </w:rPr>
        <w:t>,</w:t>
      </w:r>
      <w:r w:rsidR="00CB70E9" w:rsidRPr="00FF713C">
        <w:rPr>
          <w:rFonts w:ascii="Aptos" w:hAnsi="Aptos"/>
          <w:lang w:val="lt-LT"/>
        </w:rPr>
        <w:t xml:space="preserve"> </w:t>
      </w:r>
      <w:r w:rsidR="00D76890" w:rsidRPr="00FF713C">
        <w:rPr>
          <w:rFonts w:ascii="Aptos" w:hAnsi="Aptos"/>
          <w:lang w:val="lt-LT"/>
        </w:rPr>
        <w:t xml:space="preserve">džiaugiuosi, kad ir Gailė įsilieja į </w:t>
      </w:r>
      <w:r w:rsidR="009D34E8">
        <w:rPr>
          <w:rFonts w:ascii="Aptos" w:hAnsi="Aptos"/>
          <w:lang w:val="lt-LT"/>
        </w:rPr>
        <w:t xml:space="preserve">aktyvų </w:t>
      </w:r>
      <w:r w:rsidR="00D76890" w:rsidRPr="00FF713C">
        <w:rPr>
          <w:rFonts w:ascii="Aptos" w:hAnsi="Aptos"/>
          <w:lang w:val="lt-LT"/>
        </w:rPr>
        <w:t xml:space="preserve">„Topo Grupės“ </w:t>
      </w:r>
      <w:r w:rsidR="002659F7" w:rsidRPr="00FF713C">
        <w:rPr>
          <w:rFonts w:ascii="Aptos" w:hAnsi="Aptos"/>
          <w:lang w:val="lt-LT"/>
        </w:rPr>
        <w:t>valdymą</w:t>
      </w:r>
      <w:r w:rsidR="00F76F23">
        <w:rPr>
          <w:rFonts w:ascii="Aptos" w:hAnsi="Aptos"/>
          <w:lang w:val="lt-LT"/>
        </w:rPr>
        <w:t>. Taip pat esu dėkingas Donatui</w:t>
      </w:r>
      <w:r w:rsidR="002E3783">
        <w:rPr>
          <w:rFonts w:ascii="Aptos" w:hAnsi="Aptos"/>
          <w:lang w:val="lt-LT"/>
        </w:rPr>
        <w:t xml:space="preserve"> už jo indėlį </w:t>
      </w:r>
      <w:r w:rsidR="00936D7C">
        <w:rPr>
          <w:rFonts w:ascii="Aptos" w:hAnsi="Aptos"/>
          <w:lang w:val="lt-LT"/>
        </w:rPr>
        <w:t xml:space="preserve">ir lyderystę </w:t>
      </w:r>
      <w:r w:rsidR="002E3783">
        <w:rPr>
          <w:rFonts w:ascii="Aptos" w:hAnsi="Aptos"/>
          <w:lang w:val="lt-LT"/>
        </w:rPr>
        <w:t>valdant organizaciją</w:t>
      </w:r>
      <w:r w:rsidR="002659F7" w:rsidRPr="00FF713C">
        <w:rPr>
          <w:rFonts w:ascii="Aptos" w:hAnsi="Aptos"/>
          <w:lang w:val="lt-LT"/>
        </w:rPr>
        <w:t xml:space="preserve">“, </w:t>
      </w:r>
      <w:r w:rsidR="008E1F44" w:rsidRPr="00FF713C">
        <w:rPr>
          <w:rFonts w:ascii="Aptos" w:hAnsi="Aptos"/>
          <w:lang w:val="lt-LT"/>
        </w:rPr>
        <w:t>–</w:t>
      </w:r>
      <w:r w:rsidR="002659F7" w:rsidRPr="00FF713C">
        <w:rPr>
          <w:rFonts w:ascii="Aptos" w:hAnsi="Aptos"/>
          <w:lang w:val="lt-LT"/>
        </w:rPr>
        <w:t xml:space="preserve"> sako „Topo grupės“ įkūrėjas ir akcininkas Aurelijus Rusteika. </w:t>
      </w:r>
    </w:p>
    <w:p w14:paraId="333CF089" w14:textId="77777777" w:rsidR="00CB70E9" w:rsidRPr="00FF713C" w:rsidRDefault="00CB70E9" w:rsidP="00182DE4">
      <w:pPr>
        <w:jc w:val="both"/>
        <w:rPr>
          <w:rFonts w:ascii="Aptos" w:hAnsi="Aptos"/>
          <w:lang w:val="lt-LT"/>
        </w:rPr>
      </w:pPr>
    </w:p>
    <w:p w14:paraId="100E6178" w14:textId="69E5F7E6" w:rsidR="00496799" w:rsidRPr="00FF713C" w:rsidRDefault="00E35565" w:rsidP="00496799">
      <w:pPr>
        <w:jc w:val="both"/>
        <w:rPr>
          <w:rFonts w:ascii="Aptos" w:hAnsi="Aptos"/>
          <w:lang w:val="lt-LT"/>
        </w:rPr>
      </w:pPr>
      <w:r w:rsidRPr="00FF713C">
        <w:rPr>
          <w:rFonts w:ascii="Aptos" w:hAnsi="Aptos"/>
          <w:lang w:val="lt-LT"/>
        </w:rPr>
        <w:t xml:space="preserve">Gailė Rusteikaitė-Vištejūnė šeimos versle dalyvauja jau 20 metų. Paskutinius šešerius metus ėjo franšizės „GR Retail Lithuania“ rinkodaros direktoriaus pareigas bei yra vienvaldė įmonės akcininkė. „GR Retail Lithuania“ pagal franšizės sutartį su „Topo </w:t>
      </w:r>
      <w:r w:rsidR="008A4063">
        <w:rPr>
          <w:rFonts w:ascii="Aptos" w:hAnsi="Aptos"/>
          <w:lang w:val="lt-LT"/>
        </w:rPr>
        <w:t>G</w:t>
      </w:r>
      <w:r w:rsidRPr="00FF713C">
        <w:rPr>
          <w:rFonts w:ascii="Aptos" w:hAnsi="Aptos"/>
          <w:lang w:val="lt-LT"/>
        </w:rPr>
        <w:t xml:space="preserve">rupe“ valdė „Topo centro“ parduotuvę Vilniaus prekybos centre „Akropolis“. </w:t>
      </w:r>
      <w:r>
        <w:rPr>
          <w:rFonts w:ascii="Aptos" w:hAnsi="Aptos"/>
          <w:lang w:val="lt-LT"/>
        </w:rPr>
        <w:t>A</w:t>
      </w:r>
      <w:r w:rsidR="008D770B" w:rsidRPr="00FF713C">
        <w:rPr>
          <w:rFonts w:ascii="Aptos" w:hAnsi="Aptos"/>
          <w:lang w:val="lt-LT"/>
        </w:rPr>
        <w:t>nkstesnė</w:t>
      </w:r>
      <w:r w:rsidR="00304E99">
        <w:rPr>
          <w:rFonts w:ascii="Aptos" w:hAnsi="Aptos"/>
          <w:lang w:val="lt-LT"/>
        </w:rPr>
        <w:t xml:space="preserve"> </w:t>
      </w:r>
      <w:r w:rsidR="00631145">
        <w:rPr>
          <w:rFonts w:ascii="Aptos" w:hAnsi="Aptos"/>
          <w:lang w:val="lt-LT"/>
        </w:rPr>
        <w:t>Gailės</w:t>
      </w:r>
      <w:r w:rsidR="004B6408">
        <w:rPr>
          <w:rFonts w:ascii="Aptos" w:hAnsi="Aptos"/>
          <w:lang w:val="lt-LT"/>
        </w:rPr>
        <w:t xml:space="preserve"> </w:t>
      </w:r>
      <w:r w:rsidR="008D770B" w:rsidRPr="00FF713C">
        <w:rPr>
          <w:rFonts w:ascii="Aptos" w:hAnsi="Aptos"/>
          <w:lang w:val="lt-LT"/>
        </w:rPr>
        <w:t xml:space="preserve">patirtis apima elektroninės komercijos bei nekilnojamo turto projektų valdymą </w:t>
      </w:r>
      <w:r w:rsidR="0078041A">
        <w:rPr>
          <w:rFonts w:ascii="Aptos" w:hAnsi="Aptos"/>
          <w:lang w:val="lt-LT"/>
        </w:rPr>
        <w:t xml:space="preserve">ir vystymą. </w:t>
      </w:r>
    </w:p>
    <w:p w14:paraId="12BDDFA2" w14:textId="77777777" w:rsidR="00496799" w:rsidRPr="00FF713C" w:rsidRDefault="00496799" w:rsidP="00496799">
      <w:pPr>
        <w:jc w:val="both"/>
        <w:rPr>
          <w:rFonts w:ascii="Aptos" w:hAnsi="Aptos"/>
          <w:lang w:val="lt-LT"/>
        </w:rPr>
      </w:pPr>
    </w:p>
    <w:p w14:paraId="31E12FED" w14:textId="589BD289" w:rsidR="00A9437C" w:rsidRPr="00FF713C" w:rsidRDefault="00A9437C" w:rsidP="00A9437C">
      <w:pPr>
        <w:jc w:val="both"/>
        <w:rPr>
          <w:rFonts w:ascii="Aptos" w:hAnsi="Aptos"/>
          <w:lang w:val="lt-LT"/>
        </w:rPr>
      </w:pPr>
      <w:r w:rsidRPr="00FF713C">
        <w:rPr>
          <w:rFonts w:ascii="Aptos" w:hAnsi="Aptos"/>
          <w:lang w:val="lt-LT"/>
        </w:rPr>
        <w:t>Pasak G</w:t>
      </w:r>
      <w:r w:rsidR="00304E99">
        <w:rPr>
          <w:rFonts w:ascii="Aptos" w:hAnsi="Aptos"/>
          <w:lang w:val="lt-LT"/>
        </w:rPr>
        <w:t>. Rusteikaitės-Vištejūnės</w:t>
      </w:r>
      <w:r w:rsidRPr="00FF713C">
        <w:rPr>
          <w:rFonts w:ascii="Aptos" w:hAnsi="Aptos"/>
          <w:lang w:val="lt-LT"/>
        </w:rPr>
        <w:t>,  nuoseklus dėmesys technologiniam progresui bei inovacijoms yra būtinas kuriant pažang</w:t>
      </w:r>
      <w:r w:rsidR="00DD0DE2">
        <w:rPr>
          <w:rFonts w:ascii="Aptos" w:hAnsi="Aptos"/>
          <w:lang w:val="lt-LT"/>
        </w:rPr>
        <w:t>ų</w:t>
      </w:r>
      <w:r w:rsidRPr="00FF713C">
        <w:rPr>
          <w:rFonts w:ascii="Aptos" w:hAnsi="Aptos"/>
          <w:lang w:val="lt-LT"/>
        </w:rPr>
        <w:t xml:space="preserve"> ir konkurencingą versl</w:t>
      </w:r>
      <w:r w:rsidR="009B62D6">
        <w:rPr>
          <w:rFonts w:ascii="Aptos" w:hAnsi="Aptos"/>
          <w:lang w:val="lt-LT"/>
        </w:rPr>
        <w:t>ą</w:t>
      </w:r>
      <w:r w:rsidRPr="00FF713C">
        <w:rPr>
          <w:rFonts w:ascii="Aptos" w:hAnsi="Aptos"/>
          <w:lang w:val="lt-LT"/>
        </w:rPr>
        <w:t xml:space="preserve">. „Mano tikslas – kurti ir auginti </w:t>
      </w:r>
      <w:r w:rsidR="00B308B9">
        <w:rPr>
          <w:rFonts w:ascii="Aptos" w:hAnsi="Aptos"/>
          <w:lang w:val="lt-LT"/>
        </w:rPr>
        <w:t xml:space="preserve">tvarų </w:t>
      </w:r>
      <w:r w:rsidRPr="00FF713C">
        <w:rPr>
          <w:rFonts w:ascii="Aptos" w:hAnsi="Aptos"/>
          <w:lang w:val="lt-LT"/>
        </w:rPr>
        <w:t>verslą</w:t>
      </w:r>
      <w:r w:rsidR="00102930">
        <w:rPr>
          <w:rFonts w:ascii="Aptos" w:hAnsi="Aptos"/>
          <w:lang w:val="lt-LT"/>
        </w:rPr>
        <w:t>,</w:t>
      </w:r>
      <w:r w:rsidR="00B308B9">
        <w:rPr>
          <w:rFonts w:ascii="Aptos" w:hAnsi="Aptos"/>
          <w:lang w:val="lt-LT"/>
        </w:rPr>
        <w:t xml:space="preserve"> kuris atspindi mūsų šeimos požiūrį į klientus, darbuotojus ir partnerius</w:t>
      </w:r>
      <w:r w:rsidR="00DD0DE2">
        <w:rPr>
          <w:rFonts w:ascii="Aptos" w:hAnsi="Aptos"/>
          <w:lang w:val="lt-LT"/>
        </w:rPr>
        <w:t xml:space="preserve">. </w:t>
      </w:r>
      <w:r w:rsidR="00424B7B" w:rsidRPr="00FF713C">
        <w:rPr>
          <w:rFonts w:ascii="Aptos" w:hAnsi="Aptos"/>
          <w:lang w:val="lt-LT"/>
        </w:rPr>
        <w:t xml:space="preserve">Norime kurti daugiau vertės klientams, veikti efektyviau, tobulinti </w:t>
      </w:r>
      <w:r w:rsidR="0002443F">
        <w:rPr>
          <w:rFonts w:ascii="Aptos" w:hAnsi="Aptos"/>
          <w:lang w:val="lt-LT"/>
        </w:rPr>
        <w:t xml:space="preserve">įmonės </w:t>
      </w:r>
      <w:r w:rsidR="00424B7B" w:rsidRPr="00FF713C">
        <w:rPr>
          <w:rFonts w:ascii="Aptos" w:hAnsi="Aptos"/>
          <w:lang w:val="lt-LT"/>
        </w:rPr>
        <w:t>valdymą</w:t>
      </w:r>
      <w:r w:rsidR="00DE207D">
        <w:rPr>
          <w:rFonts w:ascii="Aptos" w:hAnsi="Aptos"/>
          <w:lang w:val="lt-LT"/>
        </w:rPr>
        <w:t xml:space="preserve">. </w:t>
      </w:r>
      <w:r w:rsidR="00D40AC7">
        <w:rPr>
          <w:rFonts w:ascii="Aptos" w:hAnsi="Aptos"/>
          <w:lang w:val="lt-LT"/>
        </w:rPr>
        <w:t>Tikiu</w:t>
      </w:r>
      <w:r w:rsidR="00424B7B" w:rsidRPr="00FF713C">
        <w:rPr>
          <w:rFonts w:ascii="Aptos" w:hAnsi="Aptos"/>
          <w:lang w:val="lt-LT"/>
        </w:rPr>
        <w:t xml:space="preserve">, kad mano ir Donato tandemas </w:t>
      </w:r>
      <w:r w:rsidR="008D770B" w:rsidRPr="00FF713C">
        <w:rPr>
          <w:rFonts w:ascii="Aptos" w:hAnsi="Aptos"/>
          <w:lang w:val="lt-LT"/>
        </w:rPr>
        <w:t>padės mums pasiekti šių tiks</w:t>
      </w:r>
      <w:r w:rsidR="00DE207D">
        <w:rPr>
          <w:rFonts w:ascii="Aptos" w:hAnsi="Aptos"/>
          <w:lang w:val="lt-LT"/>
        </w:rPr>
        <w:t>l</w:t>
      </w:r>
      <w:r w:rsidR="008D770B" w:rsidRPr="00FF713C">
        <w:rPr>
          <w:rFonts w:ascii="Aptos" w:hAnsi="Aptos"/>
          <w:lang w:val="lt-LT"/>
        </w:rPr>
        <w:t>ų</w:t>
      </w:r>
      <w:r w:rsidRPr="00FF713C">
        <w:rPr>
          <w:rFonts w:ascii="Aptos" w:hAnsi="Aptos"/>
          <w:lang w:val="lt-LT"/>
        </w:rPr>
        <w:t>“</w:t>
      </w:r>
      <w:r w:rsidR="00460A63">
        <w:rPr>
          <w:rFonts w:ascii="Aptos" w:hAnsi="Aptos"/>
          <w:lang w:val="lt-LT"/>
        </w:rPr>
        <w:t>,</w:t>
      </w:r>
      <w:r w:rsidRPr="00FF713C">
        <w:rPr>
          <w:rFonts w:ascii="Aptos" w:hAnsi="Aptos"/>
          <w:lang w:val="lt-LT"/>
        </w:rPr>
        <w:t xml:space="preserve"> – sako „Topo </w:t>
      </w:r>
      <w:r w:rsidR="005D2249">
        <w:rPr>
          <w:rFonts w:ascii="Aptos" w:hAnsi="Aptos"/>
          <w:lang w:val="lt-LT"/>
        </w:rPr>
        <w:t>centro</w:t>
      </w:r>
      <w:r w:rsidRPr="00FF713C">
        <w:rPr>
          <w:rFonts w:ascii="Aptos" w:hAnsi="Aptos"/>
          <w:lang w:val="lt-LT"/>
        </w:rPr>
        <w:t>“ generalinė direk</w:t>
      </w:r>
      <w:r w:rsidR="00B8750D">
        <w:rPr>
          <w:rFonts w:ascii="Aptos" w:hAnsi="Aptos"/>
          <w:lang w:val="lt-LT"/>
        </w:rPr>
        <w:t>t</w:t>
      </w:r>
      <w:r w:rsidRPr="00FF713C">
        <w:rPr>
          <w:rFonts w:ascii="Aptos" w:hAnsi="Aptos"/>
          <w:lang w:val="lt-LT"/>
        </w:rPr>
        <w:t xml:space="preserve">orė Gailė Rusteikaitė-Vištejūnė.  </w:t>
      </w:r>
    </w:p>
    <w:p w14:paraId="26F857EA" w14:textId="77777777" w:rsidR="00A9437C" w:rsidRPr="00FF713C" w:rsidRDefault="00A9437C" w:rsidP="00A9437C">
      <w:pPr>
        <w:jc w:val="both"/>
        <w:rPr>
          <w:rFonts w:ascii="Aptos" w:hAnsi="Aptos"/>
          <w:lang w:val="lt-LT"/>
        </w:rPr>
      </w:pPr>
    </w:p>
    <w:p w14:paraId="01ABAD02" w14:textId="193915AF" w:rsidR="0030537B" w:rsidRPr="00FF713C" w:rsidRDefault="0030537B" w:rsidP="005C2155">
      <w:pPr>
        <w:jc w:val="both"/>
        <w:rPr>
          <w:rFonts w:ascii="Aptos" w:hAnsi="Aptos"/>
          <w:lang w:val="lt-LT"/>
        </w:rPr>
      </w:pPr>
    </w:p>
    <w:p w14:paraId="7B46749C" w14:textId="77777777" w:rsidR="0030537B" w:rsidRDefault="0030537B" w:rsidP="005C2155">
      <w:pPr>
        <w:jc w:val="both"/>
        <w:rPr>
          <w:rFonts w:ascii="Aptos" w:hAnsi="Aptos"/>
          <w:lang w:val="lt-LT"/>
        </w:rPr>
      </w:pPr>
    </w:p>
    <w:p w14:paraId="291E2BBE" w14:textId="77777777" w:rsidR="001C7815" w:rsidRDefault="001C7815" w:rsidP="005C2155">
      <w:pPr>
        <w:jc w:val="both"/>
        <w:rPr>
          <w:rFonts w:ascii="Aptos" w:hAnsi="Aptos"/>
          <w:lang w:val="lt-LT"/>
        </w:rPr>
      </w:pPr>
    </w:p>
    <w:p w14:paraId="3D784C38" w14:textId="77777777" w:rsidR="001C7815" w:rsidRDefault="001C7815" w:rsidP="005C2155">
      <w:pPr>
        <w:jc w:val="both"/>
        <w:rPr>
          <w:rFonts w:ascii="Aptos" w:hAnsi="Aptos"/>
          <w:lang w:val="lt-LT"/>
        </w:rPr>
      </w:pPr>
    </w:p>
    <w:p w14:paraId="5EA0A4FD" w14:textId="77777777" w:rsidR="001C7815" w:rsidRDefault="001C7815" w:rsidP="005C2155">
      <w:pPr>
        <w:jc w:val="both"/>
        <w:rPr>
          <w:rFonts w:ascii="Aptos" w:hAnsi="Aptos"/>
          <w:lang w:val="lt-LT"/>
        </w:rPr>
      </w:pPr>
    </w:p>
    <w:p w14:paraId="496D53A4" w14:textId="77777777" w:rsidR="001C7815" w:rsidRDefault="001C7815" w:rsidP="005C2155">
      <w:pPr>
        <w:jc w:val="both"/>
        <w:rPr>
          <w:rFonts w:ascii="Aptos" w:hAnsi="Aptos"/>
          <w:lang w:val="lt-LT"/>
        </w:rPr>
      </w:pPr>
    </w:p>
    <w:p w14:paraId="082B8CDC" w14:textId="77777777" w:rsidR="001C7815" w:rsidRDefault="001C7815" w:rsidP="005C2155">
      <w:pPr>
        <w:jc w:val="both"/>
        <w:rPr>
          <w:rFonts w:ascii="Aptos" w:hAnsi="Aptos"/>
          <w:lang w:val="lt-LT"/>
        </w:rPr>
      </w:pPr>
    </w:p>
    <w:p w14:paraId="462C4B07" w14:textId="77777777" w:rsidR="001C7815" w:rsidRDefault="001C7815" w:rsidP="005C2155">
      <w:pPr>
        <w:jc w:val="both"/>
        <w:rPr>
          <w:rFonts w:ascii="Aptos" w:hAnsi="Aptos"/>
          <w:lang w:val="lt-LT"/>
        </w:rPr>
      </w:pPr>
    </w:p>
    <w:p w14:paraId="526D829C" w14:textId="77777777" w:rsidR="001C7815" w:rsidRPr="00FF713C" w:rsidRDefault="001C7815" w:rsidP="005C2155">
      <w:pPr>
        <w:jc w:val="both"/>
        <w:rPr>
          <w:rFonts w:ascii="Aptos" w:hAnsi="Aptos"/>
          <w:lang w:val="lt-LT"/>
        </w:rPr>
      </w:pPr>
    </w:p>
    <w:p w14:paraId="3CD63989" w14:textId="3F1F7F6D" w:rsidR="009F7D89" w:rsidRDefault="009F7D89" w:rsidP="00AE09F4">
      <w:pPr>
        <w:jc w:val="both"/>
        <w:rPr>
          <w:rFonts w:ascii="Aptos" w:hAnsi="Aptos"/>
          <w:lang w:val="lt-LT"/>
        </w:rPr>
      </w:pPr>
    </w:p>
    <w:p w14:paraId="4D6F43D2" w14:textId="77777777" w:rsidR="001C7815" w:rsidRDefault="001C7815" w:rsidP="00AE09F4">
      <w:pPr>
        <w:jc w:val="both"/>
        <w:rPr>
          <w:rFonts w:ascii="Aptos" w:hAnsi="Aptos"/>
          <w:lang w:val="lt-LT"/>
        </w:rPr>
      </w:pPr>
    </w:p>
    <w:p w14:paraId="1860C340" w14:textId="4829C8BA" w:rsidR="003370C8" w:rsidRPr="001C7815" w:rsidRDefault="001C7815" w:rsidP="00863768">
      <w:pPr>
        <w:jc w:val="both"/>
        <w:rPr>
          <w:rFonts w:ascii="Aptos" w:hAnsi="Aptos"/>
          <w:i/>
          <w:iCs/>
          <w:lang w:val="lt-LT"/>
        </w:rPr>
      </w:pPr>
      <w:r w:rsidRPr="00451ED9">
        <w:rPr>
          <w:rFonts w:ascii="Aptos" w:hAnsi="Aptos"/>
          <w:i/>
          <w:iCs/>
          <w:lang w:val="lt-LT"/>
        </w:rPr>
        <w:t xml:space="preserve">„Topo centras“ yra didžiausias namų elektronikos prekybos tinklas Lietuvoje, valdantis </w:t>
      </w:r>
      <w:r w:rsidR="00B44743">
        <w:rPr>
          <w:rFonts w:ascii="Aptos" w:hAnsi="Aptos"/>
          <w:i/>
          <w:iCs/>
        </w:rPr>
        <w:t>30</w:t>
      </w:r>
      <w:r w:rsidR="00B44743" w:rsidRPr="00451ED9">
        <w:rPr>
          <w:rFonts w:ascii="Aptos" w:hAnsi="Aptos"/>
          <w:i/>
          <w:iCs/>
          <w:lang w:val="lt-LT"/>
        </w:rPr>
        <w:t xml:space="preserve"> parduotuv</w:t>
      </w:r>
      <w:r w:rsidR="00B44743">
        <w:rPr>
          <w:rFonts w:ascii="Aptos" w:hAnsi="Aptos"/>
          <w:i/>
          <w:iCs/>
          <w:lang w:val="lt-LT"/>
        </w:rPr>
        <w:t>ių</w:t>
      </w:r>
      <w:r w:rsidRPr="00451ED9">
        <w:rPr>
          <w:rFonts w:ascii="Aptos" w:hAnsi="Aptos"/>
          <w:i/>
          <w:iCs/>
          <w:lang w:val="lt-LT"/>
        </w:rPr>
        <w:t xml:space="preserve">, 23 šalies miestuose.  Nuo 2010-ųjų metu įmonė yra „Euronics“ grupės  – didžiausio prekybinio aljanso EMEA regione narys ir atstovas Lietuvoje.  </w:t>
      </w:r>
    </w:p>
    <w:sectPr w:rsidR="003370C8" w:rsidRPr="001C7815" w:rsidSect="003D14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F72"/>
    <w:multiLevelType w:val="hybridMultilevel"/>
    <w:tmpl w:val="DBB0A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52C02"/>
    <w:multiLevelType w:val="hybridMultilevel"/>
    <w:tmpl w:val="0C8A664C"/>
    <w:lvl w:ilvl="0" w:tplc="00BEF3F2">
      <w:numFmt w:val="bullet"/>
      <w:lvlText w:val="-"/>
      <w:lvlJc w:val="left"/>
      <w:pPr>
        <w:ind w:left="720" w:hanging="360"/>
      </w:pPr>
      <w:rPr>
        <w:rFonts w:ascii="Aptos" w:eastAsia="Aptos" w:hAnsi="Aptos"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50462CA"/>
    <w:multiLevelType w:val="hybridMultilevel"/>
    <w:tmpl w:val="E4F08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C129C"/>
    <w:multiLevelType w:val="hybridMultilevel"/>
    <w:tmpl w:val="86B40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0744D"/>
    <w:multiLevelType w:val="hybridMultilevel"/>
    <w:tmpl w:val="545EFF22"/>
    <w:lvl w:ilvl="0" w:tplc="8CA03B74">
      <w:start w:val="4"/>
      <w:numFmt w:val="bullet"/>
      <w:lvlText w:val="-"/>
      <w:lvlJc w:val="left"/>
      <w:pPr>
        <w:ind w:left="720" w:hanging="360"/>
      </w:pPr>
      <w:rPr>
        <w:rFonts w:ascii="Aptos" w:eastAsia="Calibri"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4AA11FD"/>
    <w:multiLevelType w:val="hybridMultilevel"/>
    <w:tmpl w:val="BB1CA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566505F"/>
    <w:multiLevelType w:val="hybridMultilevel"/>
    <w:tmpl w:val="2D580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0C4E24"/>
    <w:multiLevelType w:val="hybridMultilevel"/>
    <w:tmpl w:val="112AE836"/>
    <w:lvl w:ilvl="0" w:tplc="04090001">
      <w:start w:val="1"/>
      <w:numFmt w:val="bullet"/>
      <w:lvlText w:val=""/>
      <w:lvlJc w:val="left"/>
      <w:pPr>
        <w:tabs>
          <w:tab w:val="num" w:pos="720"/>
        </w:tabs>
        <w:ind w:left="720" w:hanging="360"/>
      </w:pPr>
      <w:rPr>
        <w:rFonts w:ascii="Symbol" w:hAnsi="Symbol" w:hint="default"/>
      </w:rPr>
    </w:lvl>
    <w:lvl w:ilvl="1" w:tplc="DC66E2D2">
      <w:start w:val="1"/>
      <w:numFmt w:val="bullet"/>
      <w:lvlText w:val="-"/>
      <w:lvlJc w:val="left"/>
      <w:pPr>
        <w:tabs>
          <w:tab w:val="num" w:pos="1440"/>
        </w:tabs>
        <w:ind w:left="1440" w:hanging="360"/>
      </w:pPr>
      <w:rPr>
        <w:rFonts w:ascii="Aptos" w:hAnsi="Aptos" w:hint="default"/>
      </w:rPr>
    </w:lvl>
    <w:lvl w:ilvl="2" w:tplc="1B3C23D4">
      <w:start w:val="1"/>
      <w:numFmt w:val="bullet"/>
      <w:lvlText w:val="-"/>
      <w:lvlJc w:val="left"/>
      <w:pPr>
        <w:tabs>
          <w:tab w:val="num" w:pos="2160"/>
        </w:tabs>
        <w:ind w:left="2160" w:hanging="360"/>
      </w:pPr>
      <w:rPr>
        <w:rFonts w:ascii="Aptos" w:hAnsi="Aptos" w:hint="default"/>
      </w:rPr>
    </w:lvl>
    <w:lvl w:ilvl="3" w:tplc="E55C87F6">
      <w:start w:val="1"/>
      <w:numFmt w:val="bullet"/>
      <w:lvlText w:val="-"/>
      <w:lvlJc w:val="left"/>
      <w:pPr>
        <w:tabs>
          <w:tab w:val="num" w:pos="2880"/>
        </w:tabs>
        <w:ind w:left="2880" w:hanging="360"/>
      </w:pPr>
      <w:rPr>
        <w:rFonts w:ascii="Aptos" w:hAnsi="Aptos" w:hint="default"/>
      </w:rPr>
    </w:lvl>
    <w:lvl w:ilvl="4" w:tplc="7BE0AA0C">
      <w:start w:val="1"/>
      <w:numFmt w:val="bullet"/>
      <w:lvlText w:val="-"/>
      <w:lvlJc w:val="left"/>
      <w:pPr>
        <w:tabs>
          <w:tab w:val="num" w:pos="3600"/>
        </w:tabs>
        <w:ind w:left="3600" w:hanging="360"/>
      </w:pPr>
      <w:rPr>
        <w:rFonts w:ascii="Aptos" w:hAnsi="Aptos" w:hint="default"/>
      </w:rPr>
    </w:lvl>
    <w:lvl w:ilvl="5" w:tplc="33E8A2CE">
      <w:start w:val="1"/>
      <w:numFmt w:val="bullet"/>
      <w:lvlText w:val="-"/>
      <w:lvlJc w:val="left"/>
      <w:pPr>
        <w:tabs>
          <w:tab w:val="num" w:pos="4320"/>
        </w:tabs>
        <w:ind w:left="4320" w:hanging="360"/>
      </w:pPr>
      <w:rPr>
        <w:rFonts w:ascii="Aptos" w:hAnsi="Aptos" w:hint="default"/>
      </w:rPr>
    </w:lvl>
    <w:lvl w:ilvl="6" w:tplc="51BACC20">
      <w:start w:val="1"/>
      <w:numFmt w:val="bullet"/>
      <w:lvlText w:val="-"/>
      <w:lvlJc w:val="left"/>
      <w:pPr>
        <w:tabs>
          <w:tab w:val="num" w:pos="5040"/>
        </w:tabs>
        <w:ind w:left="5040" w:hanging="360"/>
      </w:pPr>
      <w:rPr>
        <w:rFonts w:ascii="Aptos" w:hAnsi="Aptos" w:hint="default"/>
      </w:rPr>
    </w:lvl>
    <w:lvl w:ilvl="7" w:tplc="7D98A1A4">
      <w:start w:val="1"/>
      <w:numFmt w:val="bullet"/>
      <w:lvlText w:val="-"/>
      <w:lvlJc w:val="left"/>
      <w:pPr>
        <w:tabs>
          <w:tab w:val="num" w:pos="5760"/>
        </w:tabs>
        <w:ind w:left="5760" w:hanging="360"/>
      </w:pPr>
      <w:rPr>
        <w:rFonts w:ascii="Aptos" w:hAnsi="Aptos" w:hint="default"/>
      </w:rPr>
    </w:lvl>
    <w:lvl w:ilvl="8" w:tplc="871C9DEC">
      <w:start w:val="1"/>
      <w:numFmt w:val="bullet"/>
      <w:lvlText w:val="-"/>
      <w:lvlJc w:val="left"/>
      <w:pPr>
        <w:tabs>
          <w:tab w:val="num" w:pos="6480"/>
        </w:tabs>
        <w:ind w:left="6480" w:hanging="360"/>
      </w:pPr>
      <w:rPr>
        <w:rFonts w:ascii="Aptos" w:hAnsi="Aptos" w:hint="default"/>
      </w:rPr>
    </w:lvl>
  </w:abstractNum>
  <w:abstractNum w:abstractNumId="8" w15:restartNumberingAfterBreak="0">
    <w:nsid w:val="3AAC21E8"/>
    <w:multiLevelType w:val="hybridMultilevel"/>
    <w:tmpl w:val="FA0C3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183164"/>
    <w:multiLevelType w:val="hybridMultilevel"/>
    <w:tmpl w:val="1556F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30541F"/>
    <w:multiLevelType w:val="hybridMultilevel"/>
    <w:tmpl w:val="0AFE0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D742757"/>
    <w:multiLevelType w:val="multilevel"/>
    <w:tmpl w:val="CA4422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65C5A08"/>
    <w:multiLevelType w:val="hybridMultilevel"/>
    <w:tmpl w:val="3D541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6230D33"/>
    <w:multiLevelType w:val="hybridMultilevel"/>
    <w:tmpl w:val="2FBA6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73B7E95"/>
    <w:multiLevelType w:val="hybridMultilevel"/>
    <w:tmpl w:val="F1E6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DE382A"/>
    <w:multiLevelType w:val="hybridMultilevel"/>
    <w:tmpl w:val="CA8E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9E7580"/>
    <w:multiLevelType w:val="hybridMultilevel"/>
    <w:tmpl w:val="0D26E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C67FAE"/>
    <w:multiLevelType w:val="multilevel"/>
    <w:tmpl w:val="217CD5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27D714B"/>
    <w:multiLevelType w:val="hybridMultilevel"/>
    <w:tmpl w:val="902A0A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844D14"/>
    <w:multiLevelType w:val="hybridMultilevel"/>
    <w:tmpl w:val="27BCA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F66499"/>
    <w:multiLevelType w:val="hybridMultilevel"/>
    <w:tmpl w:val="FDC2B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8DD7E2B"/>
    <w:multiLevelType w:val="hybridMultilevel"/>
    <w:tmpl w:val="138C3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4E7BE8"/>
    <w:multiLevelType w:val="hybridMultilevel"/>
    <w:tmpl w:val="ACC80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DD51E49"/>
    <w:multiLevelType w:val="hybridMultilevel"/>
    <w:tmpl w:val="2A62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A659F7"/>
    <w:multiLevelType w:val="hybridMultilevel"/>
    <w:tmpl w:val="B652EB44"/>
    <w:lvl w:ilvl="0" w:tplc="04090001">
      <w:start w:val="1"/>
      <w:numFmt w:val="bullet"/>
      <w:lvlText w:val=""/>
      <w:lvlJc w:val="left"/>
      <w:pPr>
        <w:tabs>
          <w:tab w:val="num" w:pos="720"/>
        </w:tabs>
        <w:ind w:left="720" w:hanging="360"/>
      </w:pPr>
      <w:rPr>
        <w:rFonts w:ascii="Symbol" w:hAnsi="Symbol" w:hint="default"/>
      </w:rPr>
    </w:lvl>
    <w:lvl w:ilvl="1" w:tplc="D8583398">
      <w:start w:val="1"/>
      <w:numFmt w:val="bullet"/>
      <w:lvlText w:val="-"/>
      <w:lvlJc w:val="left"/>
      <w:pPr>
        <w:tabs>
          <w:tab w:val="num" w:pos="1440"/>
        </w:tabs>
        <w:ind w:left="1440" w:hanging="360"/>
      </w:pPr>
      <w:rPr>
        <w:rFonts w:ascii="Aptos" w:hAnsi="Aptos" w:hint="default"/>
      </w:rPr>
    </w:lvl>
    <w:lvl w:ilvl="2" w:tplc="9A064076">
      <w:start w:val="1"/>
      <w:numFmt w:val="bullet"/>
      <w:lvlText w:val="-"/>
      <w:lvlJc w:val="left"/>
      <w:pPr>
        <w:tabs>
          <w:tab w:val="num" w:pos="2160"/>
        </w:tabs>
        <w:ind w:left="2160" w:hanging="360"/>
      </w:pPr>
      <w:rPr>
        <w:rFonts w:ascii="Aptos" w:hAnsi="Aptos" w:hint="default"/>
      </w:rPr>
    </w:lvl>
    <w:lvl w:ilvl="3" w:tplc="7EA60E76">
      <w:start w:val="1"/>
      <w:numFmt w:val="bullet"/>
      <w:lvlText w:val="-"/>
      <w:lvlJc w:val="left"/>
      <w:pPr>
        <w:tabs>
          <w:tab w:val="num" w:pos="2880"/>
        </w:tabs>
        <w:ind w:left="2880" w:hanging="360"/>
      </w:pPr>
      <w:rPr>
        <w:rFonts w:ascii="Aptos" w:hAnsi="Aptos" w:hint="default"/>
      </w:rPr>
    </w:lvl>
    <w:lvl w:ilvl="4" w:tplc="4A7C0CD2">
      <w:start w:val="1"/>
      <w:numFmt w:val="bullet"/>
      <w:lvlText w:val="-"/>
      <w:lvlJc w:val="left"/>
      <w:pPr>
        <w:tabs>
          <w:tab w:val="num" w:pos="3600"/>
        </w:tabs>
        <w:ind w:left="3600" w:hanging="360"/>
      </w:pPr>
      <w:rPr>
        <w:rFonts w:ascii="Aptos" w:hAnsi="Aptos" w:hint="default"/>
      </w:rPr>
    </w:lvl>
    <w:lvl w:ilvl="5" w:tplc="1FE6012E">
      <w:start w:val="1"/>
      <w:numFmt w:val="bullet"/>
      <w:lvlText w:val="-"/>
      <w:lvlJc w:val="left"/>
      <w:pPr>
        <w:tabs>
          <w:tab w:val="num" w:pos="4320"/>
        </w:tabs>
        <w:ind w:left="4320" w:hanging="360"/>
      </w:pPr>
      <w:rPr>
        <w:rFonts w:ascii="Aptos" w:hAnsi="Aptos" w:hint="default"/>
      </w:rPr>
    </w:lvl>
    <w:lvl w:ilvl="6" w:tplc="90D246E6">
      <w:start w:val="1"/>
      <w:numFmt w:val="bullet"/>
      <w:lvlText w:val="-"/>
      <w:lvlJc w:val="left"/>
      <w:pPr>
        <w:tabs>
          <w:tab w:val="num" w:pos="5040"/>
        </w:tabs>
        <w:ind w:left="5040" w:hanging="360"/>
      </w:pPr>
      <w:rPr>
        <w:rFonts w:ascii="Aptos" w:hAnsi="Aptos" w:hint="default"/>
      </w:rPr>
    </w:lvl>
    <w:lvl w:ilvl="7" w:tplc="477009DC">
      <w:start w:val="1"/>
      <w:numFmt w:val="bullet"/>
      <w:lvlText w:val="-"/>
      <w:lvlJc w:val="left"/>
      <w:pPr>
        <w:tabs>
          <w:tab w:val="num" w:pos="5760"/>
        </w:tabs>
        <w:ind w:left="5760" w:hanging="360"/>
      </w:pPr>
      <w:rPr>
        <w:rFonts w:ascii="Aptos" w:hAnsi="Aptos" w:hint="default"/>
      </w:rPr>
    </w:lvl>
    <w:lvl w:ilvl="8" w:tplc="B1D4BFF8">
      <w:start w:val="1"/>
      <w:numFmt w:val="bullet"/>
      <w:lvlText w:val="-"/>
      <w:lvlJc w:val="left"/>
      <w:pPr>
        <w:tabs>
          <w:tab w:val="num" w:pos="6480"/>
        </w:tabs>
        <w:ind w:left="6480" w:hanging="360"/>
      </w:pPr>
      <w:rPr>
        <w:rFonts w:ascii="Aptos" w:hAnsi="Aptos" w:hint="default"/>
      </w:rPr>
    </w:lvl>
  </w:abstractNum>
  <w:num w:numId="1" w16cid:durableId="1370455357">
    <w:abstractNumId w:val="14"/>
  </w:num>
  <w:num w:numId="2" w16cid:durableId="1491171380">
    <w:abstractNumId w:val="8"/>
  </w:num>
  <w:num w:numId="3" w16cid:durableId="525565165">
    <w:abstractNumId w:val="18"/>
  </w:num>
  <w:num w:numId="4" w16cid:durableId="1565530714">
    <w:abstractNumId w:val="2"/>
  </w:num>
  <w:num w:numId="5" w16cid:durableId="1904631510">
    <w:abstractNumId w:val="0"/>
  </w:num>
  <w:num w:numId="6" w16cid:durableId="93231858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3582284">
    <w:abstractNumId w:val="3"/>
  </w:num>
  <w:num w:numId="8" w16cid:durableId="453719362">
    <w:abstractNumId w:val="16"/>
  </w:num>
  <w:num w:numId="9" w16cid:durableId="2123645011">
    <w:abstractNumId w:val="21"/>
  </w:num>
  <w:num w:numId="10" w16cid:durableId="2036735027">
    <w:abstractNumId w:val="23"/>
  </w:num>
  <w:num w:numId="11" w16cid:durableId="592663432">
    <w:abstractNumId w:val="9"/>
  </w:num>
  <w:num w:numId="12" w16cid:durableId="367922929">
    <w:abstractNumId w:val="15"/>
  </w:num>
  <w:num w:numId="13" w16cid:durableId="1901986475">
    <w:abstractNumId w:val="6"/>
  </w:num>
  <w:num w:numId="14" w16cid:durableId="1003047843">
    <w:abstractNumId w:val="19"/>
  </w:num>
  <w:num w:numId="15" w16cid:durableId="2007902609">
    <w:abstractNumId w:val="1"/>
  </w:num>
  <w:num w:numId="16" w16cid:durableId="914438430">
    <w:abstractNumId w:val="20"/>
  </w:num>
  <w:num w:numId="17" w16cid:durableId="857739579">
    <w:abstractNumId w:val="12"/>
  </w:num>
  <w:num w:numId="18" w16cid:durableId="1043750835">
    <w:abstractNumId w:val="22"/>
  </w:num>
  <w:num w:numId="19" w16cid:durableId="104158468">
    <w:abstractNumId w:val="5"/>
  </w:num>
  <w:num w:numId="20" w16cid:durableId="158545311">
    <w:abstractNumId w:val="24"/>
  </w:num>
  <w:num w:numId="21" w16cid:durableId="174733395">
    <w:abstractNumId w:val="4"/>
  </w:num>
  <w:num w:numId="22" w16cid:durableId="780801687">
    <w:abstractNumId w:val="7"/>
  </w:num>
  <w:num w:numId="23" w16cid:durableId="1048796993">
    <w:abstractNumId w:val="10"/>
  </w:num>
  <w:num w:numId="24" w16cid:durableId="2088182796">
    <w:abstractNumId w:val="13"/>
  </w:num>
  <w:num w:numId="25" w16cid:durableId="13577301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66C"/>
    <w:rsid w:val="00005364"/>
    <w:rsid w:val="0000555B"/>
    <w:rsid w:val="0001774B"/>
    <w:rsid w:val="00017C70"/>
    <w:rsid w:val="00017DF4"/>
    <w:rsid w:val="00022364"/>
    <w:rsid w:val="0002443F"/>
    <w:rsid w:val="00030F04"/>
    <w:rsid w:val="000353C0"/>
    <w:rsid w:val="00036738"/>
    <w:rsid w:val="0004027F"/>
    <w:rsid w:val="000406F2"/>
    <w:rsid w:val="00040730"/>
    <w:rsid w:val="0004539F"/>
    <w:rsid w:val="00051EBD"/>
    <w:rsid w:val="000535A2"/>
    <w:rsid w:val="000554AC"/>
    <w:rsid w:val="000622F0"/>
    <w:rsid w:val="00065EAE"/>
    <w:rsid w:val="00067948"/>
    <w:rsid w:val="00072C59"/>
    <w:rsid w:val="00072F78"/>
    <w:rsid w:val="000836A3"/>
    <w:rsid w:val="000838F5"/>
    <w:rsid w:val="00090314"/>
    <w:rsid w:val="00096577"/>
    <w:rsid w:val="000A5AFF"/>
    <w:rsid w:val="000A79C5"/>
    <w:rsid w:val="000B1A30"/>
    <w:rsid w:val="000B56E2"/>
    <w:rsid w:val="000B73FD"/>
    <w:rsid w:val="000C38F9"/>
    <w:rsid w:val="000C6040"/>
    <w:rsid w:val="000D607E"/>
    <w:rsid w:val="000E0916"/>
    <w:rsid w:val="000E253F"/>
    <w:rsid w:val="000F4285"/>
    <w:rsid w:val="000F52B7"/>
    <w:rsid w:val="00102930"/>
    <w:rsid w:val="00103D24"/>
    <w:rsid w:val="00104CA1"/>
    <w:rsid w:val="00117B2F"/>
    <w:rsid w:val="00121A0D"/>
    <w:rsid w:val="00123AAF"/>
    <w:rsid w:val="00123D7F"/>
    <w:rsid w:val="00124088"/>
    <w:rsid w:val="00124733"/>
    <w:rsid w:val="0012750F"/>
    <w:rsid w:val="00127630"/>
    <w:rsid w:val="001443CB"/>
    <w:rsid w:val="00153957"/>
    <w:rsid w:val="001543A6"/>
    <w:rsid w:val="001569E9"/>
    <w:rsid w:val="001640A0"/>
    <w:rsid w:val="00182DE4"/>
    <w:rsid w:val="001848D4"/>
    <w:rsid w:val="0019125D"/>
    <w:rsid w:val="001923B4"/>
    <w:rsid w:val="0019424B"/>
    <w:rsid w:val="001B0207"/>
    <w:rsid w:val="001B5431"/>
    <w:rsid w:val="001C3F73"/>
    <w:rsid w:val="001C7815"/>
    <w:rsid w:val="001D1E83"/>
    <w:rsid w:val="001E4973"/>
    <w:rsid w:val="001F14F6"/>
    <w:rsid w:val="001F3B3D"/>
    <w:rsid w:val="001F4E03"/>
    <w:rsid w:val="001F6C0B"/>
    <w:rsid w:val="0020025C"/>
    <w:rsid w:val="00212389"/>
    <w:rsid w:val="0022085F"/>
    <w:rsid w:val="00221419"/>
    <w:rsid w:val="00224621"/>
    <w:rsid w:val="00236407"/>
    <w:rsid w:val="00236BDA"/>
    <w:rsid w:val="00242343"/>
    <w:rsid w:val="00244B52"/>
    <w:rsid w:val="00250661"/>
    <w:rsid w:val="002555EF"/>
    <w:rsid w:val="00256FE0"/>
    <w:rsid w:val="002624C2"/>
    <w:rsid w:val="0026390A"/>
    <w:rsid w:val="00263919"/>
    <w:rsid w:val="002659F7"/>
    <w:rsid w:val="0026726A"/>
    <w:rsid w:val="002816E2"/>
    <w:rsid w:val="00290A0F"/>
    <w:rsid w:val="00291851"/>
    <w:rsid w:val="00296557"/>
    <w:rsid w:val="0029717F"/>
    <w:rsid w:val="002A01FF"/>
    <w:rsid w:val="002B33DB"/>
    <w:rsid w:val="002D3E01"/>
    <w:rsid w:val="002D6708"/>
    <w:rsid w:val="002D6D53"/>
    <w:rsid w:val="002E2FB5"/>
    <w:rsid w:val="002E3783"/>
    <w:rsid w:val="002E716C"/>
    <w:rsid w:val="002F0960"/>
    <w:rsid w:val="002F3558"/>
    <w:rsid w:val="002F65A8"/>
    <w:rsid w:val="002F7046"/>
    <w:rsid w:val="00304E99"/>
    <w:rsid w:val="0030537B"/>
    <w:rsid w:val="0030670E"/>
    <w:rsid w:val="00313E6D"/>
    <w:rsid w:val="003174E0"/>
    <w:rsid w:val="00317588"/>
    <w:rsid w:val="00320908"/>
    <w:rsid w:val="00326DAF"/>
    <w:rsid w:val="00331622"/>
    <w:rsid w:val="00335F64"/>
    <w:rsid w:val="0033656F"/>
    <w:rsid w:val="003370C8"/>
    <w:rsid w:val="00341A63"/>
    <w:rsid w:val="00343C49"/>
    <w:rsid w:val="00345FE3"/>
    <w:rsid w:val="00352D5C"/>
    <w:rsid w:val="00356D7E"/>
    <w:rsid w:val="00360FEA"/>
    <w:rsid w:val="00361824"/>
    <w:rsid w:val="0036258C"/>
    <w:rsid w:val="00363EEA"/>
    <w:rsid w:val="003672AB"/>
    <w:rsid w:val="003753BE"/>
    <w:rsid w:val="003761D3"/>
    <w:rsid w:val="00380CB0"/>
    <w:rsid w:val="00381914"/>
    <w:rsid w:val="0038386D"/>
    <w:rsid w:val="0038577E"/>
    <w:rsid w:val="00387B25"/>
    <w:rsid w:val="00395551"/>
    <w:rsid w:val="003957E2"/>
    <w:rsid w:val="003966FE"/>
    <w:rsid w:val="003A0058"/>
    <w:rsid w:val="003C1664"/>
    <w:rsid w:val="003C5AD6"/>
    <w:rsid w:val="003D1454"/>
    <w:rsid w:val="003D1DCD"/>
    <w:rsid w:val="003D58F3"/>
    <w:rsid w:val="003E3E3C"/>
    <w:rsid w:val="003E51FA"/>
    <w:rsid w:val="003F0191"/>
    <w:rsid w:val="0040743B"/>
    <w:rsid w:val="004107EB"/>
    <w:rsid w:val="00411DCF"/>
    <w:rsid w:val="004137E1"/>
    <w:rsid w:val="00416D87"/>
    <w:rsid w:val="00420EC1"/>
    <w:rsid w:val="00424B7B"/>
    <w:rsid w:val="00427DF9"/>
    <w:rsid w:val="00430554"/>
    <w:rsid w:val="00436DE2"/>
    <w:rsid w:val="00437241"/>
    <w:rsid w:val="00443B12"/>
    <w:rsid w:val="00444939"/>
    <w:rsid w:val="00444CD8"/>
    <w:rsid w:val="00445CBE"/>
    <w:rsid w:val="004524BA"/>
    <w:rsid w:val="00453854"/>
    <w:rsid w:val="00454871"/>
    <w:rsid w:val="0045640F"/>
    <w:rsid w:val="004570E7"/>
    <w:rsid w:val="00460A63"/>
    <w:rsid w:val="00466F06"/>
    <w:rsid w:val="00475FB8"/>
    <w:rsid w:val="0048506A"/>
    <w:rsid w:val="0049214D"/>
    <w:rsid w:val="00496799"/>
    <w:rsid w:val="004B2368"/>
    <w:rsid w:val="004B6408"/>
    <w:rsid w:val="004B7274"/>
    <w:rsid w:val="004C0003"/>
    <w:rsid w:val="004C3056"/>
    <w:rsid w:val="004C4E47"/>
    <w:rsid w:val="004D70C2"/>
    <w:rsid w:val="004F084D"/>
    <w:rsid w:val="0050041F"/>
    <w:rsid w:val="00500844"/>
    <w:rsid w:val="005033A5"/>
    <w:rsid w:val="00504CBA"/>
    <w:rsid w:val="00506027"/>
    <w:rsid w:val="005069CC"/>
    <w:rsid w:val="00510384"/>
    <w:rsid w:val="005106C2"/>
    <w:rsid w:val="00511821"/>
    <w:rsid w:val="00516438"/>
    <w:rsid w:val="005247BF"/>
    <w:rsid w:val="0052704A"/>
    <w:rsid w:val="005318E3"/>
    <w:rsid w:val="00536626"/>
    <w:rsid w:val="00537FE7"/>
    <w:rsid w:val="00542BF9"/>
    <w:rsid w:val="005453D6"/>
    <w:rsid w:val="00547EB7"/>
    <w:rsid w:val="00553167"/>
    <w:rsid w:val="00554C28"/>
    <w:rsid w:val="0056043D"/>
    <w:rsid w:val="005629D5"/>
    <w:rsid w:val="00563414"/>
    <w:rsid w:val="00563973"/>
    <w:rsid w:val="0056615E"/>
    <w:rsid w:val="00566D1A"/>
    <w:rsid w:val="005879DD"/>
    <w:rsid w:val="0059212F"/>
    <w:rsid w:val="00594EDA"/>
    <w:rsid w:val="005A22F3"/>
    <w:rsid w:val="005B667E"/>
    <w:rsid w:val="005B6FD7"/>
    <w:rsid w:val="005C0EE4"/>
    <w:rsid w:val="005C2155"/>
    <w:rsid w:val="005D2221"/>
    <w:rsid w:val="005D2249"/>
    <w:rsid w:val="005D5C20"/>
    <w:rsid w:val="005D6EB5"/>
    <w:rsid w:val="005E2005"/>
    <w:rsid w:val="005E499E"/>
    <w:rsid w:val="005E5F4B"/>
    <w:rsid w:val="005F04A7"/>
    <w:rsid w:val="005F7D2E"/>
    <w:rsid w:val="0060205E"/>
    <w:rsid w:val="0060458F"/>
    <w:rsid w:val="006139FD"/>
    <w:rsid w:val="0061420C"/>
    <w:rsid w:val="00614508"/>
    <w:rsid w:val="006162AC"/>
    <w:rsid w:val="00616418"/>
    <w:rsid w:val="006273C8"/>
    <w:rsid w:val="006275A5"/>
    <w:rsid w:val="00627B48"/>
    <w:rsid w:val="00631145"/>
    <w:rsid w:val="006355B9"/>
    <w:rsid w:val="00637885"/>
    <w:rsid w:val="00640BBA"/>
    <w:rsid w:val="00642E5C"/>
    <w:rsid w:val="0064559A"/>
    <w:rsid w:val="00650134"/>
    <w:rsid w:val="00651C3D"/>
    <w:rsid w:val="006564ED"/>
    <w:rsid w:val="00656C0D"/>
    <w:rsid w:val="006570B5"/>
    <w:rsid w:val="0066307C"/>
    <w:rsid w:val="00671A64"/>
    <w:rsid w:val="006771CA"/>
    <w:rsid w:val="00686057"/>
    <w:rsid w:val="00690758"/>
    <w:rsid w:val="006929CE"/>
    <w:rsid w:val="00695D4F"/>
    <w:rsid w:val="006A2CD9"/>
    <w:rsid w:val="006A3A2B"/>
    <w:rsid w:val="006A3DEB"/>
    <w:rsid w:val="006A4F61"/>
    <w:rsid w:val="006A5938"/>
    <w:rsid w:val="006A5E55"/>
    <w:rsid w:val="006B6959"/>
    <w:rsid w:val="006D6373"/>
    <w:rsid w:val="006D7374"/>
    <w:rsid w:val="006D7CCA"/>
    <w:rsid w:val="006E2D87"/>
    <w:rsid w:val="006F2E30"/>
    <w:rsid w:val="0070048D"/>
    <w:rsid w:val="00700D72"/>
    <w:rsid w:val="00710866"/>
    <w:rsid w:val="00712C50"/>
    <w:rsid w:val="00714101"/>
    <w:rsid w:val="0071566C"/>
    <w:rsid w:val="00717F6F"/>
    <w:rsid w:val="007420CE"/>
    <w:rsid w:val="00742215"/>
    <w:rsid w:val="00757443"/>
    <w:rsid w:val="00757E34"/>
    <w:rsid w:val="00760DC1"/>
    <w:rsid w:val="00763D8C"/>
    <w:rsid w:val="00764291"/>
    <w:rsid w:val="00770895"/>
    <w:rsid w:val="00772BC7"/>
    <w:rsid w:val="0078041A"/>
    <w:rsid w:val="00781BD9"/>
    <w:rsid w:val="00781F9C"/>
    <w:rsid w:val="007834B3"/>
    <w:rsid w:val="007848C4"/>
    <w:rsid w:val="0078577C"/>
    <w:rsid w:val="0078620D"/>
    <w:rsid w:val="00786BA1"/>
    <w:rsid w:val="007940EA"/>
    <w:rsid w:val="007A30A6"/>
    <w:rsid w:val="007B3155"/>
    <w:rsid w:val="007B3EA1"/>
    <w:rsid w:val="007B5610"/>
    <w:rsid w:val="007C6521"/>
    <w:rsid w:val="007D2695"/>
    <w:rsid w:val="007D26A8"/>
    <w:rsid w:val="007E1100"/>
    <w:rsid w:val="007E2384"/>
    <w:rsid w:val="007F3940"/>
    <w:rsid w:val="007F777C"/>
    <w:rsid w:val="00806CFA"/>
    <w:rsid w:val="00810259"/>
    <w:rsid w:val="008167E6"/>
    <w:rsid w:val="00817E25"/>
    <w:rsid w:val="0083318D"/>
    <w:rsid w:val="0083740A"/>
    <w:rsid w:val="00863768"/>
    <w:rsid w:val="00867911"/>
    <w:rsid w:val="00882623"/>
    <w:rsid w:val="008842E3"/>
    <w:rsid w:val="00891D99"/>
    <w:rsid w:val="00897823"/>
    <w:rsid w:val="008A4063"/>
    <w:rsid w:val="008A4BB9"/>
    <w:rsid w:val="008B2D8B"/>
    <w:rsid w:val="008B62F7"/>
    <w:rsid w:val="008C3584"/>
    <w:rsid w:val="008C361C"/>
    <w:rsid w:val="008C3E42"/>
    <w:rsid w:val="008C7B79"/>
    <w:rsid w:val="008D00BF"/>
    <w:rsid w:val="008D7535"/>
    <w:rsid w:val="008D770B"/>
    <w:rsid w:val="008E1F44"/>
    <w:rsid w:val="008E3AE3"/>
    <w:rsid w:val="008E4395"/>
    <w:rsid w:val="008F0049"/>
    <w:rsid w:val="008F0214"/>
    <w:rsid w:val="008F21BD"/>
    <w:rsid w:val="008F7ECE"/>
    <w:rsid w:val="0092275F"/>
    <w:rsid w:val="0092678F"/>
    <w:rsid w:val="00926B9A"/>
    <w:rsid w:val="0092705E"/>
    <w:rsid w:val="0093053E"/>
    <w:rsid w:val="00930887"/>
    <w:rsid w:val="009329EA"/>
    <w:rsid w:val="00935B53"/>
    <w:rsid w:val="00936ABD"/>
    <w:rsid w:val="00936D7C"/>
    <w:rsid w:val="00942F3C"/>
    <w:rsid w:val="009448A8"/>
    <w:rsid w:val="00945AED"/>
    <w:rsid w:val="00945EB8"/>
    <w:rsid w:val="00950E30"/>
    <w:rsid w:val="00952211"/>
    <w:rsid w:val="00957CD7"/>
    <w:rsid w:val="009608D1"/>
    <w:rsid w:val="00961479"/>
    <w:rsid w:val="00963BD5"/>
    <w:rsid w:val="0097108F"/>
    <w:rsid w:val="00971802"/>
    <w:rsid w:val="00981349"/>
    <w:rsid w:val="00985064"/>
    <w:rsid w:val="009871B2"/>
    <w:rsid w:val="009946AA"/>
    <w:rsid w:val="009A5CAA"/>
    <w:rsid w:val="009B49E6"/>
    <w:rsid w:val="009B62D6"/>
    <w:rsid w:val="009C2992"/>
    <w:rsid w:val="009C3542"/>
    <w:rsid w:val="009C62BA"/>
    <w:rsid w:val="009D049F"/>
    <w:rsid w:val="009D2288"/>
    <w:rsid w:val="009D34E8"/>
    <w:rsid w:val="009E0C6F"/>
    <w:rsid w:val="009E1407"/>
    <w:rsid w:val="009E262E"/>
    <w:rsid w:val="009E585D"/>
    <w:rsid w:val="009E638E"/>
    <w:rsid w:val="009F5FC4"/>
    <w:rsid w:val="009F67AB"/>
    <w:rsid w:val="009F7D89"/>
    <w:rsid w:val="00A14D93"/>
    <w:rsid w:val="00A14E84"/>
    <w:rsid w:val="00A32875"/>
    <w:rsid w:val="00A32BDB"/>
    <w:rsid w:val="00A4321D"/>
    <w:rsid w:val="00A44417"/>
    <w:rsid w:val="00A47CE3"/>
    <w:rsid w:val="00A5052A"/>
    <w:rsid w:val="00A5320F"/>
    <w:rsid w:val="00A5748C"/>
    <w:rsid w:val="00A60853"/>
    <w:rsid w:val="00A63ADA"/>
    <w:rsid w:val="00A716C5"/>
    <w:rsid w:val="00A7182D"/>
    <w:rsid w:val="00A72778"/>
    <w:rsid w:val="00A804B2"/>
    <w:rsid w:val="00A85234"/>
    <w:rsid w:val="00A9437C"/>
    <w:rsid w:val="00A96F88"/>
    <w:rsid w:val="00A976FB"/>
    <w:rsid w:val="00AB2073"/>
    <w:rsid w:val="00AB4290"/>
    <w:rsid w:val="00AB4B7D"/>
    <w:rsid w:val="00AB59B5"/>
    <w:rsid w:val="00AD1870"/>
    <w:rsid w:val="00AD4667"/>
    <w:rsid w:val="00AD70D4"/>
    <w:rsid w:val="00AE09F4"/>
    <w:rsid w:val="00AE2045"/>
    <w:rsid w:val="00AE5446"/>
    <w:rsid w:val="00AE5B55"/>
    <w:rsid w:val="00AF0A3F"/>
    <w:rsid w:val="00AF46B2"/>
    <w:rsid w:val="00B02C37"/>
    <w:rsid w:val="00B202F9"/>
    <w:rsid w:val="00B308B9"/>
    <w:rsid w:val="00B31B82"/>
    <w:rsid w:val="00B35F72"/>
    <w:rsid w:val="00B36519"/>
    <w:rsid w:val="00B40945"/>
    <w:rsid w:val="00B40B5D"/>
    <w:rsid w:val="00B413E7"/>
    <w:rsid w:val="00B41639"/>
    <w:rsid w:val="00B42D80"/>
    <w:rsid w:val="00B44743"/>
    <w:rsid w:val="00B50901"/>
    <w:rsid w:val="00B52448"/>
    <w:rsid w:val="00B53700"/>
    <w:rsid w:val="00B56277"/>
    <w:rsid w:val="00B61DE5"/>
    <w:rsid w:val="00B640DB"/>
    <w:rsid w:val="00B65455"/>
    <w:rsid w:val="00B720A1"/>
    <w:rsid w:val="00B77D53"/>
    <w:rsid w:val="00B8045F"/>
    <w:rsid w:val="00B80932"/>
    <w:rsid w:val="00B8750D"/>
    <w:rsid w:val="00B904F2"/>
    <w:rsid w:val="00B93236"/>
    <w:rsid w:val="00B95F0D"/>
    <w:rsid w:val="00B96B33"/>
    <w:rsid w:val="00BA36FD"/>
    <w:rsid w:val="00BB2695"/>
    <w:rsid w:val="00BC1338"/>
    <w:rsid w:val="00BC6A7B"/>
    <w:rsid w:val="00BD50C9"/>
    <w:rsid w:val="00BD68CD"/>
    <w:rsid w:val="00BD7CBB"/>
    <w:rsid w:val="00BE1B27"/>
    <w:rsid w:val="00BF2CD4"/>
    <w:rsid w:val="00BF389B"/>
    <w:rsid w:val="00BF3C3F"/>
    <w:rsid w:val="00BF69E4"/>
    <w:rsid w:val="00C1020A"/>
    <w:rsid w:val="00C10D89"/>
    <w:rsid w:val="00C254DA"/>
    <w:rsid w:val="00C33BB3"/>
    <w:rsid w:val="00C37FD0"/>
    <w:rsid w:val="00C43449"/>
    <w:rsid w:val="00C45599"/>
    <w:rsid w:val="00C46091"/>
    <w:rsid w:val="00C521FC"/>
    <w:rsid w:val="00C562D0"/>
    <w:rsid w:val="00C570DF"/>
    <w:rsid w:val="00C61EF8"/>
    <w:rsid w:val="00C67C44"/>
    <w:rsid w:val="00C726A8"/>
    <w:rsid w:val="00C73DC6"/>
    <w:rsid w:val="00C83653"/>
    <w:rsid w:val="00C84315"/>
    <w:rsid w:val="00C85B87"/>
    <w:rsid w:val="00C90757"/>
    <w:rsid w:val="00C95E3E"/>
    <w:rsid w:val="00C97DD0"/>
    <w:rsid w:val="00CA54AA"/>
    <w:rsid w:val="00CB0572"/>
    <w:rsid w:val="00CB28BD"/>
    <w:rsid w:val="00CB38DE"/>
    <w:rsid w:val="00CB479E"/>
    <w:rsid w:val="00CB70E9"/>
    <w:rsid w:val="00CD311E"/>
    <w:rsid w:val="00CE221F"/>
    <w:rsid w:val="00CF0285"/>
    <w:rsid w:val="00CF74B4"/>
    <w:rsid w:val="00CF7B97"/>
    <w:rsid w:val="00D04C71"/>
    <w:rsid w:val="00D12418"/>
    <w:rsid w:val="00D12DF9"/>
    <w:rsid w:val="00D16307"/>
    <w:rsid w:val="00D17E73"/>
    <w:rsid w:val="00D24584"/>
    <w:rsid w:val="00D24753"/>
    <w:rsid w:val="00D26278"/>
    <w:rsid w:val="00D31A61"/>
    <w:rsid w:val="00D33294"/>
    <w:rsid w:val="00D3444C"/>
    <w:rsid w:val="00D40AC7"/>
    <w:rsid w:val="00D40F8B"/>
    <w:rsid w:val="00D43829"/>
    <w:rsid w:val="00D445A6"/>
    <w:rsid w:val="00D4595D"/>
    <w:rsid w:val="00D519AE"/>
    <w:rsid w:val="00D56E8E"/>
    <w:rsid w:val="00D56F59"/>
    <w:rsid w:val="00D64FFE"/>
    <w:rsid w:val="00D679B6"/>
    <w:rsid w:val="00D740C3"/>
    <w:rsid w:val="00D75037"/>
    <w:rsid w:val="00D76890"/>
    <w:rsid w:val="00D76FD9"/>
    <w:rsid w:val="00D80450"/>
    <w:rsid w:val="00D80BA4"/>
    <w:rsid w:val="00D8167E"/>
    <w:rsid w:val="00D85C13"/>
    <w:rsid w:val="00DA2351"/>
    <w:rsid w:val="00DA6182"/>
    <w:rsid w:val="00DB00A2"/>
    <w:rsid w:val="00DC186B"/>
    <w:rsid w:val="00DD0DE2"/>
    <w:rsid w:val="00DD2133"/>
    <w:rsid w:val="00DE207D"/>
    <w:rsid w:val="00DF3474"/>
    <w:rsid w:val="00E00A9F"/>
    <w:rsid w:val="00E03716"/>
    <w:rsid w:val="00E051AE"/>
    <w:rsid w:val="00E13844"/>
    <w:rsid w:val="00E17435"/>
    <w:rsid w:val="00E32209"/>
    <w:rsid w:val="00E32531"/>
    <w:rsid w:val="00E34D05"/>
    <w:rsid w:val="00E3510C"/>
    <w:rsid w:val="00E35565"/>
    <w:rsid w:val="00E371FA"/>
    <w:rsid w:val="00E37474"/>
    <w:rsid w:val="00E43713"/>
    <w:rsid w:val="00E5508F"/>
    <w:rsid w:val="00E960EB"/>
    <w:rsid w:val="00E96999"/>
    <w:rsid w:val="00EB3449"/>
    <w:rsid w:val="00EB59EB"/>
    <w:rsid w:val="00EC0B03"/>
    <w:rsid w:val="00EC367D"/>
    <w:rsid w:val="00ED444E"/>
    <w:rsid w:val="00ED4516"/>
    <w:rsid w:val="00EE0094"/>
    <w:rsid w:val="00EE01AA"/>
    <w:rsid w:val="00EE0860"/>
    <w:rsid w:val="00EE1351"/>
    <w:rsid w:val="00EE1B88"/>
    <w:rsid w:val="00EE1F90"/>
    <w:rsid w:val="00EE7B47"/>
    <w:rsid w:val="00EF64E4"/>
    <w:rsid w:val="00EF6ED2"/>
    <w:rsid w:val="00EF76AD"/>
    <w:rsid w:val="00F00742"/>
    <w:rsid w:val="00F07845"/>
    <w:rsid w:val="00F2602D"/>
    <w:rsid w:val="00F266FE"/>
    <w:rsid w:val="00F269B5"/>
    <w:rsid w:val="00F27D8F"/>
    <w:rsid w:val="00F303D7"/>
    <w:rsid w:val="00F323A9"/>
    <w:rsid w:val="00F367F2"/>
    <w:rsid w:val="00F50586"/>
    <w:rsid w:val="00F5556D"/>
    <w:rsid w:val="00F55DB5"/>
    <w:rsid w:val="00F640F0"/>
    <w:rsid w:val="00F66A1C"/>
    <w:rsid w:val="00F704A8"/>
    <w:rsid w:val="00F72EC9"/>
    <w:rsid w:val="00F754EE"/>
    <w:rsid w:val="00F764C0"/>
    <w:rsid w:val="00F76F23"/>
    <w:rsid w:val="00F8152E"/>
    <w:rsid w:val="00F81743"/>
    <w:rsid w:val="00F823B5"/>
    <w:rsid w:val="00F84357"/>
    <w:rsid w:val="00F85F5C"/>
    <w:rsid w:val="00F87862"/>
    <w:rsid w:val="00FA3397"/>
    <w:rsid w:val="00FA46E2"/>
    <w:rsid w:val="00FA4C9D"/>
    <w:rsid w:val="00FA5966"/>
    <w:rsid w:val="00FB7228"/>
    <w:rsid w:val="00FC2615"/>
    <w:rsid w:val="00FC26B7"/>
    <w:rsid w:val="00FC5503"/>
    <w:rsid w:val="00FD045F"/>
    <w:rsid w:val="00FD6E2E"/>
    <w:rsid w:val="00FD73B3"/>
    <w:rsid w:val="00FE19B9"/>
    <w:rsid w:val="00FE6441"/>
    <w:rsid w:val="00FF7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E5DD3"/>
  <w15:chartTrackingRefBased/>
  <w15:docId w15:val="{C1D69E43-F9C6-451D-8BCC-22A0A60EE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A61"/>
    <w:pPr>
      <w:spacing w:after="0"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6C0B"/>
    <w:rPr>
      <w:color w:val="0000FF"/>
      <w:u w:val="single"/>
    </w:rPr>
  </w:style>
  <w:style w:type="paragraph" w:styleId="NormalWeb">
    <w:name w:val="Normal (Web)"/>
    <w:basedOn w:val="Normal"/>
    <w:uiPriority w:val="99"/>
    <w:semiHidden/>
    <w:unhideWhenUsed/>
    <w:rsid w:val="00352D5C"/>
    <w:pPr>
      <w:spacing w:before="100" w:beforeAutospacing="1" w:after="100" w:afterAutospacing="1"/>
    </w:pPr>
  </w:style>
  <w:style w:type="paragraph" w:customStyle="1" w:styleId="xmsonormal">
    <w:name w:val="x_msonormal"/>
    <w:basedOn w:val="Normal"/>
    <w:rsid w:val="00B413E7"/>
  </w:style>
  <w:style w:type="paragraph" w:styleId="ListParagraph">
    <w:name w:val="List Paragraph"/>
    <w:basedOn w:val="Normal"/>
    <w:uiPriority w:val="34"/>
    <w:qFormat/>
    <w:rsid w:val="007B3155"/>
    <w:pPr>
      <w:ind w:left="720"/>
      <w:contextualSpacing/>
    </w:pPr>
  </w:style>
  <w:style w:type="character" w:customStyle="1" w:styleId="gmail-gi">
    <w:name w:val="gmail-gi"/>
    <w:basedOn w:val="DefaultParagraphFont"/>
    <w:rsid w:val="001640A0"/>
  </w:style>
  <w:style w:type="paragraph" w:customStyle="1" w:styleId="elementtoproof">
    <w:name w:val="elementtoproof"/>
    <w:basedOn w:val="Normal"/>
    <w:uiPriority w:val="99"/>
    <w:semiHidden/>
    <w:rsid w:val="00E32209"/>
  </w:style>
  <w:style w:type="character" w:styleId="Strong">
    <w:name w:val="Strong"/>
    <w:basedOn w:val="DefaultParagraphFont"/>
    <w:uiPriority w:val="22"/>
    <w:qFormat/>
    <w:rsid w:val="00D33294"/>
    <w:rPr>
      <w:b/>
      <w:bCs/>
    </w:rPr>
  </w:style>
  <w:style w:type="character" w:customStyle="1" w:styleId="ui-provider">
    <w:name w:val="ui-provider"/>
    <w:basedOn w:val="DefaultParagraphFont"/>
    <w:rsid w:val="00981349"/>
  </w:style>
  <w:style w:type="table" w:styleId="TableGrid">
    <w:name w:val="Table Grid"/>
    <w:basedOn w:val="TableNormal"/>
    <w:uiPriority w:val="39"/>
    <w:rsid w:val="00A32B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44939"/>
    <w:rPr>
      <w:color w:val="605E5C"/>
      <w:shd w:val="clear" w:color="auto" w:fill="E1DFDD"/>
    </w:rPr>
  </w:style>
  <w:style w:type="paragraph" w:styleId="Revision">
    <w:name w:val="Revision"/>
    <w:hidden/>
    <w:uiPriority w:val="99"/>
    <w:semiHidden/>
    <w:rsid w:val="00B308B9"/>
    <w:pPr>
      <w:spacing w:after="0" w:line="240" w:lineRule="auto"/>
    </w:pPr>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05374">
      <w:bodyDiv w:val="1"/>
      <w:marLeft w:val="0"/>
      <w:marRight w:val="0"/>
      <w:marTop w:val="0"/>
      <w:marBottom w:val="0"/>
      <w:divBdr>
        <w:top w:val="none" w:sz="0" w:space="0" w:color="auto"/>
        <w:left w:val="none" w:sz="0" w:space="0" w:color="auto"/>
        <w:bottom w:val="none" w:sz="0" w:space="0" w:color="auto"/>
        <w:right w:val="none" w:sz="0" w:space="0" w:color="auto"/>
      </w:divBdr>
    </w:div>
    <w:div w:id="38164678">
      <w:bodyDiv w:val="1"/>
      <w:marLeft w:val="0"/>
      <w:marRight w:val="0"/>
      <w:marTop w:val="0"/>
      <w:marBottom w:val="0"/>
      <w:divBdr>
        <w:top w:val="none" w:sz="0" w:space="0" w:color="auto"/>
        <w:left w:val="none" w:sz="0" w:space="0" w:color="auto"/>
        <w:bottom w:val="none" w:sz="0" w:space="0" w:color="auto"/>
        <w:right w:val="none" w:sz="0" w:space="0" w:color="auto"/>
      </w:divBdr>
      <w:divsChild>
        <w:div w:id="798455183">
          <w:marLeft w:val="0"/>
          <w:marRight w:val="0"/>
          <w:marTop w:val="0"/>
          <w:marBottom w:val="0"/>
          <w:divBdr>
            <w:top w:val="none" w:sz="0" w:space="0" w:color="auto"/>
            <w:left w:val="none" w:sz="0" w:space="0" w:color="auto"/>
            <w:bottom w:val="single" w:sz="6" w:space="4" w:color="000000"/>
            <w:right w:val="none" w:sz="0" w:space="0" w:color="auto"/>
          </w:divBdr>
        </w:div>
        <w:div w:id="319893367">
          <w:marLeft w:val="0"/>
          <w:marRight w:val="0"/>
          <w:marTop w:val="0"/>
          <w:marBottom w:val="0"/>
          <w:divBdr>
            <w:top w:val="none" w:sz="0" w:space="0" w:color="auto"/>
            <w:left w:val="none" w:sz="0" w:space="0" w:color="auto"/>
            <w:bottom w:val="none" w:sz="0" w:space="0" w:color="auto"/>
            <w:right w:val="none" w:sz="0" w:space="0" w:color="auto"/>
          </w:divBdr>
          <w:divsChild>
            <w:div w:id="417597003">
              <w:marLeft w:val="0"/>
              <w:marRight w:val="0"/>
              <w:marTop w:val="0"/>
              <w:marBottom w:val="0"/>
              <w:divBdr>
                <w:top w:val="none" w:sz="0" w:space="0" w:color="auto"/>
                <w:left w:val="none" w:sz="0" w:space="0" w:color="auto"/>
                <w:bottom w:val="none" w:sz="0" w:space="0" w:color="auto"/>
                <w:right w:val="single" w:sz="6" w:space="8" w:color="000000"/>
              </w:divBdr>
            </w:div>
            <w:div w:id="1266309330">
              <w:marLeft w:val="0"/>
              <w:marRight w:val="0"/>
              <w:marTop w:val="0"/>
              <w:marBottom w:val="0"/>
              <w:divBdr>
                <w:top w:val="none" w:sz="0" w:space="0" w:color="auto"/>
                <w:left w:val="none" w:sz="0" w:space="0" w:color="auto"/>
                <w:bottom w:val="none" w:sz="0" w:space="0" w:color="auto"/>
                <w:right w:val="none" w:sz="0" w:space="0" w:color="auto"/>
              </w:divBdr>
              <w:divsChild>
                <w:div w:id="184493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4091">
      <w:bodyDiv w:val="1"/>
      <w:marLeft w:val="0"/>
      <w:marRight w:val="0"/>
      <w:marTop w:val="0"/>
      <w:marBottom w:val="0"/>
      <w:divBdr>
        <w:top w:val="none" w:sz="0" w:space="0" w:color="auto"/>
        <w:left w:val="none" w:sz="0" w:space="0" w:color="auto"/>
        <w:bottom w:val="none" w:sz="0" w:space="0" w:color="auto"/>
        <w:right w:val="none" w:sz="0" w:space="0" w:color="auto"/>
      </w:divBdr>
      <w:divsChild>
        <w:div w:id="2110659562">
          <w:marLeft w:val="0"/>
          <w:marRight w:val="0"/>
          <w:marTop w:val="0"/>
          <w:marBottom w:val="0"/>
          <w:divBdr>
            <w:top w:val="none" w:sz="0" w:space="0" w:color="auto"/>
            <w:left w:val="none" w:sz="0" w:space="0" w:color="auto"/>
            <w:bottom w:val="none" w:sz="0" w:space="0" w:color="auto"/>
            <w:right w:val="single" w:sz="6" w:space="8" w:color="000000"/>
          </w:divBdr>
        </w:div>
        <w:div w:id="910195881">
          <w:marLeft w:val="0"/>
          <w:marRight w:val="0"/>
          <w:marTop w:val="0"/>
          <w:marBottom w:val="0"/>
          <w:divBdr>
            <w:top w:val="none" w:sz="0" w:space="0" w:color="auto"/>
            <w:left w:val="none" w:sz="0" w:space="0" w:color="auto"/>
            <w:bottom w:val="none" w:sz="0" w:space="0" w:color="auto"/>
            <w:right w:val="none" w:sz="0" w:space="0" w:color="auto"/>
          </w:divBdr>
          <w:divsChild>
            <w:div w:id="184924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9507">
      <w:bodyDiv w:val="1"/>
      <w:marLeft w:val="0"/>
      <w:marRight w:val="0"/>
      <w:marTop w:val="0"/>
      <w:marBottom w:val="0"/>
      <w:divBdr>
        <w:top w:val="none" w:sz="0" w:space="0" w:color="auto"/>
        <w:left w:val="none" w:sz="0" w:space="0" w:color="auto"/>
        <w:bottom w:val="none" w:sz="0" w:space="0" w:color="auto"/>
        <w:right w:val="none" w:sz="0" w:space="0" w:color="auto"/>
      </w:divBdr>
    </w:div>
    <w:div w:id="173883586">
      <w:bodyDiv w:val="1"/>
      <w:marLeft w:val="0"/>
      <w:marRight w:val="0"/>
      <w:marTop w:val="0"/>
      <w:marBottom w:val="0"/>
      <w:divBdr>
        <w:top w:val="none" w:sz="0" w:space="0" w:color="auto"/>
        <w:left w:val="none" w:sz="0" w:space="0" w:color="auto"/>
        <w:bottom w:val="none" w:sz="0" w:space="0" w:color="auto"/>
        <w:right w:val="none" w:sz="0" w:space="0" w:color="auto"/>
      </w:divBdr>
    </w:div>
    <w:div w:id="196236621">
      <w:bodyDiv w:val="1"/>
      <w:marLeft w:val="0"/>
      <w:marRight w:val="0"/>
      <w:marTop w:val="0"/>
      <w:marBottom w:val="0"/>
      <w:divBdr>
        <w:top w:val="none" w:sz="0" w:space="0" w:color="auto"/>
        <w:left w:val="none" w:sz="0" w:space="0" w:color="auto"/>
        <w:bottom w:val="none" w:sz="0" w:space="0" w:color="auto"/>
        <w:right w:val="none" w:sz="0" w:space="0" w:color="auto"/>
      </w:divBdr>
    </w:div>
    <w:div w:id="237714843">
      <w:bodyDiv w:val="1"/>
      <w:marLeft w:val="0"/>
      <w:marRight w:val="0"/>
      <w:marTop w:val="0"/>
      <w:marBottom w:val="0"/>
      <w:divBdr>
        <w:top w:val="none" w:sz="0" w:space="0" w:color="auto"/>
        <w:left w:val="none" w:sz="0" w:space="0" w:color="auto"/>
        <w:bottom w:val="none" w:sz="0" w:space="0" w:color="auto"/>
        <w:right w:val="none" w:sz="0" w:space="0" w:color="auto"/>
      </w:divBdr>
    </w:div>
    <w:div w:id="257760247">
      <w:bodyDiv w:val="1"/>
      <w:marLeft w:val="0"/>
      <w:marRight w:val="0"/>
      <w:marTop w:val="0"/>
      <w:marBottom w:val="0"/>
      <w:divBdr>
        <w:top w:val="none" w:sz="0" w:space="0" w:color="auto"/>
        <w:left w:val="none" w:sz="0" w:space="0" w:color="auto"/>
        <w:bottom w:val="none" w:sz="0" w:space="0" w:color="auto"/>
        <w:right w:val="none" w:sz="0" w:space="0" w:color="auto"/>
      </w:divBdr>
    </w:div>
    <w:div w:id="257838646">
      <w:bodyDiv w:val="1"/>
      <w:marLeft w:val="0"/>
      <w:marRight w:val="0"/>
      <w:marTop w:val="0"/>
      <w:marBottom w:val="0"/>
      <w:divBdr>
        <w:top w:val="none" w:sz="0" w:space="0" w:color="auto"/>
        <w:left w:val="none" w:sz="0" w:space="0" w:color="auto"/>
        <w:bottom w:val="none" w:sz="0" w:space="0" w:color="auto"/>
        <w:right w:val="none" w:sz="0" w:space="0" w:color="auto"/>
      </w:divBdr>
    </w:div>
    <w:div w:id="361905976">
      <w:bodyDiv w:val="1"/>
      <w:marLeft w:val="0"/>
      <w:marRight w:val="0"/>
      <w:marTop w:val="0"/>
      <w:marBottom w:val="0"/>
      <w:divBdr>
        <w:top w:val="none" w:sz="0" w:space="0" w:color="auto"/>
        <w:left w:val="none" w:sz="0" w:space="0" w:color="auto"/>
        <w:bottom w:val="none" w:sz="0" w:space="0" w:color="auto"/>
        <w:right w:val="none" w:sz="0" w:space="0" w:color="auto"/>
      </w:divBdr>
    </w:div>
    <w:div w:id="425997888">
      <w:bodyDiv w:val="1"/>
      <w:marLeft w:val="0"/>
      <w:marRight w:val="0"/>
      <w:marTop w:val="0"/>
      <w:marBottom w:val="0"/>
      <w:divBdr>
        <w:top w:val="none" w:sz="0" w:space="0" w:color="auto"/>
        <w:left w:val="none" w:sz="0" w:space="0" w:color="auto"/>
        <w:bottom w:val="none" w:sz="0" w:space="0" w:color="auto"/>
        <w:right w:val="none" w:sz="0" w:space="0" w:color="auto"/>
      </w:divBdr>
    </w:div>
    <w:div w:id="510946536">
      <w:bodyDiv w:val="1"/>
      <w:marLeft w:val="0"/>
      <w:marRight w:val="0"/>
      <w:marTop w:val="0"/>
      <w:marBottom w:val="0"/>
      <w:divBdr>
        <w:top w:val="none" w:sz="0" w:space="0" w:color="auto"/>
        <w:left w:val="none" w:sz="0" w:space="0" w:color="auto"/>
        <w:bottom w:val="none" w:sz="0" w:space="0" w:color="auto"/>
        <w:right w:val="none" w:sz="0" w:space="0" w:color="auto"/>
      </w:divBdr>
    </w:div>
    <w:div w:id="527328237">
      <w:bodyDiv w:val="1"/>
      <w:marLeft w:val="0"/>
      <w:marRight w:val="0"/>
      <w:marTop w:val="0"/>
      <w:marBottom w:val="0"/>
      <w:divBdr>
        <w:top w:val="none" w:sz="0" w:space="0" w:color="auto"/>
        <w:left w:val="none" w:sz="0" w:space="0" w:color="auto"/>
        <w:bottom w:val="none" w:sz="0" w:space="0" w:color="auto"/>
        <w:right w:val="none" w:sz="0" w:space="0" w:color="auto"/>
      </w:divBdr>
    </w:div>
    <w:div w:id="536503627">
      <w:bodyDiv w:val="1"/>
      <w:marLeft w:val="0"/>
      <w:marRight w:val="0"/>
      <w:marTop w:val="0"/>
      <w:marBottom w:val="0"/>
      <w:divBdr>
        <w:top w:val="none" w:sz="0" w:space="0" w:color="auto"/>
        <w:left w:val="none" w:sz="0" w:space="0" w:color="auto"/>
        <w:bottom w:val="none" w:sz="0" w:space="0" w:color="auto"/>
        <w:right w:val="none" w:sz="0" w:space="0" w:color="auto"/>
      </w:divBdr>
      <w:divsChild>
        <w:div w:id="334386212">
          <w:marLeft w:val="0"/>
          <w:marRight w:val="0"/>
          <w:marTop w:val="0"/>
          <w:marBottom w:val="0"/>
          <w:divBdr>
            <w:top w:val="none" w:sz="0" w:space="0" w:color="auto"/>
            <w:left w:val="none" w:sz="0" w:space="0" w:color="auto"/>
            <w:bottom w:val="single" w:sz="6" w:space="4" w:color="000000"/>
            <w:right w:val="none" w:sz="0" w:space="0" w:color="auto"/>
          </w:divBdr>
        </w:div>
        <w:div w:id="1113593131">
          <w:marLeft w:val="0"/>
          <w:marRight w:val="0"/>
          <w:marTop w:val="0"/>
          <w:marBottom w:val="0"/>
          <w:divBdr>
            <w:top w:val="none" w:sz="0" w:space="0" w:color="auto"/>
            <w:left w:val="none" w:sz="0" w:space="0" w:color="auto"/>
            <w:bottom w:val="none" w:sz="0" w:space="0" w:color="auto"/>
            <w:right w:val="none" w:sz="0" w:space="0" w:color="auto"/>
          </w:divBdr>
          <w:divsChild>
            <w:div w:id="213808378">
              <w:marLeft w:val="0"/>
              <w:marRight w:val="0"/>
              <w:marTop w:val="0"/>
              <w:marBottom w:val="0"/>
              <w:divBdr>
                <w:top w:val="none" w:sz="0" w:space="0" w:color="auto"/>
                <w:left w:val="none" w:sz="0" w:space="0" w:color="auto"/>
                <w:bottom w:val="none" w:sz="0" w:space="0" w:color="auto"/>
                <w:right w:val="single" w:sz="6" w:space="8" w:color="000000"/>
              </w:divBdr>
            </w:div>
            <w:div w:id="662659207">
              <w:marLeft w:val="0"/>
              <w:marRight w:val="0"/>
              <w:marTop w:val="0"/>
              <w:marBottom w:val="0"/>
              <w:divBdr>
                <w:top w:val="none" w:sz="0" w:space="0" w:color="auto"/>
                <w:left w:val="none" w:sz="0" w:space="0" w:color="auto"/>
                <w:bottom w:val="none" w:sz="0" w:space="0" w:color="auto"/>
                <w:right w:val="none" w:sz="0" w:space="0" w:color="auto"/>
              </w:divBdr>
              <w:divsChild>
                <w:div w:id="143316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170446">
      <w:bodyDiv w:val="1"/>
      <w:marLeft w:val="0"/>
      <w:marRight w:val="0"/>
      <w:marTop w:val="0"/>
      <w:marBottom w:val="0"/>
      <w:divBdr>
        <w:top w:val="none" w:sz="0" w:space="0" w:color="auto"/>
        <w:left w:val="none" w:sz="0" w:space="0" w:color="auto"/>
        <w:bottom w:val="none" w:sz="0" w:space="0" w:color="auto"/>
        <w:right w:val="none" w:sz="0" w:space="0" w:color="auto"/>
      </w:divBdr>
    </w:div>
    <w:div w:id="590941321">
      <w:bodyDiv w:val="1"/>
      <w:marLeft w:val="0"/>
      <w:marRight w:val="0"/>
      <w:marTop w:val="0"/>
      <w:marBottom w:val="0"/>
      <w:divBdr>
        <w:top w:val="none" w:sz="0" w:space="0" w:color="auto"/>
        <w:left w:val="none" w:sz="0" w:space="0" w:color="auto"/>
        <w:bottom w:val="none" w:sz="0" w:space="0" w:color="auto"/>
        <w:right w:val="none" w:sz="0" w:space="0" w:color="auto"/>
      </w:divBdr>
      <w:divsChild>
        <w:div w:id="1494099724">
          <w:marLeft w:val="0"/>
          <w:marRight w:val="0"/>
          <w:marTop w:val="0"/>
          <w:marBottom w:val="0"/>
          <w:divBdr>
            <w:top w:val="none" w:sz="0" w:space="0" w:color="auto"/>
            <w:left w:val="none" w:sz="0" w:space="0" w:color="auto"/>
            <w:bottom w:val="single" w:sz="6" w:space="4" w:color="000000"/>
            <w:right w:val="none" w:sz="0" w:space="0" w:color="auto"/>
          </w:divBdr>
        </w:div>
        <w:div w:id="1832720436">
          <w:marLeft w:val="0"/>
          <w:marRight w:val="0"/>
          <w:marTop w:val="0"/>
          <w:marBottom w:val="0"/>
          <w:divBdr>
            <w:top w:val="none" w:sz="0" w:space="0" w:color="auto"/>
            <w:left w:val="none" w:sz="0" w:space="0" w:color="auto"/>
            <w:bottom w:val="none" w:sz="0" w:space="0" w:color="auto"/>
            <w:right w:val="none" w:sz="0" w:space="0" w:color="auto"/>
          </w:divBdr>
          <w:divsChild>
            <w:div w:id="326326887">
              <w:marLeft w:val="0"/>
              <w:marRight w:val="0"/>
              <w:marTop w:val="0"/>
              <w:marBottom w:val="0"/>
              <w:divBdr>
                <w:top w:val="none" w:sz="0" w:space="0" w:color="auto"/>
                <w:left w:val="none" w:sz="0" w:space="0" w:color="auto"/>
                <w:bottom w:val="none" w:sz="0" w:space="0" w:color="auto"/>
                <w:right w:val="single" w:sz="6" w:space="8" w:color="000000"/>
              </w:divBdr>
            </w:div>
            <w:div w:id="224026030">
              <w:marLeft w:val="0"/>
              <w:marRight w:val="0"/>
              <w:marTop w:val="0"/>
              <w:marBottom w:val="0"/>
              <w:divBdr>
                <w:top w:val="none" w:sz="0" w:space="0" w:color="auto"/>
                <w:left w:val="none" w:sz="0" w:space="0" w:color="auto"/>
                <w:bottom w:val="none" w:sz="0" w:space="0" w:color="auto"/>
                <w:right w:val="none" w:sz="0" w:space="0" w:color="auto"/>
              </w:divBdr>
              <w:divsChild>
                <w:div w:id="131209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749371">
      <w:bodyDiv w:val="1"/>
      <w:marLeft w:val="0"/>
      <w:marRight w:val="0"/>
      <w:marTop w:val="0"/>
      <w:marBottom w:val="0"/>
      <w:divBdr>
        <w:top w:val="none" w:sz="0" w:space="0" w:color="auto"/>
        <w:left w:val="none" w:sz="0" w:space="0" w:color="auto"/>
        <w:bottom w:val="none" w:sz="0" w:space="0" w:color="auto"/>
        <w:right w:val="none" w:sz="0" w:space="0" w:color="auto"/>
      </w:divBdr>
    </w:div>
    <w:div w:id="636180829">
      <w:bodyDiv w:val="1"/>
      <w:marLeft w:val="0"/>
      <w:marRight w:val="0"/>
      <w:marTop w:val="0"/>
      <w:marBottom w:val="0"/>
      <w:divBdr>
        <w:top w:val="none" w:sz="0" w:space="0" w:color="auto"/>
        <w:left w:val="none" w:sz="0" w:space="0" w:color="auto"/>
        <w:bottom w:val="none" w:sz="0" w:space="0" w:color="auto"/>
        <w:right w:val="none" w:sz="0" w:space="0" w:color="auto"/>
      </w:divBdr>
    </w:div>
    <w:div w:id="768278730">
      <w:bodyDiv w:val="1"/>
      <w:marLeft w:val="0"/>
      <w:marRight w:val="0"/>
      <w:marTop w:val="0"/>
      <w:marBottom w:val="0"/>
      <w:divBdr>
        <w:top w:val="none" w:sz="0" w:space="0" w:color="auto"/>
        <w:left w:val="none" w:sz="0" w:space="0" w:color="auto"/>
        <w:bottom w:val="none" w:sz="0" w:space="0" w:color="auto"/>
        <w:right w:val="none" w:sz="0" w:space="0" w:color="auto"/>
      </w:divBdr>
      <w:divsChild>
        <w:div w:id="864755310">
          <w:marLeft w:val="0"/>
          <w:marRight w:val="0"/>
          <w:marTop w:val="0"/>
          <w:marBottom w:val="0"/>
          <w:divBdr>
            <w:top w:val="none" w:sz="0" w:space="0" w:color="auto"/>
            <w:left w:val="none" w:sz="0" w:space="0" w:color="auto"/>
            <w:bottom w:val="single" w:sz="6" w:space="4" w:color="000000"/>
            <w:right w:val="none" w:sz="0" w:space="0" w:color="auto"/>
          </w:divBdr>
        </w:div>
        <w:div w:id="1764951642">
          <w:marLeft w:val="0"/>
          <w:marRight w:val="0"/>
          <w:marTop w:val="0"/>
          <w:marBottom w:val="0"/>
          <w:divBdr>
            <w:top w:val="none" w:sz="0" w:space="0" w:color="auto"/>
            <w:left w:val="none" w:sz="0" w:space="0" w:color="auto"/>
            <w:bottom w:val="none" w:sz="0" w:space="0" w:color="auto"/>
            <w:right w:val="none" w:sz="0" w:space="0" w:color="auto"/>
          </w:divBdr>
          <w:divsChild>
            <w:div w:id="2127041304">
              <w:marLeft w:val="0"/>
              <w:marRight w:val="0"/>
              <w:marTop w:val="0"/>
              <w:marBottom w:val="0"/>
              <w:divBdr>
                <w:top w:val="none" w:sz="0" w:space="0" w:color="auto"/>
                <w:left w:val="none" w:sz="0" w:space="0" w:color="auto"/>
                <w:bottom w:val="none" w:sz="0" w:space="0" w:color="auto"/>
                <w:right w:val="single" w:sz="6" w:space="8" w:color="000000"/>
              </w:divBdr>
            </w:div>
            <w:div w:id="778767727">
              <w:marLeft w:val="0"/>
              <w:marRight w:val="0"/>
              <w:marTop w:val="0"/>
              <w:marBottom w:val="0"/>
              <w:divBdr>
                <w:top w:val="none" w:sz="0" w:space="0" w:color="auto"/>
                <w:left w:val="none" w:sz="0" w:space="0" w:color="auto"/>
                <w:bottom w:val="none" w:sz="0" w:space="0" w:color="auto"/>
                <w:right w:val="none" w:sz="0" w:space="0" w:color="auto"/>
              </w:divBdr>
              <w:divsChild>
                <w:div w:id="22715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109860">
      <w:bodyDiv w:val="1"/>
      <w:marLeft w:val="0"/>
      <w:marRight w:val="0"/>
      <w:marTop w:val="0"/>
      <w:marBottom w:val="0"/>
      <w:divBdr>
        <w:top w:val="none" w:sz="0" w:space="0" w:color="auto"/>
        <w:left w:val="none" w:sz="0" w:space="0" w:color="auto"/>
        <w:bottom w:val="none" w:sz="0" w:space="0" w:color="auto"/>
        <w:right w:val="none" w:sz="0" w:space="0" w:color="auto"/>
      </w:divBdr>
    </w:div>
    <w:div w:id="804857487">
      <w:bodyDiv w:val="1"/>
      <w:marLeft w:val="0"/>
      <w:marRight w:val="0"/>
      <w:marTop w:val="0"/>
      <w:marBottom w:val="0"/>
      <w:divBdr>
        <w:top w:val="none" w:sz="0" w:space="0" w:color="auto"/>
        <w:left w:val="none" w:sz="0" w:space="0" w:color="auto"/>
        <w:bottom w:val="none" w:sz="0" w:space="0" w:color="auto"/>
        <w:right w:val="none" w:sz="0" w:space="0" w:color="auto"/>
      </w:divBdr>
    </w:div>
    <w:div w:id="817844270">
      <w:bodyDiv w:val="1"/>
      <w:marLeft w:val="0"/>
      <w:marRight w:val="0"/>
      <w:marTop w:val="0"/>
      <w:marBottom w:val="0"/>
      <w:divBdr>
        <w:top w:val="none" w:sz="0" w:space="0" w:color="auto"/>
        <w:left w:val="none" w:sz="0" w:space="0" w:color="auto"/>
        <w:bottom w:val="none" w:sz="0" w:space="0" w:color="auto"/>
        <w:right w:val="none" w:sz="0" w:space="0" w:color="auto"/>
      </w:divBdr>
      <w:divsChild>
        <w:div w:id="23292572">
          <w:marLeft w:val="0"/>
          <w:marRight w:val="0"/>
          <w:marTop w:val="0"/>
          <w:marBottom w:val="0"/>
          <w:divBdr>
            <w:top w:val="none" w:sz="0" w:space="0" w:color="auto"/>
            <w:left w:val="none" w:sz="0" w:space="0" w:color="auto"/>
            <w:bottom w:val="none" w:sz="0" w:space="0" w:color="auto"/>
            <w:right w:val="single" w:sz="6" w:space="8" w:color="000000"/>
          </w:divBdr>
        </w:div>
        <w:div w:id="1419596747">
          <w:marLeft w:val="0"/>
          <w:marRight w:val="0"/>
          <w:marTop w:val="0"/>
          <w:marBottom w:val="0"/>
          <w:divBdr>
            <w:top w:val="none" w:sz="0" w:space="0" w:color="auto"/>
            <w:left w:val="none" w:sz="0" w:space="0" w:color="auto"/>
            <w:bottom w:val="none" w:sz="0" w:space="0" w:color="auto"/>
            <w:right w:val="none" w:sz="0" w:space="0" w:color="auto"/>
          </w:divBdr>
          <w:divsChild>
            <w:div w:id="22098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0237">
      <w:bodyDiv w:val="1"/>
      <w:marLeft w:val="0"/>
      <w:marRight w:val="0"/>
      <w:marTop w:val="0"/>
      <w:marBottom w:val="0"/>
      <w:divBdr>
        <w:top w:val="none" w:sz="0" w:space="0" w:color="auto"/>
        <w:left w:val="none" w:sz="0" w:space="0" w:color="auto"/>
        <w:bottom w:val="none" w:sz="0" w:space="0" w:color="auto"/>
        <w:right w:val="none" w:sz="0" w:space="0" w:color="auto"/>
      </w:divBdr>
    </w:div>
    <w:div w:id="894853211">
      <w:bodyDiv w:val="1"/>
      <w:marLeft w:val="0"/>
      <w:marRight w:val="0"/>
      <w:marTop w:val="0"/>
      <w:marBottom w:val="0"/>
      <w:divBdr>
        <w:top w:val="none" w:sz="0" w:space="0" w:color="auto"/>
        <w:left w:val="none" w:sz="0" w:space="0" w:color="auto"/>
        <w:bottom w:val="none" w:sz="0" w:space="0" w:color="auto"/>
        <w:right w:val="none" w:sz="0" w:space="0" w:color="auto"/>
      </w:divBdr>
    </w:div>
    <w:div w:id="939533865">
      <w:bodyDiv w:val="1"/>
      <w:marLeft w:val="0"/>
      <w:marRight w:val="0"/>
      <w:marTop w:val="0"/>
      <w:marBottom w:val="0"/>
      <w:divBdr>
        <w:top w:val="none" w:sz="0" w:space="0" w:color="auto"/>
        <w:left w:val="none" w:sz="0" w:space="0" w:color="auto"/>
        <w:bottom w:val="none" w:sz="0" w:space="0" w:color="auto"/>
        <w:right w:val="none" w:sz="0" w:space="0" w:color="auto"/>
      </w:divBdr>
    </w:div>
    <w:div w:id="951598094">
      <w:bodyDiv w:val="1"/>
      <w:marLeft w:val="0"/>
      <w:marRight w:val="0"/>
      <w:marTop w:val="0"/>
      <w:marBottom w:val="0"/>
      <w:divBdr>
        <w:top w:val="none" w:sz="0" w:space="0" w:color="auto"/>
        <w:left w:val="none" w:sz="0" w:space="0" w:color="auto"/>
        <w:bottom w:val="none" w:sz="0" w:space="0" w:color="auto"/>
        <w:right w:val="none" w:sz="0" w:space="0" w:color="auto"/>
      </w:divBdr>
    </w:div>
    <w:div w:id="1017192670">
      <w:bodyDiv w:val="1"/>
      <w:marLeft w:val="0"/>
      <w:marRight w:val="0"/>
      <w:marTop w:val="0"/>
      <w:marBottom w:val="0"/>
      <w:divBdr>
        <w:top w:val="none" w:sz="0" w:space="0" w:color="auto"/>
        <w:left w:val="none" w:sz="0" w:space="0" w:color="auto"/>
        <w:bottom w:val="none" w:sz="0" w:space="0" w:color="auto"/>
        <w:right w:val="none" w:sz="0" w:space="0" w:color="auto"/>
      </w:divBdr>
      <w:divsChild>
        <w:div w:id="130832021">
          <w:marLeft w:val="0"/>
          <w:marRight w:val="0"/>
          <w:marTop w:val="0"/>
          <w:marBottom w:val="0"/>
          <w:divBdr>
            <w:top w:val="none" w:sz="0" w:space="0" w:color="auto"/>
            <w:left w:val="none" w:sz="0" w:space="0" w:color="auto"/>
            <w:bottom w:val="single" w:sz="6" w:space="4" w:color="000000"/>
            <w:right w:val="none" w:sz="0" w:space="0" w:color="auto"/>
          </w:divBdr>
        </w:div>
        <w:div w:id="1783113338">
          <w:marLeft w:val="0"/>
          <w:marRight w:val="0"/>
          <w:marTop w:val="0"/>
          <w:marBottom w:val="0"/>
          <w:divBdr>
            <w:top w:val="none" w:sz="0" w:space="0" w:color="auto"/>
            <w:left w:val="none" w:sz="0" w:space="0" w:color="auto"/>
            <w:bottom w:val="none" w:sz="0" w:space="0" w:color="auto"/>
            <w:right w:val="none" w:sz="0" w:space="0" w:color="auto"/>
          </w:divBdr>
          <w:divsChild>
            <w:div w:id="610892974">
              <w:marLeft w:val="0"/>
              <w:marRight w:val="0"/>
              <w:marTop w:val="0"/>
              <w:marBottom w:val="0"/>
              <w:divBdr>
                <w:top w:val="none" w:sz="0" w:space="0" w:color="auto"/>
                <w:left w:val="none" w:sz="0" w:space="0" w:color="auto"/>
                <w:bottom w:val="none" w:sz="0" w:space="0" w:color="auto"/>
                <w:right w:val="single" w:sz="6" w:space="8" w:color="000000"/>
              </w:divBdr>
            </w:div>
            <w:div w:id="744498311">
              <w:marLeft w:val="0"/>
              <w:marRight w:val="0"/>
              <w:marTop w:val="0"/>
              <w:marBottom w:val="0"/>
              <w:divBdr>
                <w:top w:val="none" w:sz="0" w:space="0" w:color="auto"/>
                <w:left w:val="none" w:sz="0" w:space="0" w:color="auto"/>
                <w:bottom w:val="none" w:sz="0" w:space="0" w:color="auto"/>
                <w:right w:val="none" w:sz="0" w:space="0" w:color="auto"/>
              </w:divBdr>
              <w:divsChild>
                <w:div w:id="149914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338766">
      <w:bodyDiv w:val="1"/>
      <w:marLeft w:val="0"/>
      <w:marRight w:val="0"/>
      <w:marTop w:val="0"/>
      <w:marBottom w:val="0"/>
      <w:divBdr>
        <w:top w:val="none" w:sz="0" w:space="0" w:color="auto"/>
        <w:left w:val="none" w:sz="0" w:space="0" w:color="auto"/>
        <w:bottom w:val="none" w:sz="0" w:space="0" w:color="auto"/>
        <w:right w:val="none" w:sz="0" w:space="0" w:color="auto"/>
      </w:divBdr>
      <w:divsChild>
        <w:div w:id="2042632977">
          <w:marLeft w:val="0"/>
          <w:marRight w:val="0"/>
          <w:marTop w:val="0"/>
          <w:marBottom w:val="0"/>
          <w:divBdr>
            <w:top w:val="none" w:sz="0" w:space="0" w:color="auto"/>
            <w:left w:val="none" w:sz="0" w:space="0" w:color="auto"/>
            <w:bottom w:val="single" w:sz="6" w:space="4" w:color="000000"/>
            <w:right w:val="none" w:sz="0" w:space="0" w:color="auto"/>
          </w:divBdr>
        </w:div>
        <w:div w:id="529952107">
          <w:marLeft w:val="0"/>
          <w:marRight w:val="0"/>
          <w:marTop w:val="0"/>
          <w:marBottom w:val="0"/>
          <w:divBdr>
            <w:top w:val="none" w:sz="0" w:space="0" w:color="auto"/>
            <w:left w:val="none" w:sz="0" w:space="0" w:color="auto"/>
            <w:bottom w:val="none" w:sz="0" w:space="0" w:color="auto"/>
            <w:right w:val="none" w:sz="0" w:space="0" w:color="auto"/>
          </w:divBdr>
          <w:divsChild>
            <w:div w:id="1801723086">
              <w:marLeft w:val="0"/>
              <w:marRight w:val="0"/>
              <w:marTop w:val="0"/>
              <w:marBottom w:val="0"/>
              <w:divBdr>
                <w:top w:val="none" w:sz="0" w:space="0" w:color="auto"/>
                <w:left w:val="none" w:sz="0" w:space="0" w:color="auto"/>
                <w:bottom w:val="none" w:sz="0" w:space="0" w:color="auto"/>
                <w:right w:val="single" w:sz="6" w:space="8" w:color="000000"/>
              </w:divBdr>
            </w:div>
            <w:div w:id="664936367">
              <w:marLeft w:val="0"/>
              <w:marRight w:val="0"/>
              <w:marTop w:val="0"/>
              <w:marBottom w:val="0"/>
              <w:divBdr>
                <w:top w:val="none" w:sz="0" w:space="0" w:color="auto"/>
                <w:left w:val="none" w:sz="0" w:space="0" w:color="auto"/>
                <w:bottom w:val="none" w:sz="0" w:space="0" w:color="auto"/>
                <w:right w:val="none" w:sz="0" w:space="0" w:color="auto"/>
              </w:divBdr>
              <w:divsChild>
                <w:div w:id="34283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6199">
      <w:bodyDiv w:val="1"/>
      <w:marLeft w:val="0"/>
      <w:marRight w:val="0"/>
      <w:marTop w:val="0"/>
      <w:marBottom w:val="0"/>
      <w:divBdr>
        <w:top w:val="none" w:sz="0" w:space="0" w:color="auto"/>
        <w:left w:val="none" w:sz="0" w:space="0" w:color="auto"/>
        <w:bottom w:val="none" w:sz="0" w:space="0" w:color="auto"/>
        <w:right w:val="none" w:sz="0" w:space="0" w:color="auto"/>
      </w:divBdr>
    </w:div>
    <w:div w:id="1245727067">
      <w:bodyDiv w:val="1"/>
      <w:marLeft w:val="0"/>
      <w:marRight w:val="0"/>
      <w:marTop w:val="0"/>
      <w:marBottom w:val="0"/>
      <w:divBdr>
        <w:top w:val="none" w:sz="0" w:space="0" w:color="auto"/>
        <w:left w:val="none" w:sz="0" w:space="0" w:color="auto"/>
        <w:bottom w:val="none" w:sz="0" w:space="0" w:color="auto"/>
        <w:right w:val="none" w:sz="0" w:space="0" w:color="auto"/>
      </w:divBdr>
    </w:div>
    <w:div w:id="1248728561">
      <w:bodyDiv w:val="1"/>
      <w:marLeft w:val="0"/>
      <w:marRight w:val="0"/>
      <w:marTop w:val="0"/>
      <w:marBottom w:val="0"/>
      <w:divBdr>
        <w:top w:val="none" w:sz="0" w:space="0" w:color="auto"/>
        <w:left w:val="none" w:sz="0" w:space="0" w:color="auto"/>
        <w:bottom w:val="none" w:sz="0" w:space="0" w:color="auto"/>
        <w:right w:val="none" w:sz="0" w:space="0" w:color="auto"/>
      </w:divBdr>
    </w:div>
    <w:div w:id="1251162272">
      <w:bodyDiv w:val="1"/>
      <w:marLeft w:val="0"/>
      <w:marRight w:val="0"/>
      <w:marTop w:val="0"/>
      <w:marBottom w:val="0"/>
      <w:divBdr>
        <w:top w:val="none" w:sz="0" w:space="0" w:color="auto"/>
        <w:left w:val="none" w:sz="0" w:space="0" w:color="auto"/>
        <w:bottom w:val="none" w:sz="0" w:space="0" w:color="auto"/>
        <w:right w:val="none" w:sz="0" w:space="0" w:color="auto"/>
      </w:divBdr>
    </w:div>
    <w:div w:id="1282570204">
      <w:bodyDiv w:val="1"/>
      <w:marLeft w:val="0"/>
      <w:marRight w:val="0"/>
      <w:marTop w:val="0"/>
      <w:marBottom w:val="0"/>
      <w:divBdr>
        <w:top w:val="none" w:sz="0" w:space="0" w:color="auto"/>
        <w:left w:val="none" w:sz="0" w:space="0" w:color="auto"/>
        <w:bottom w:val="none" w:sz="0" w:space="0" w:color="auto"/>
        <w:right w:val="none" w:sz="0" w:space="0" w:color="auto"/>
      </w:divBdr>
    </w:div>
    <w:div w:id="1315063540">
      <w:bodyDiv w:val="1"/>
      <w:marLeft w:val="0"/>
      <w:marRight w:val="0"/>
      <w:marTop w:val="0"/>
      <w:marBottom w:val="0"/>
      <w:divBdr>
        <w:top w:val="none" w:sz="0" w:space="0" w:color="auto"/>
        <w:left w:val="none" w:sz="0" w:space="0" w:color="auto"/>
        <w:bottom w:val="none" w:sz="0" w:space="0" w:color="auto"/>
        <w:right w:val="none" w:sz="0" w:space="0" w:color="auto"/>
      </w:divBdr>
    </w:div>
    <w:div w:id="1371689709">
      <w:bodyDiv w:val="1"/>
      <w:marLeft w:val="0"/>
      <w:marRight w:val="0"/>
      <w:marTop w:val="0"/>
      <w:marBottom w:val="0"/>
      <w:divBdr>
        <w:top w:val="none" w:sz="0" w:space="0" w:color="auto"/>
        <w:left w:val="none" w:sz="0" w:space="0" w:color="auto"/>
        <w:bottom w:val="none" w:sz="0" w:space="0" w:color="auto"/>
        <w:right w:val="none" w:sz="0" w:space="0" w:color="auto"/>
      </w:divBdr>
    </w:div>
    <w:div w:id="1393430935">
      <w:bodyDiv w:val="1"/>
      <w:marLeft w:val="0"/>
      <w:marRight w:val="0"/>
      <w:marTop w:val="0"/>
      <w:marBottom w:val="0"/>
      <w:divBdr>
        <w:top w:val="none" w:sz="0" w:space="0" w:color="auto"/>
        <w:left w:val="none" w:sz="0" w:space="0" w:color="auto"/>
        <w:bottom w:val="none" w:sz="0" w:space="0" w:color="auto"/>
        <w:right w:val="none" w:sz="0" w:space="0" w:color="auto"/>
      </w:divBdr>
    </w:div>
    <w:div w:id="1423716685">
      <w:bodyDiv w:val="1"/>
      <w:marLeft w:val="0"/>
      <w:marRight w:val="0"/>
      <w:marTop w:val="0"/>
      <w:marBottom w:val="0"/>
      <w:divBdr>
        <w:top w:val="none" w:sz="0" w:space="0" w:color="auto"/>
        <w:left w:val="none" w:sz="0" w:space="0" w:color="auto"/>
        <w:bottom w:val="none" w:sz="0" w:space="0" w:color="auto"/>
        <w:right w:val="none" w:sz="0" w:space="0" w:color="auto"/>
      </w:divBdr>
    </w:div>
    <w:div w:id="1447651368">
      <w:bodyDiv w:val="1"/>
      <w:marLeft w:val="0"/>
      <w:marRight w:val="0"/>
      <w:marTop w:val="0"/>
      <w:marBottom w:val="0"/>
      <w:divBdr>
        <w:top w:val="none" w:sz="0" w:space="0" w:color="auto"/>
        <w:left w:val="none" w:sz="0" w:space="0" w:color="auto"/>
        <w:bottom w:val="none" w:sz="0" w:space="0" w:color="auto"/>
        <w:right w:val="none" w:sz="0" w:space="0" w:color="auto"/>
      </w:divBdr>
    </w:div>
    <w:div w:id="1455446322">
      <w:bodyDiv w:val="1"/>
      <w:marLeft w:val="0"/>
      <w:marRight w:val="0"/>
      <w:marTop w:val="0"/>
      <w:marBottom w:val="0"/>
      <w:divBdr>
        <w:top w:val="none" w:sz="0" w:space="0" w:color="auto"/>
        <w:left w:val="none" w:sz="0" w:space="0" w:color="auto"/>
        <w:bottom w:val="none" w:sz="0" w:space="0" w:color="auto"/>
        <w:right w:val="none" w:sz="0" w:space="0" w:color="auto"/>
      </w:divBdr>
    </w:div>
    <w:div w:id="1481459833">
      <w:bodyDiv w:val="1"/>
      <w:marLeft w:val="0"/>
      <w:marRight w:val="0"/>
      <w:marTop w:val="0"/>
      <w:marBottom w:val="0"/>
      <w:divBdr>
        <w:top w:val="none" w:sz="0" w:space="0" w:color="auto"/>
        <w:left w:val="none" w:sz="0" w:space="0" w:color="auto"/>
        <w:bottom w:val="none" w:sz="0" w:space="0" w:color="auto"/>
        <w:right w:val="none" w:sz="0" w:space="0" w:color="auto"/>
      </w:divBdr>
    </w:div>
    <w:div w:id="1485050152">
      <w:bodyDiv w:val="1"/>
      <w:marLeft w:val="0"/>
      <w:marRight w:val="0"/>
      <w:marTop w:val="0"/>
      <w:marBottom w:val="0"/>
      <w:divBdr>
        <w:top w:val="none" w:sz="0" w:space="0" w:color="auto"/>
        <w:left w:val="none" w:sz="0" w:space="0" w:color="auto"/>
        <w:bottom w:val="none" w:sz="0" w:space="0" w:color="auto"/>
        <w:right w:val="none" w:sz="0" w:space="0" w:color="auto"/>
      </w:divBdr>
    </w:div>
    <w:div w:id="1491481945">
      <w:bodyDiv w:val="1"/>
      <w:marLeft w:val="0"/>
      <w:marRight w:val="0"/>
      <w:marTop w:val="0"/>
      <w:marBottom w:val="0"/>
      <w:divBdr>
        <w:top w:val="none" w:sz="0" w:space="0" w:color="auto"/>
        <w:left w:val="none" w:sz="0" w:space="0" w:color="auto"/>
        <w:bottom w:val="none" w:sz="0" w:space="0" w:color="auto"/>
        <w:right w:val="none" w:sz="0" w:space="0" w:color="auto"/>
      </w:divBdr>
    </w:div>
    <w:div w:id="1497645618">
      <w:bodyDiv w:val="1"/>
      <w:marLeft w:val="0"/>
      <w:marRight w:val="0"/>
      <w:marTop w:val="0"/>
      <w:marBottom w:val="0"/>
      <w:divBdr>
        <w:top w:val="none" w:sz="0" w:space="0" w:color="auto"/>
        <w:left w:val="none" w:sz="0" w:space="0" w:color="auto"/>
        <w:bottom w:val="none" w:sz="0" w:space="0" w:color="auto"/>
        <w:right w:val="none" w:sz="0" w:space="0" w:color="auto"/>
      </w:divBdr>
    </w:div>
    <w:div w:id="1504971390">
      <w:bodyDiv w:val="1"/>
      <w:marLeft w:val="0"/>
      <w:marRight w:val="0"/>
      <w:marTop w:val="0"/>
      <w:marBottom w:val="0"/>
      <w:divBdr>
        <w:top w:val="none" w:sz="0" w:space="0" w:color="auto"/>
        <w:left w:val="none" w:sz="0" w:space="0" w:color="auto"/>
        <w:bottom w:val="none" w:sz="0" w:space="0" w:color="auto"/>
        <w:right w:val="none" w:sz="0" w:space="0" w:color="auto"/>
      </w:divBdr>
      <w:divsChild>
        <w:div w:id="2019038008">
          <w:marLeft w:val="0"/>
          <w:marRight w:val="0"/>
          <w:marTop w:val="0"/>
          <w:marBottom w:val="0"/>
          <w:divBdr>
            <w:top w:val="none" w:sz="0" w:space="0" w:color="auto"/>
            <w:left w:val="none" w:sz="0" w:space="0" w:color="auto"/>
            <w:bottom w:val="single" w:sz="6" w:space="4" w:color="000000"/>
            <w:right w:val="none" w:sz="0" w:space="0" w:color="auto"/>
          </w:divBdr>
        </w:div>
        <w:div w:id="1779445842">
          <w:marLeft w:val="0"/>
          <w:marRight w:val="0"/>
          <w:marTop w:val="0"/>
          <w:marBottom w:val="0"/>
          <w:divBdr>
            <w:top w:val="none" w:sz="0" w:space="0" w:color="auto"/>
            <w:left w:val="none" w:sz="0" w:space="0" w:color="auto"/>
            <w:bottom w:val="none" w:sz="0" w:space="0" w:color="auto"/>
            <w:right w:val="none" w:sz="0" w:space="0" w:color="auto"/>
          </w:divBdr>
          <w:divsChild>
            <w:div w:id="1786001591">
              <w:marLeft w:val="0"/>
              <w:marRight w:val="0"/>
              <w:marTop w:val="0"/>
              <w:marBottom w:val="0"/>
              <w:divBdr>
                <w:top w:val="none" w:sz="0" w:space="0" w:color="auto"/>
                <w:left w:val="none" w:sz="0" w:space="0" w:color="auto"/>
                <w:bottom w:val="none" w:sz="0" w:space="0" w:color="auto"/>
                <w:right w:val="single" w:sz="6" w:space="8" w:color="000000"/>
              </w:divBdr>
            </w:div>
            <w:div w:id="770902586">
              <w:marLeft w:val="0"/>
              <w:marRight w:val="0"/>
              <w:marTop w:val="0"/>
              <w:marBottom w:val="0"/>
              <w:divBdr>
                <w:top w:val="none" w:sz="0" w:space="0" w:color="auto"/>
                <w:left w:val="none" w:sz="0" w:space="0" w:color="auto"/>
                <w:bottom w:val="none" w:sz="0" w:space="0" w:color="auto"/>
                <w:right w:val="none" w:sz="0" w:space="0" w:color="auto"/>
              </w:divBdr>
              <w:divsChild>
                <w:div w:id="141978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123422">
      <w:bodyDiv w:val="1"/>
      <w:marLeft w:val="0"/>
      <w:marRight w:val="0"/>
      <w:marTop w:val="0"/>
      <w:marBottom w:val="0"/>
      <w:divBdr>
        <w:top w:val="none" w:sz="0" w:space="0" w:color="auto"/>
        <w:left w:val="none" w:sz="0" w:space="0" w:color="auto"/>
        <w:bottom w:val="none" w:sz="0" w:space="0" w:color="auto"/>
        <w:right w:val="none" w:sz="0" w:space="0" w:color="auto"/>
      </w:divBdr>
    </w:div>
    <w:div w:id="1536195291">
      <w:bodyDiv w:val="1"/>
      <w:marLeft w:val="0"/>
      <w:marRight w:val="0"/>
      <w:marTop w:val="0"/>
      <w:marBottom w:val="0"/>
      <w:divBdr>
        <w:top w:val="none" w:sz="0" w:space="0" w:color="auto"/>
        <w:left w:val="none" w:sz="0" w:space="0" w:color="auto"/>
        <w:bottom w:val="none" w:sz="0" w:space="0" w:color="auto"/>
        <w:right w:val="none" w:sz="0" w:space="0" w:color="auto"/>
      </w:divBdr>
    </w:div>
    <w:div w:id="1544829986">
      <w:bodyDiv w:val="1"/>
      <w:marLeft w:val="0"/>
      <w:marRight w:val="0"/>
      <w:marTop w:val="0"/>
      <w:marBottom w:val="0"/>
      <w:divBdr>
        <w:top w:val="none" w:sz="0" w:space="0" w:color="auto"/>
        <w:left w:val="none" w:sz="0" w:space="0" w:color="auto"/>
        <w:bottom w:val="none" w:sz="0" w:space="0" w:color="auto"/>
        <w:right w:val="none" w:sz="0" w:space="0" w:color="auto"/>
      </w:divBdr>
    </w:div>
    <w:div w:id="1547335820">
      <w:bodyDiv w:val="1"/>
      <w:marLeft w:val="0"/>
      <w:marRight w:val="0"/>
      <w:marTop w:val="0"/>
      <w:marBottom w:val="0"/>
      <w:divBdr>
        <w:top w:val="none" w:sz="0" w:space="0" w:color="auto"/>
        <w:left w:val="none" w:sz="0" w:space="0" w:color="auto"/>
        <w:bottom w:val="none" w:sz="0" w:space="0" w:color="auto"/>
        <w:right w:val="none" w:sz="0" w:space="0" w:color="auto"/>
      </w:divBdr>
      <w:divsChild>
        <w:div w:id="342824075">
          <w:marLeft w:val="0"/>
          <w:marRight w:val="0"/>
          <w:marTop w:val="0"/>
          <w:marBottom w:val="0"/>
          <w:divBdr>
            <w:top w:val="none" w:sz="0" w:space="0" w:color="auto"/>
            <w:left w:val="none" w:sz="0" w:space="0" w:color="auto"/>
            <w:bottom w:val="none" w:sz="0" w:space="0" w:color="auto"/>
            <w:right w:val="single" w:sz="6" w:space="8" w:color="000000"/>
          </w:divBdr>
        </w:div>
        <w:div w:id="1482040522">
          <w:marLeft w:val="0"/>
          <w:marRight w:val="0"/>
          <w:marTop w:val="0"/>
          <w:marBottom w:val="0"/>
          <w:divBdr>
            <w:top w:val="none" w:sz="0" w:space="0" w:color="auto"/>
            <w:left w:val="none" w:sz="0" w:space="0" w:color="auto"/>
            <w:bottom w:val="none" w:sz="0" w:space="0" w:color="auto"/>
            <w:right w:val="none" w:sz="0" w:space="0" w:color="auto"/>
          </w:divBdr>
          <w:divsChild>
            <w:div w:id="94176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84616">
      <w:bodyDiv w:val="1"/>
      <w:marLeft w:val="0"/>
      <w:marRight w:val="0"/>
      <w:marTop w:val="0"/>
      <w:marBottom w:val="0"/>
      <w:divBdr>
        <w:top w:val="none" w:sz="0" w:space="0" w:color="auto"/>
        <w:left w:val="none" w:sz="0" w:space="0" w:color="auto"/>
        <w:bottom w:val="none" w:sz="0" w:space="0" w:color="auto"/>
        <w:right w:val="none" w:sz="0" w:space="0" w:color="auto"/>
      </w:divBdr>
      <w:divsChild>
        <w:div w:id="2037920254">
          <w:marLeft w:val="0"/>
          <w:marRight w:val="0"/>
          <w:marTop w:val="0"/>
          <w:marBottom w:val="0"/>
          <w:divBdr>
            <w:top w:val="none" w:sz="0" w:space="0" w:color="auto"/>
            <w:left w:val="none" w:sz="0" w:space="0" w:color="auto"/>
            <w:bottom w:val="single" w:sz="6" w:space="4" w:color="000000"/>
            <w:right w:val="none" w:sz="0" w:space="0" w:color="auto"/>
          </w:divBdr>
        </w:div>
        <w:div w:id="394746562">
          <w:marLeft w:val="0"/>
          <w:marRight w:val="0"/>
          <w:marTop w:val="0"/>
          <w:marBottom w:val="0"/>
          <w:divBdr>
            <w:top w:val="none" w:sz="0" w:space="0" w:color="auto"/>
            <w:left w:val="none" w:sz="0" w:space="0" w:color="auto"/>
            <w:bottom w:val="none" w:sz="0" w:space="0" w:color="auto"/>
            <w:right w:val="none" w:sz="0" w:space="0" w:color="auto"/>
          </w:divBdr>
          <w:divsChild>
            <w:div w:id="1653369172">
              <w:marLeft w:val="0"/>
              <w:marRight w:val="0"/>
              <w:marTop w:val="0"/>
              <w:marBottom w:val="0"/>
              <w:divBdr>
                <w:top w:val="none" w:sz="0" w:space="0" w:color="auto"/>
                <w:left w:val="none" w:sz="0" w:space="0" w:color="auto"/>
                <w:bottom w:val="none" w:sz="0" w:space="0" w:color="auto"/>
                <w:right w:val="single" w:sz="6" w:space="8" w:color="000000"/>
              </w:divBdr>
            </w:div>
            <w:div w:id="1687513206">
              <w:marLeft w:val="0"/>
              <w:marRight w:val="0"/>
              <w:marTop w:val="0"/>
              <w:marBottom w:val="0"/>
              <w:divBdr>
                <w:top w:val="none" w:sz="0" w:space="0" w:color="auto"/>
                <w:left w:val="none" w:sz="0" w:space="0" w:color="auto"/>
                <w:bottom w:val="none" w:sz="0" w:space="0" w:color="auto"/>
                <w:right w:val="none" w:sz="0" w:space="0" w:color="auto"/>
              </w:divBdr>
              <w:divsChild>
                <w:div w:id="14223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195686">
      <w:bodyDiv w:val="1"/>
      <w:marLeft w:val="0"/>
      <w:marRight w:val="0"/>
      <w:marTop w:val="0"/>
      <w:marBottom w:val="0"/>
      <w:divBdr>
        <w:top w:val="none" w:sz="0" w:space="0" w:color="auto"/>
        <w:left w:val="none" w:sz="0" w:space="0" w:color="auto"/>
        <w:bottom w:val="none" w:sz="0" w:space="0" w:color="auto"/>
        <w:right w:val="none" w:sz="0" w:space="0" w:color="auto"/>
      </w:divBdr>
    </w:div>
    <w:div w:id="1635720029">
      <w:bodyDiv w:val="1"/>
      <w:marLeft w:val="0"/>
      <w:marRight w:val="0"/>
      <w:marTop w:val="0"/>
      <w:marBottom w:val="0"/>
      <w:divBdr>
        <w:top w:val="none" w:sz="0" w:space="0" w:color="auto"/>
        <w:left w:val="none" w:sz="0" w:space="0" w:color="auto"/>
        <w:bottom w:val="none" w:sz="0" w:space="0" w:color="auto"/>
        <w:right w:val="none" w:sz="0" w:space="0" w:color="auto"/>
      </w:divBdr>
    </w:div>
    <w:div w:id="1648168462">
      <w:bodyDiv w:val="1"/>
      <w:marLeft w:val="0"/>
      <w:marRight w:val="0"/>
      <w:marTop w:val="0"/>
      <w:marBottom w:val="0"/>
      <w:divBdr>
        <w:top w:val="none" w:sz="0" w:space="0" w:color="auto"/>
        <w:left w:val="none" w:sz="0" w:space="0" w:color="auto"/>
        <w:bottom w:val="none" w:sz="0" w:space="0" w:color="auto"/>
        <w:right w:val="none" w:sz="0" w:space="0" w:color="auto"/>
      </w:divBdr>
      <w:divsChild>
        <w:div w:id="1571188889">
          <w:marLeft w:val="0"/>
          <w:marRight w:val="0"/>
          <w:marTop w:val="0"/>
          <w:marBottom w:val="0"/>
          <w:divBdr>
            <w:top w:val="none" w:sz="0" w:space="0" w:color="auto"/>
            <w:left w:val="none" w:sz="0" w:space="0" w:color="auto"/>
            <w:bottom w:val="single" w:sz="6" w:space="4" w:color="000000"/>
            <w:right w:val="none" w:sz="0" w:space="0" w:color="auto"/>
          </w:divBdr>
        </w:div>
        <w:div w:id="1372223939">
          <w:marLeft w:val="0"/>
          <w:marRight w:val="0"/>
          <w:marTop w:val="0"/>
          <w:marBottom w:val="0"/>
          <w:divBdr>
            <w:top w:val="none" w:sz="0" w:space="0" w:color="auto"/>
            <w:left w:val="none" w:sz="0" w:space="0" w:color="auto"/>
            <w:bottom w:val="none" w:sz="0" w:space="0" w:color="auto"/>
            <w:right w:val="none" w:sz="0" w:space="0" w:color="auto"/>
          </w:divBdr>
          <w:divsChild>
            <w:div w:id="1416902012">
              <w:marLeft w:val="0"/>
              <w:marRight w:val="0"/>
              <w:marTop w:val="0"/>
              <w:marBottom w:val="0"/>
              <w:divBdr>
                <w:top w:val="none" w:sz="0" w:space="0" w:color="auto"/>
                <w:left w:val="none" w:sz="0" w:space="0" w:color="auto"/>
                <w:bottom w:val="none" w:sz="0" w:space="0" w:color="auto"/>
                <w:right w:val="single" w:sz="6" w:space="8" w:color="000000"/>
              </w:divBdr>
            </w:div>
            <w:div w:id="300504382">
              <w:marLeft w:val="0"/>
              <w:marRight w:val="0"/>
              <w:marTop w:val="0"/>
              <w:marBottom w:val="0"/>
              <w:divBdr>
                <w:top w:val="none" w:sz="0" w:space="0" w:color="auto"/>
                <w:left w:val="none" w:sz="0" w:space="0" w:color="auto"/>
                <w:bottom w:val="none" w:sz="0" w:space="0" w:color="auto"/>
                <w:right w:val="none" w:sz="0" w:space="0" w:color="auto"/>
              </w:divBdr>
              <w:divsChild>
                <w:div w:id="155754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4636">
      <w:bodyDiv w:val="1"/>
      <w:marLeft w:val="0"/>
      <w:marRight w:val="0"/>
      <w:marTop w:val="0"/>
      <w:marBottom w:val="0"/>
      <w:divBdr>
        <w:top w:val="none" w:sz="0" w:space="0" w:color="auto"/>
        <w:left w:val="none" w:sz="0" w:space="0" w:color="auto"/>
        <w:bottom w:val="none" w:sz="0" w:space="0" w:color="auto"/>
        <w:right w:val="none" w:sz="0" w:space="0" w:color="auto"/>
      </w:divBdr>
    </w:div>
    <w:div w:id="1724985171">
      <w:bodyDiv w:val="1"/>
      <w:marLeft w:val="0"/>
      <w:marRight w:val="0"/>
      <w:marTop w:val="0"/>
      <w:marBottom w:val="0"/>
      <w:divBdr>
        <w:top w:val="none" w:sz="0" w:space="0" w:color="auto"/>
        <w:left w:val="none" w:sz="0" w:space="0" w:color="auto"/>
        <w:bottom w:val="none" w:sz="0" w:space="0" w:color="auto"/>
        <w:right w:val="none" w:sz="0" w:space="0" w:color="auto"/>
      </w:divBdr>
    </w:div>
    <w:div w:id="1825001047">
      <w:bodyDiv w:val="1"/>
      <w:marLeft w:val="0"/>
      <w:marRight w:val="0"/>
      <w:marTop w:val="0"/>
      <w:marBottom w:val="0"/>
      <w:divBdr>
        <w:top w:val="none" w:sz="0" w:space="0" w:color="auto"/>
        <w:left w:val="none" w:sz="0" w:space="0" w:color="auto"/>
        <w:bottom w:val="none" w:sz="0" w:space="0" w:color="auto"/>
        <w:right w:val="none" w:sz="0" w:space="0" w:color="auto"/>
      </w:divBdr>
    </w:div>
    <w:div w:id="1870335920">
      <w:bodyDiv w:val="1"/>
      <w:marLeft w:val="0"/>
      <w:marRight w:val="0"/>
      <w:marTop w:val="0"/>
      <w:marBottom w:val="0"/>
      <w:divBdr>
        <w:top w:val="none" w:sz="0" w:space="0" w:color="auto"/>
        <w:left w:val="none" w:sz="0" w:space="0" w:color="auto"/>
        <w:bottom w:val="none" w:sz="0" w:space="0" w:color="auto"/>
        <w:right w:val="none" w:sz="0" w:space="0" w:color="auto"/>
      </w:divBdr>
    </w:div>
    <w:div w:id="1887452063">
      <w:bodyDiv w:val="1"/>
      <w:marLeft w:val="0"/>
      <w:marRight w:val="0"/>
      <w:marTop w:val="0"/>
      <w:marBottom w:val="0"/>
      <w:divBdr>
        <w:top w:val="none" w:sz="0" w:space="0" w:color="auto"/>
        <w:left w:val="none" w:sz="0" w:space="0" w:color="auto"/>
        <w:bottom w:val="none" w:sz="0" w:space="0" w:color="auto"/>
        <w:right w:val="none" w:sz="0" w:space="0" w:color="auto"/>
      </w:divBdr>
    </w:div>
    <w:div w:id="1920945754">
      <w:bodyDiv w:val="1"/>
      <w:marLeft w:val="0"/>
      <w:marRight w:val="0"/>
      <w:marTop w:val="0"/>
      <w:marBottom w:val="0"/>
      <w:divBdr>
        <w:top w:val="none" w:sz="0" w:space="0" w:color="auto"/>
        <w:left w:val="none" w:sz="0" w:space="0" w:color="auto"/>
        <w:bottom w:val="none" w:sz="0" w:space="0" w:color="auto"/>
        <w:right w:val="none" w:sz="0" w:space="0" w:color="auto"/>
      </w:divBdr>
    </w:div>
    <w:div w:id="2081557904">
      <w:bodyDiv w:val="1"/>
      <w:marLeft w:val="0"/>
      <w:marRight w:val="0"/>
      <w:marTop w:val="0"/>
      <w:marBottom w:val="0"/>
      <w:divBdr>
        <w:top w:val="none" w:sz="0" w:space="0" w:color="auto"/>
        <w:left w:val="none" w:sz="0" w:space="0" w:color="auto"/>
        <w:bottom w:val="none" w:sz="0" w:space="0" w:color="auto"/>
        <w:right w:val="none" w:sz="0" w:space="0" w:color="auto"/>
      </w:divBdr>
      <w:divsChild>
        <w:div w:id="1685665318">
          <w:marLeft w:val="0"/>
          <w:marRight w:val="0"/>
          <w:marTop w:val="0"/>
          <w:marBottom w:val="0"/>
          <w:divBdr>
            <w:top w:val="none" w:sz="0" w:space="0" w:color="auto"/>
            <w:left w:val="none" w:sz="0" w:space="0" w:color="auto"/>
            <w:bottom w:val="single" w:sz="6" w:space="4" w:color="000000"/>
            <w:right w:val="none" w:sz="0" w:space="0" w:color="auto"/>
          </w:divBdr>
        </w:div>
        <w:div w:id="1726758533">
          <w:marLeft w:val="0"/>
          <w:marRight w:val="0"/>
          <w:marTop w:val="0"/>
          <w:marBottom w:val="0"/>
          <w:divBdr>
            <w:top w:val="none" w:sz="0" w:space="0" w:color="auto"/>
            <w:left w:val="none" w:sz="0" w:space="0" w:color="auto"/>
            <w:bottom w:val="none" w:sz="0" w:space="0" w:color="auto"/>
            <w:right w:val="none" w:sz="0" w:space="0" w:color="auto"/>
          </w:divBdr>
          <w:divsChild>
            <w:div w:id="2033528698">
              <w:marLeft w:val="0"/>
              <w:marRight w:val="0"/>
              <w:marTop w:val="0"/>
              <w:marBottom w:val="0"/>
              <w:divBdr>
                <w:top w:val="none" w:sz="0" w:space="0" w:color="auto"/>
                <w:left w:val="none" w:sz="0" w:space="0" w:color="auto"/>
                <w:bottom w:val="none" w:sz="0" w:space="0" w:color="auto"/>
                <w:right w:val="single" w:sz="6" w:space="8" w:color="000000"/>
              </w:divBdr>
            </w:div>
            <w:div w:id="1015961582">
              <w:marLeft w:val="0"/>
              <w:marRight w:val="0"/>
              <w:marTop w:val="0"/>
              <w:marBottom w:val="0"/>
              <w:divBdr>
                <w:top w:val="none" w:sz="0" w:space="0" w:color="auto"/>
                <w:left w:val="none" w:sz="0" w:space="0" w:color="auto"/>
                <w:bottom w:val="none" w:sz="0" w:space="0" w:color="auto"/>
                <w:right w:val="none" w:sz="0" w:space="0" w:color="auto"/>
              </w:divBdr>
              <w:divsChild>
                <w:div w:id="189176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6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Zapkutė</dc:creator>
  <cp:keywords/>
  <dc:description/>
  <cp:lastModifiedBy>Dovilė Zapkutė</cp:lastModifiedBy>
  <cp:revision>19</cp:revision>
  <dcterms:created xsi:type="dcterms:W3CDTF">2025-01-31T09:57:00Z</dcterms:created>
  <dcterms:modified xsi:type="dcterms:W3CDTF">2025-01-31T13:53:00Z</dcterms:modified>
</cp:coreProperties>
</file>