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E1A87" w14:textId="06AF5084" w:rsidR="00051D0B" w:rsidRPr="00F7433B" w:rsidRDefault="00E91A2D" w:rsidP="00051D0B">
      <w:pPr>
        <w:jc w:val="both"/>
        <w:rPr>
          <w:rFonts w:ascii="Times New Roman" w:hAnsi="Times New Roman" w:cs="Times New Roman"/>
          <w:b/>
          <w:bCs/>
        </w:rPr>
      </w:pPr>
      <w:r>
        <w:rPr>
          <w:rFonts w:ascii="Times New Roman" w:hAnsi="Times New Roman" w:cs="Times New Roman"/>
          <w:b/>
          <w:bCs/>
        </w:rPr>
        <w:t>Automobilio vidus po žiemos – nemalonus vaizdelis</w:t>
      </w:r>
      <w:r w:rsidR="00F7433B">
        <w:rPr>
          <w:rFonts w:ascii="Times New Roman" w:hAnsi="Times New Roman" w:cs="Times New Roman"/>
          <w:b/>
          <w:bCs/>
        </w:rPr>
        <w:t>?</w:t>
      </w:r>
      <w:r>
        <w:rPr>
          <w:rFonts w:ascii="Times New Roman" w:hAnsi="Times New Roman" w:cs="Times New Roman"/>
          <w:b/>
          <w:bCs/>
        </w:rPr>
        <w:t xml:space="preserve"> Štai kokių veiksmų reiktų imtis</w:t>
      </w:r>
    </w:p>
    <w:p w14:paraId="041FEFAB" w14:textId="77777777" w:rsidR="00912128" w:rsidRDefault="00912128" w:rsidP="00051D0B">
      <w:pPr>
        <w:jc w:val="both"/>
        <w:rPr>
          <w:rFonts w:ascii="Times New Roman" w:hAnsi="Times New Roman" w:cs="Times New Roman"/>
        </w:rPr>
      </w:pPr>
    </w:p>
    <w:p w14:paraId="3DCD3E1F" w14:textId="3F981D25" w:rsidR="00E91A2D" w:rsidRDefault="00E91A2D" w:rsidP="00051D0B">
      <w:pPr>
        <w:jc w:val="both"/>
        <w:rPr>
          <w:rFonts w:ascii="Times New Roman" w:hAnsi="Times New Roman" w:cs="Times New Roman"/>
          <w:b/>
          <w:bCs/>
        </w:rPr>
      </w:pPr>
      <w:r>
        <w:rPr>
          <w:rFonts w:ascii="Times New Roman" w:hAnsi="Times New Roman" w:cs="Times New Roman"/>
          <w:b/>
          <w:bCs/>
        </w:rPr>
        <w:t>Po žiemos daugelis į savo automobilio vidų net nenori žiūrėti. Ypač tie, kurie nuolat gale vežioja vaikus. Kartais net nesinori atidaryti galinių durelių – pažįstamas jausmas? Štai keletas patarimų, kaip susigrąžinti padoresnį vaizdą.</w:t>
      </w:r>
    </w:p>
    <w:p w14:paraId="5928BCFE" w14:textId="77777777" w:rsidR="00E91A2D" w:rsidRDefault="00E91A2D" w:rsidP="00051D0B">
      <w:pPr>
        <w:jc w:val="both"/>
        <w:rPr>
          <w:rFonts w:ascii="Times New Roman" w:hAnsi="Times New Roman" w:cs="Times New Roman"/>
          <w:b/>
          <w:bCs/>
        </w:rPr>
      </w:pPr>
    </w:p>
    <w:p w14:paraId="003B3F70" w14:textId="34915C13" w:rsidR="00561D64" w:rsidRPr="00E91A2D" w:rsidRDefault="00E91A2D" w:rsidP="00051D0B">
      <w:pPr>
        <w:jc w:val="both"/>
        <w:rPr>
          <w:rFonts w:ascii="Times New Roman" w:hAnsi="Times New Roman" w:cs="Times New Roman"/>
        </w:rPr>
      </w:pPr>
      <w:r w:rsidRPr="00E91A2D">
        <w:rPr>
          <w:rFonts w:ascii="Times New Roman" w:hAnsi="Times New Roman" w:cs="Times New Roman"/>
        </w:rPr>
        <w:t>Automobilio</w:t>
      </w:r>
      <w:r w:rsidR="00561D64" w:rsidRPr="00E91A2D">
        <w:rPr>
          <w:rFonts w:ascii="Times New Roman" w:hAnsi="Times New Roman" w:cs="Times New Roman"/>
        </w:rPr>
        <w:t xml:space="preserve"> apdailos elementai pagaminti iš daugybės skirtingų medžiagų. </w:t>
      </w:r>
      <w:r w:rsidR="00ED33A6" w:rsidRPr="00E91A2D">
        <w:rPr>
          <w:rFonts w:ascii="Times New Roman" w:hAnsi="Times New Roman" w:cs="Times New Roman"/>
        </w:rPr>
        <w:t>Čia yra s</w:t>
      </w:r>
      <w:r w:rsidR="00561D64" w:rsidRPr="00E91A2D">
        <w:rPr>
          <w:rFonts w:ascii="Times New Roman" w:hAnsi="Times New Roman" w:cs="Times New Roman"/>
        </w:rPr>
        <w:t>kirtingo kietumo ir tekstūrų plastikas, guminiai bei odos elementai</w:t>
      </w:r>
      <w:r w:rsidR="00ED33A6" w:rsidRPr="00E91A2D">
        <w:rPr>
          <w:rFonts w:ascii="Times New Roman" w:hAnsi="Times New Roman" w:cs="Times New Roman"/>
        </w:rPr>
        <w:t xml:space="preserve"> ant kurių nusėda dulkės, </w:t>
      </w:r>
      <w:r>
        <w:rPr>
          <w:rFonts w:ascii="Times New Roman" w:hAnsi="Times New Roman" w:cs="Times New Roman"/>
        </w:rPr>
        <w:t xml:space="preserve">kaupiasi </w:t>
      </w:r>
      <w:r w:rsidR="00ED33A6" w:rsidRPr="00E91A2D">
        <w:rPr>
          <w:rFonts w:ascii="Times New Roman" w:hAnsi="Times New Roman" w:cs="Times New Roman"/>
        </w:rPr>
        <w:t xml:space="preserve">purvas ir riebalai. Nešvarumai akumuliuoja ir traukia kitus nešvarumus, todėl interjero apdailos elementus reikia reguliariai valyti. Tačiau, kaip žinoti, kad paviršiai tikrai švarūs ir ko nedaryti, kad nepasidarytumėte </w:t>
      </w:r>
      <w:r>
        <w:rPr>
          <w:rFonts w:ascii="Times New Roman" w:hAnsi="Times New Roman" w:cs="Times New Roman"/>
        </w:rPr>
        <w:t xml:space="preserve">sau </w:t>
      </w:r>
      <w:r w:rsidR="00ED33A6" w:rsidRPr="00E91A2D">
        <w:rPr>
          <w:rFonts w:ascii="Times New Roman" w:hAnsi="Times New Roman" w:cs="Times New Roman"/>
        </w:rPr>
        <w:t>„m</w:t>
      </w:r>
      <w:r w:rsidR="00401681" w:rsidRPr="00E91A2D">
        <w:rPr>
          <w:rFonts w:ascii="Times New Roman" w:hAnsi="Times New Roman" w:cs="Times New Roman"/>
        </w:rPr>
        <w:t>e</w:t>
      </w:r>
      <w:r w:rsidR="00ED33A6" w:rsidRPr="00E91A2D">
        <w:rPr>
          <w:rFonts w:ascii="Times New Roman" w:hAnsi="Times New Roman" w:cs="Times New Roman"/>
        </w:rPr>
        <w:t>škos paslaugos“?</w:t>
      </w:r>
    </w:p>
    <w:p w14:paraId="4253D9C0" w14:textId="77777777" w:rsidR="00ED33A6" w:rsidRDefault="00ED33A6" w:rsidP="00051D0B">
      <w:pPr>
        <w:jc w:val="both"/>
        <w:rPr>
          <w:rFonts w:ascii="Times New Roman" w:hAnsi="Times New Roman" w:cs="Times New Roman"/>
          <w:b/>
          <w:bCs/>
        </w:rPr>
      </w:pPr>
    </w:p>
    <w:p w14:paraId="0A6D84F1" w14:textId="343374DC" w:rsidR="00ED33A6" w:rsidRDefault="00EC52E1" w:rsidP="00051D0B">
      <w:pPr>
        <w:jc w:val="both"/>
        <w:rPr>
          <w:rFonts w:ascii="Times New Roman" w:hAnsi="Times New Roman" w:cs="Times New Roman"/>
          <w:b/>
          <w:bCs/>
        </w:rPr>
      </w:pPr>
      <w:r>
        <w:rPr>
          <w:rFonts w:ascii="Times New Roman" w:hAnsi="Times New Roman" w:cs="Times New Roman"/>
          <w:b/>
          <w:bCs/>
        </w:rPr>
        <w:t>Priemonių daug, bet ne visos veiksmingos</w:t>
      </w:r>
    </w:p>
    <w:p w14:paraId="4983922E" w14:textId="77777777" w:rsidR="00EC52E1" w:rsidRDefault="00EC52E1" w:rsidP="00051D0B">
      <w:pPr>
        <w:jc w:val="both"/>
        <w:rPr>
          <w:rFonts w:ascii="Times New Roman" w:hAnsi="Times New Roman" w:cs="Times New Roman"/>
          <w:b/>
          <w:bCs/>
        </w:rPr>
      </w:pPr>
    </w:p>
    <w:p w14:paraId="7E967E55" w14:textId="17B08EB1" w:rsidR="00277669" w:rsidRDefault="00EC52E1" w:rsidP="00051D0B">
      <w:pPr>
        <w:jc w:val="both"/>
        <w:rPr>
          <w:rFonts w:ascii="Times New Roman" w:hAnsi="Times New Roman" w:cs="Times New Roman"/>
        </w:rPr>
      </w:pPr>
      <w:r>
        <w:rPr>
          <w:rFonts w:ascii="Times New Roman" w:hAnsi="Times New Roman" w:cs="Times New Roman"/>
        </w:rPr>
        <w:t>Jei automobilio interjero apdailos elementų švar</w:t>
      </w:r>
      <w:r w:rsidR="003F59C5">
        <w:rPr>
          <w:rFonts w:ascii="Times New Roman" w:hAnsi="Times New Roman" w:cs="Times New Roman"/>
        </w:rPr>
        <w:t>a</w:t>
      </w:r>
      <w:r>
        <w:rPr>
          <w:rFonts w:ascii="Times New Roman" w:hAnsi="Times New Roman" w:cs="Times New Roman"/>
        </w:rPr>
        <w:t xml:space="preserve"> </w:t>
      </w:r>
      <w:r w:rsidR="00E91A2D">
        <w:rPr>
          <w:rFonts w:ascii="Times New Roman" w:hAnsi="Times New Roman" w:cs="Times New Roman"/>
        </w:rPr>
        <w:t>norite</w:t>
      </w:r>
      <w:r>
        <w:rPr>
          <w:rFonts w:ascii="Times New Roman" w:hAnsi="Times New Roman" w:cs="Times New Roman"/>
        </w:rPr>
        <w:t xml:space="preserve"> pasirūpinti patys, </w:t>
      </w:r>
      <w:r w:rsidR="00E91A2D">
        <w:rPr>
          <w:rFonts w:ascii="Times New Roman" w:hAnsi="Times New Roman" w:cs="Times New Roman"/>
        </w:rPr>
        <w:t xml:space="preserve">tam </w:t>
      </w:r>
      <w:r>
        <w:rPr>
          <w:rFonts w:ascii="Times New Roman" w:hAnsi="Times New Roman" w:cs="Times New Roman"/>
        </w:rPr>
        <w:t>rasi</w:t>
      </w:r>
      <w:r w:rsidR="00E91A2D">
        <w:rPr>
          <w:rFonts w:ascii="Times New Roman" w:hAnsi="Times New Roman" w:cs="Times New Roman"/>
        </w:rPr>
        <w:t>te</w:t>
      </w:r>
      <w:r>
        <w:rPr>
          <w:rFonts w:ascii="Times New Roman" w:hAnsi="Times New Roman" w:cs="Times New Roman"/>
        </w:rPr>
        <w:t xml:space="preserve"> daugybę skirtingų priemonių, pradedant </w:t>
      </w:r>
      <w:r w:rsidR="00F765DF">
        <w:rPr>
          <w:rFonts w:ascii="Times New Roman" w:hAnsi="Times New Roman" w:cs="Times New Roman"/>
        </w:rPr>
        <w:t xml:space="preserve">elementariais purškiamais valikliais ir servetėlėmis, baigiant profesionaliais įrankiais bei šluostėmis. Todėl renkantis </w:t>
      </w:r>
      <w:r w:rsidR="00175253">
        <w:rPr>
          <w:rFonts w:ascii="Times New Roman" w:hAnsi="Times New Roman" w:cs="Times New Roman"/>
        </w:rPr>
        <w:t xml:space="preserve">ką įsigyti, reikėtų įvertinti du pagrindinius aspektus – kokius nešvarumus ir kokį </w:t>
      </w:r>
      <w:r w:rsidR="00D7342E">
        <w:rPr>
          <w:rFonts w:ascii="Times New Roman" w:hAnsi="Times New Roman" w:cs="Times New Roman"/>
        </w:rPr>
        <w:t xml:space="preserve">jų </w:t>
      </w:r>
      <w:r w:rsidR="00175253">
        <w:rPr>
          <w:rFonts w:ascii="Times New Roman" w:hAnsi="Times New Roman" w:cs="Times New Roman"/>
        </w:rPr>
        <w:t xml:space="preserve">kiekį norite pašalinti, bei kokio galutinio rezultato siekiate. </w:t>
      </w:r>
    </w:p>
    <w:p w14:paraId="48053E99" w14:textId="77777777" w:rsidR="00277669" w:rsidRDefault="00277669" w:rsidP="00051D0B">
      <w:pPr>
        <w:jc w:val="both"/>
        <w:rPr>
          <w:rFonts w:ascii="Times New Roman" w:hAnsi="Times New Roman" w:cs="Times New Roman"/>
        </w:rPr>
      </w:pPr>
    </w:p>
    <w:p w14:paraId="2937B3C9" w14:textId="1D0FD946" w:rsidR="00EC52E1" w:rsidRDefault="00175253" w:rsidP="00051D0B">
      <w:pPr>
        <w:jc w:val="both"/>
        <w:rPr>
          <w:rFonts w:ascii="Times New Roman" w:hAnsi="Times New Roman" w:cs="Times New Roman"/>
        </w:rPr>
      </w:pPr>
      <w:r>
        <w:rPr>
          <w:rFonts w:ascii="Times New Roman" w:hAnsi="Times New Roman" w:cs="Times New Roman"/>
        </w:rPr>
        <w:t xml:space="preserve">Pavyzdžiui, norint tiesiog </w:t>
      </w:r>
      <w:r w:rsidR="00277669">
        <w:rPr>
          <w:rFonts w:ascii="Times New Roman" w:hAnsi="Times New Roman" w:cs="Times New Roman"/>
        </w:rPr>
        <w:t xml:space="preserve">nuvalyti paviršių, kuris išteptas purvu ar riebalais, jums pakaks naudoti drėgnas valymui skirtas servetėles ar purškiamus valiklius ir šluostes. Tačiau giliau, įvairiuose tarp apdailos elementų esančiuose tarpuose susikaupusių nešvarumų, tokios priemonės pašalinti nėra pajėgios ir siekiant geresnio efekto reikės naudoti specialius šepetėlius </w:t>
      </w:r>
      <w:r w:rsidR="00E91A2D">
        <w:rPr>
          <w:rFonts w:ascii="Times New Roman" w:hAnsi="Times New Roman" w:cs="Times New Roman"/>
        </w:rPr>
        <w:t>arba,</w:t>
      </w:r>
      <w:r w:rsidR="00277669">
        <w:rPr>
          <w:rFonts w:ascii="Times New Roman" w:hAnsi="Times New Roman" w:cs="Times New Roman"/>
        </w:rPr>
        <w:t xml:space="preserve"> jei yra galimybė, suspausto oro pistoletą.</w:t>
      </w:r>
    </w:p>
    <w:p w14:paraId="7B12DF9C" w14:textId="77777777" w:rsidR="00B94A4B" w:rsidRDefault="00B94A4B" w:rsidP="00051D0B">
      <w:pPr>
        <w:jc w:val="both"/>
        <w:rPr>
          <w:rFonts w:ascii="Times New Roman" w:hAnsi="Times New Roman" w:cs="Times New Roman"/>
        </w:rPr>
      </w:pPr>
    </w:p>
    <w:p w14:paraId="4C02DD9C" w14:textId="4D5E328C" w:rsidR="00B94A4B" w:rsidRDefault="00B94A4B" w:rsidP="00051D0B">
      <w:pPr>
        <w:jc w:val="both"/>
        <w:rPr>
          <w:rFonts w:ascii="Times New Roman" w:hAnsi="Times New Roman" w:cs="Times New Roman"/>
        </w:rPr>
      </w:pPr>
      <w:r>
        <w:rPr>
          <w:rFonts w:ascii="Times New Roman" w:hAnsi="Times New Roman" w:cs="Times New Roman"/>
        </w:rPr>
        <w:t>Taip pat, įvairių priemonių pasirinkime, galite pastebėti tokias, kurios suteikia blizg</w:t>
      </w:r>
      <w:r w:rsidR="00E91A2D">
        <w:rPr>
          <w:rFonts w:ascii="Times New Roman" w:hAnsi="Times New Roman" w:cs="Times New Roman"/>
        </w:rPr>
        <w:t>esį</w:t>
      </w:r>
      <w:r>
        <w:rPr>
          <w:rFonts w:ascii="Times New Roman" w:hAnsi="Times New Roman" w:cs="Times New Roman"/>
        </w:rPr>
        <w:t xml:space="preserve"> arba sukuria antistatinį paviršių. Visgi automobilių švaros ekspertai į tokias priemones žvelgia skeptiškai ir paaiškina, kaip </w:t>
      </w:r>
      <w:r w:rsidR="00E91A2D">
        <w:rPr>
          <w:rFonts w:ascii="Times New Roman" w:hAnsi="Times New Roman" w:cs="Times New Roman"/>
        </w:rPr>
        <w:t xml:space="preserve">iš tikrųjų </w:t>
      </w:r>
      <w:r>
        <w:rPr>
          <w:rFonts w:ascii="Times New Roman" w:hAnsi="Times New Roman" w:cs="Times New Roman"/>
        </w:rPr>
        <w:t>galite įvertinti ar valytas paviršius tikrai yra švarus bei kodėl reikėtų gerai įvertinti blizginančių priemonių naudojimą.</w:t>
      </w:r>
    </w:p>
    <w:p w14:paraId="51170BF4" w14:textId="77777777" w:rsidR="00B94A4B" w:rsidRDefault="00B94A4B" w:rsidP="00051D0B">
      <w:pPr>
        <w:jc w:val="both"/>
        <w:rPr>
          <w:rFonts w:ascii="Times New Roman" w:hAnsi="Times New Roman" w:cs="Times New Roman"/>
        </w:rPr>
      </w:pPr>
    </w:p>
    <w:p w14:paraId="5EB6B8FD" w14:textId="4D1CD291" w:rsidR="003A32C4" w:rsidRDefault="00B94A4B" w:rsidP="00051D0B">
      <w:pPr>
        <w:jc w:val="both"/>
        <w:rPr>
          <w:rFonts w:ascii="Times New Roman" w:hAnsi="Times New Roman" w:cs="Times New Roman"/>
        </w:rPr>
      </w:pPr>
      <w:r>
        <w:rPr>
          <w:rFonts w:ascii="Times New Roman" w:hAnsi="Times New Roman" w:cs="Times New Roman"/>
        </w:rPr>
        <w:t xml:space="preserve">„Išskyrus stiklinius ir lakuotus paviršius, visi kiti automobilio interjero apdailos elementai yra matiniai. Tai ir indikuoja švarą. </w:t>
      </w:r>
      <w:r w:rsidR="00E91A2D">
        <w:rPr>
          <w:rFonts w:ascii="Times New Roman" w:hAnsi="Times New Roman" w:cs="Times New Roman"/>
        </w:rPr>
        <w:t>J</w:t>
      </w:r>
      <w:r>
        <w:rPr>
          <w:rFonts w:ascii="Times New Roman" w:hAnsi="Times New Roman" w:cs="Times New Roman"/>
        </w:rPr>
        <w:t xml:space="preserve">ei </w:t>
      </w:r>
      <w:r w:rsidR="003A32C4">
        <w:rPr>
          <w:rFonts w:ascii="Times New Roman" w:hAnsi="Times New Roman" w:cs="Times New Roman"/>
        </w:rPr>
        <w:t xml:space="preserve">po valymo paviršius yra matinis, vadinasi jis švarus ir tai galioja kalbant tiek apie plastikines, </w:t>
      </w:r>
      <w:r w:rsidR="00AB3047">
        <w:rPr>
          <w:rFonts w:ascii="Times New Roman" w:hAnsi="Times New Roman" w:cs="Times New Roman"/>
        </w:rPr>
        <w:t xml:space="preserve">tiek ir apie </w:t>
      </w:r>
      <w:r w:rsidR="003A32C4">
        <w:rPr>
          <w:rFonts w:ascii="Times New Roman" w:hAnsi="Times New Roman" w:cs="Times New Roman"/>
        </w:rPr>
        <w:t>gumines ar odines detales.</w:t>
      </w:r>
      <w:r w:rsidR="00E91A2D">
        <w:rPr>
          <w:rFonts w:ascii="Times New Roman" w:hAnsi="Times New Roman" w:cs="Times New Roman"/>
        </w:rPr>
        <w:t xml:space="preserve"> </w:t>
      </w:r>
      <w:r w:rsidR="003A32C4">
        <w:rPr>
          <w:rFonts w:ascii="Times New Roman" w:hAnsi="Times New Roman" w:cs="Times New Roman"/>
        </w:rPr>
        <w:t xml:space="preserve">Tuo metu blizgumą suteikiančios medžiagos švaros neužtikrina. Jos galbūt labiau padeda užmaskuoti kai kuriuos paviršių defektus, įbrėžimus. Bet </w:t>
      </w:r>
      <w:r w:rsidR="00D7342E">
        <w:rPr>
          <w:rFonts w:ascii="Times New Roman" w:hAnsi="Times New Roman" w:cs="Times New Roman"/>
        </w:rPr>
        <w:t>tokiose priemonėse</w:t>
      </w:r>
      <w:r w:rsidR="003A32C4">
        <w:rPr>
          <w:rFonts w:ascii="Times New Roman" w:hAnsi="Times New Roman" w:cs="Times New Roman"/>
        </w:rPr>
        <w:t xml:space="preserve"> dažniausiai yra silikono, kuris labai lipnus, </w:t>
      </w:r>
      <w:r w:rsidR="00AB3047">
        <w:rPr>
          <w:rFonts w:ascii="Times New Roman" w:hAnsi="Times New Roman" w:cs="Times New Roman"/>
        </w:rPr>
        <w:t>o tai</w:t>
      </w:r>
      <w:r w:rsidR="003A32C4">
        <w:rPr>
          <w:rFonts w:ascii="Times New Roman" w:hAnsi="Times New Roman" w:cs="Times New Roman"/>
        </w:rPr>
        <w:t xml:space="preserve"> dar geriau pritraukia nešvarumus, ypač dulkes. Taip pat, jokiu būdu tokiomis priemonėmis negalima valyti vairo ar pavarų perjungimo svirties, nes jie taps labai slidūs</w:t>
      </w:r>
      <w:r w:rsidR="00AD6B95">
        <w:rPr>
          <w:rFonts w:ascii="Times New Roman" w:hAnsi="Times New Roman" w:cs="Times New Roman"/>
        </w:rPr>
        <w:t>, tai pavojinga vairuojant</w:t>
      </w:r>
      <w:r w:rsidR="003A32C4">
        <w:rPr>
          <w:rFonts w:ascii="Times New Roman" w:hAnsi="Times New Roman" w:cs="Times New Roman"/>
        </w:rPr>
        <w:t xml:space="preserve">“, </w:t>
      </w:r>
      <w:r w:rsidR="000111FA">
        <w:rPr>
          <w:rFonts w:ascii="Times New Roman" w:hAnsi="Times New Roman" w:cs="Times New Roman"/>
        </w:rPr>
        <w:t>–</w:t>
      </w:r>
      <w:r w:rsidR="003A32C4">
        <w:rPr>
          <w:rFonts w:ascii="Times New Roman" w:hAnsi="Times New Roman" w:cs="Times New Roman"/>
        </w:rPr>
        <w:t xml:space="preserve"> </w:t>
      </w:r>
      <w:r w:rsidR="00AB3047">
        <w:rPr>
          <w:rFonts w:ascii="Times New Roman" w:hAnsi="Times New Roman" w:cs="Times New Roman"/>
        </w:rPr>
        <w:t>p</w:t>
      </w:r>
      <w:r w:rsidR="003A32C4">
        <w:rPr>
          <w:rFonts w:ascii="Times New Roman" w:hAnsi="Times New Roman" w:cs="Times New Roman"/>
        </w:rPr>
        <w:t>aaiškina automobilių švaros centrų „Švaros broliai“ vadovas Algirdas Plečkaitis.</w:t>
      </w:r>
    </w:p>
    <w:p w14:paraId="57397231" w14:textId="77777777" w:rsidR="008C20EC" w:rsidRDefault="008C20EC" w:rsidP="00051D0B">
      <w:pPr>
        <w:jc w:val="both"/>
        <w:rPr>
          <w:rFonts w:ascii="Times New Roman" w:hAnsi="Times New Roman" w:cs="Times New Roman"/>
        </w:rPr>
      </w:pPr>
    </w:p>
    <w:p w14:paraId="665019DE" w14:textId="6799574D" w:rsidR="008C20EC" w:rsidRDefault="000111FA" w:rsidP="00051D0B">
      <w:pPr>
        <w:jc w:val="both"/>
        <w:rPr>
          <w:rFonts w:ascii="Times New Roman" w:hAnsi="Times New Roman" w:cs="Times New Roman"/>
        </w:rPr>
      </w:pPr>
      <w:r>
        <w:rPr>
          <w:rFonts w:ascii="Times New Roman" w:hAnsi="Times New Roman" w:cs="Times New Roman"/>
        </w:rPr>
        <w:t xml:space="preserve">Jeigu norite, kad paviršiai taptų atsparesni nešvarumams ir būtų dar lengviau prižiūrimi, galima naudoti specialius impregnantus, tačiau jų sudėtyje neturėtų būti silikono. Taip pat jie neturėtų keisti natūralios </w:t>
      </w:r>
      <w:r w:rsidR="00E82341">
        <w:rPr>
          <w:rFonts w:ascii="Times New Roman" w:hAnsi="Times New Roman" w:cs="Times New Roman"/>
        </w:rPr>
        <w:t xml:space="preserve">interjero </w:t>
      </w:r>
      <w:r>
        <w:rPr>
          <w:rFonts w:ascii="Times New Roman" w:hAnsi="Times New Roman" w:cs="Times New Roman"/>
        </w:rPr>
        <w:t>medžiag</w:t>
      </w:r>
      <w:r w:rsidR="00E82341">
        <w:rPr>
          <w:rFonts w:ascii="Times New Roman" w:hAnsi="Times New Roman" w:cs="Times New Roman"/>
        </w:rPr>
        <w:t>ų</w:t>
      </w:r>
      <w:r>
        <w:rPr>
          <w:rFonts w:ascii="Times New Roman" w:hAnsi="Times New Roman" w:cs="Times New Roman"/>
        </w:rPr>
        <w:t xml:space="preserve"> tekstūros bei spalvos, todėl prieš įsigyjant tokias priemones, būtina perskaityti jų sudėtį ir išsiaiškinti kokia jų paskirtis bei suteikiamas efektas.</w:t>
      </w:r>
    </w:p>
    <w:p w14:paraId="75F9BDBD" w14:textId="77777777" w:rsidR="000111FA" w:rsidRDefault="000111FA" w:rsidP="00051D0B">
      <w:pPr>
        <w:jc w:val="both"/>
        <w:rPr>
          <w:rFonts w:ascii="Times New Roman" w:hAnsi="Times New Roman" w:cs="Times New Roman"/>
        </w:rPr>
      </w:pPr>
    </w:p>
    <w:p w14:paraId="6DC3F6E4" w14:textId="43AF27A3" w:rsidR="008B60ED" w:rsidRDefault="00605C0F" w:rsidP="00051D0B">
      <w:pPr>
        <w:jc w:val="both"/>
        <w:rPr>
          <w:rFonts w:ascii="Times New Roman" w:hAnsi="Times New Roman" w:cs="Times New Roman"/>
          <w:b/>
          <w:bCs/>
        </w:rPr>
      </w:pPr>
      <w:r>
        <w:rPr>
          <w:rFonts w:ascii="Times New Roman" w:hAnsi="Times New Roman" w:cs="Times New Roman"/>
          <w:b/>
          <w:bCs/>
        </w:rPr>
        <w:t>Paprastas, bet efektyvus sprendimas dulkėms</w:t>
      </w:r>
    </w:p>
    <w:p w14:paraId="13938852" w14:textId="77777777" w:rsidR="00916C90" w:rsidRPr="00540FCC" w:rsidRDefault="00916C90" w:rsidP="00051D0B">
      <w:pPr>
        <w:jc w:val="both"/>
        <w:rPr>
          <w:rFonts w:ascii="Times New Roman" w:hAnsi="Times New Roman" w:cs="Times New Roman"/>
        </w:rPr>
      </w:pPr>
    </w:p>
    <w:p w14:paraId="6D77B688" w14:textId="4258F399" w:rsidR="00916C90" w:rsidRDefault="002942C2" w:rsidP="00051D0B">
      <w:pPr>
        <w:jc w:val="both"/>
        <w:rPr>
          <w:rFonts w:ascii="Times New Roman" w:hAnsi="Times New Roman" w:cs="Times New Roman"/>
        </w:rPr>
      </w:pPr>
      <w:r>
        <w:rPr>
          <w:rFonts w:ascii="Times New Roman" w:hAnsi="Times New Roman" w:cs="Times New Roman"/>
        </w:rPr>
        <w:t>Daugel</w:t>
      </w:r>
      <w:r w:rsidR="00B73DA6">
        <w:rPr>
          <w:rFonts w:ascii="Times New Roman" w:hAnsi="Times New Roman" w:cs="Times New Roman"/>
        </w:rPr>
        <w:t>is tikriausiai sutiks, kad vienas labiausiai erzinančių dalykų automobilyje yra dulkės. Jos ne tik gadina nepriekaištingą išvaizdą, tačiau didelis jų kiekis sukelia čiaudulį</w:t>
      </w:r>
      <w:r w:rsidR="00E82341">
        <w:rPr>
          <w:rFonts w:ascii="Times New Roman" w:hAnsi="Times New Roman" w:cs="Times New Roman"/>
        </w:rPr>
        <w:t xml:space="preserve">, alergines reakcijas </w:t>
      </w:r>
      <w:r w:rsidR="00B73DA6">
        <w:rPr>
          <w:rFonts w:ascii="Times New Roman" w:hAnsi="Times New Roman" w:cs="Times New Roman"/>
        </w:rPr>
        <w:t xml:space="preserve">bei kitus nemalonius pojūčius. Norint kovoti su dulkėmis, kai kurie vairuotojai ieško tokių sprendimų, kaip priemonės sukuriančios antistatinį paviršių. Bet tam, kad pasiekti tikrai pastebimą efektą, kartais pakanka ir labai paprastų </w:t>
      </w:r>
      <w:r w:rsidR="00214918">
        <w:rPr>
          <w:rFonts w:ascii="Times New Roman" w:hAnsi="Times New Roman" w:cs="Times New Roman"/>
        </w:rPr>
        <w:t>sprendimų</w:t>
      </w:r>
      <w:r w:rsidR="00B73DA6">
        <w:rPr>
          <w:rFonts w:ascii="Times New Roman" w:hAnsi="Times New Roman" w:cs="Times New Roman"/>
        </w:rPr>
        <w:t>.</w:t>
      </w:r>
    </w:p>
    <w:p w14:paraId="23FEE83E" w14:textId="77777777" w:rsidR="00B73DA6" w:rsidRDefault="00B73DA6" w:rsidP="00051D0B">
      <w:pPr>
        <w:jc w:val="both"/>
        <w:rPr>
          <w:rFonts w:ascii="Times New Roman" w:hAnsi="Times New Roman" w:cs="Times New Roman"/>
        </w:rPr>
      </w:pPr>
    </w:p>
    <w:p w14:paraId="42DC77A7" w14:textId="6398EC83" w:rsidR="00B73DA6" w:rsidRDefault="00B73DA6" w:rsidP="00051D0B">
      <w:pPr>
        <w:jc w:val="both"/>
        <w:rPr>
          <w:rFonts w:ascii="Times New Roman" w:hAnsi="Times New Roman" w:cs="Times New Roman"/>
        </w:rPr>
      </w:pPr>
      <w:r>
        <w:rPr>
          <w:rFonts w:ascii="Times New Roman" w:hAnsi="Times New Roman" w:cs="Times New Roman"/>
        </w:rPr>
        <w:lastRenderedPageBreak/>
        <w:t>„</w:t>
      </w:r>
      <w:r w:rsidR="000D4E40">
        <w:rPr>
          <w:rFonts w:ascii="Times New Roman" w:hAnsi="Times New Roman" w:cs="Times New Roman"/>
        </w:rPr>
        <w:t xml:space="preserve">Norint nuvalyti dulkes, to </w:t>
      </w:r>
      <w:r w:rsidR="00E05A84">
        <w:rPr>
          <w:rFonts w:ascii="Times New Roman" w:hAnsi="Times New Roman" w:cs="Times New Roman"/>
        </w:rPr>
        <w:t>nereikėtų</w:t>
      </w:r>
      <w:r w:rsidR="000D4E40">
        <w:rPr>
          <w:rFonts w:ascii="Times New Roman" w:hAnsi="Times New Roman" w:cs="Times New Roman"/>
        </w:rPr>
        <w:t xml:space="preserve"> daryti sausa šluoste, nes ji dulkių nesurenka, o paviršių dar labiau įelektrina. Jeigu norite efektyviausio būdo dulkių valymui, tai paimkite tiesiog paprasto vandens, juo suvilgykite mikropl</w:t>
      </w:r>
      <w:r w:rsidR="00E82341">
        <w:rPr>
          <w:rFonts w:ascii="Times New Roman" w:hAnsi="Times New Roman" w:cs="Times New Roman"/>
        </w:rPr>
        <w:t>uo</w:t>
      </w:r>
      <w:r w:rsidR="000D4E40">
        <w:rPr>
          <w:rFonts w:ascii="Times New Roman" w:hAnsi="Times New Roman" w:cs="Times New Roman"/>
        </w:rPr>
        <w:t>š</w:t>
      </w:r>
      <w:r w:rsidR="00E82341">
        <w:rPr>
          <w:rFonts w:ascii="Times New Roman" w:hAnsi="Times New Roman" w:cs="Times New Roman"/>
        </w:rPr>
        <w:t>t</w:t>
      </w:r>
      <w:r w:rsidR="000D4E40">
        <w:rPr>
          <w:rFonts w:ascii="Times New Roman" w:hAnsi="Times New Roman" w:cs="Times New Roman"/>
        </w:rPr>
        <w:t xml:space="preserve">o šluostę ir ja sėkmingai atliksite darbą, nereikės jokių antistatinių priemonių. </w:t>
      </w:r>
      <w:r w:rsidR="00E82341">
        <w:rPr>
          <w:rFonts w:ascii="Times New Roman" w:hAnsi="Times New Roman" w:cs="Times New Roman"/>
        </w:rPr>
        <w:t>Taip p</w:t>
      </w:r>
      <w:r w:rsidR="000D4E40">
        <w:rPr>
          <w:rFonts w:ascii="Times New Roman" w:hAnsi="Times New Roman" w:cs="Times New Roman"/>
        </w:rPr>
        <w:t>aviršius nuvalysite greitai ir be didelių išlaidų</w:t>
      </w:r>
      <w:r w:rsidR="00305615">
        <w:rPr>
          <w:rFonts w:ascii="Times New Roman" w:hAnsi="Times New Roman" w:cs="Times New Roman"/>
        </w:rPr>
        <w:t xml:space="preserve"> ar ypatingų priemonių</w:t>
      </w:r>
      <w:r w:rsidR="000D4E40">
        <w:rPr>
          <w:rFonts w:ascii="Times New Roman" w:hAnsi="Times New Roman" w:cs="Times New Roman"/>
        </w:rPr>
        <w:t xml:space="preserve">“, </w:t>
      </w:r>
      <w:r w:rsidR="00104578">
        <w:rPr>
          <w:rFonts w:ascii="Times New Roman" w:hAnsi="Times New Roman" w:cs="Times New Roman"/>
        </w:rPr>
        <w:t>–</w:t>
      </w:r>
      <w:r w:rsidR="000D4E40">
        <w:rPr>
          <w:rFonts w:ascii="Times New Roman" w:hAnsi="Times New Roman" w:cs="Times New Roman"/>
        </w:rPr>
        <w:t xml:space="preserve"> pataria A. Plečkaitis.</w:t>
      </w:r>
    </w:p>
    <w:p w14:paraId="69EF9CE2" w14:textId="77777777" w:rsidR="000D4E40" w:rsidRDefault="000D4E40" w:rsidP="00051D0B">
      <w:pPr>
        <w:jc w:val="both"/>
        <w:rPr>
          <w:rFonts w:ascii="Times New Roman" w:hAnsi="Times New Roman" w:cs="Times New Roman"/>
        </w:rPr>
      </w:pPr>
    </w:p>
    <w:p w14:paraId="630B15ED" w14:textId="3752BB66" w:rsidR="000D4E40" w:rsidRPr="00862E68" w:rsidRDefault="004F2AE1" w:rsidP="004F2AE1">
      <w:pPr>
        <w:jc w:val="both"/>
        <w:rPr>
          <w:rFonts w:ascii="Times New Roman" w:hAnsi="Times New Roman" w:cs="Times New Roman"/>
        </w:rPr>
      </w:pPr>
      <w:r w:rsidRPr="00822C5E">
        <w:rPr>
          <w:rFonts w:ascii="Times New Roman" w:hAnsi="Times New Roman" w:cs="Times New Roman"/>
        </w:rPr>
        <w:t xml:space="preserve">Reguliarus interjero valymas suteikia daugiau jaukumo, sėsti prie </w:t>
      </w:r>
      <w:r w:rsidR="00E82341">
        <w:rPr>
          <w:rFonts w:ascii="Times New Roman" w:hAnsi="Times New Roman" w:cs="Times New Roman"/>
        </w:rPr>
        <w:t>tokio</w:t>
      </w:r>
      <w:r w:rsidRPr="00822C5E">
        <w:rPr>
          <w:rFonts w:ascii="Times New Roman" w:hAnsi="Times New Roman" w:cs="Times New Roman"/>
        </w:rPr>
        <w:t xml:space="preserve"> automobilio vairo maloniau, tačiau norint pasiekti geriausio rezultato, būtina pasirinkti tinkamas priemones bei teisingai jas naudoti</w:t>
      </w:r>
      <w:r>
        <w:rPr>
          <w:rFonts w:ascii="Times New Roman" w:hAnsi="Times New Roman" w:cs="Times New Roman"/>
        </w:rPr>
        <w:t xml:space="preserve">. </w:t>
      </w:r>
      <w:r w:rsidR="00E82341">
        <w:rPr>
          <w:rFonts w:ascii="Times New Roman" w:hAnsi="Times New Roman" w:cs="Times New Roman"/>
        </w:rPr>
        <w:t>N</w:t>
      </w:r>
      <w:r>
        <w:rPr>
          <w:rFonts w:ascii="Times New Roman" w:hAnsi="Times New Roman" w:cs="Times New Roman"/>
        </w:rPr>
        <w:t xml:space="preserve">e visada turime </w:t>
      </w:r>
      <w:r w:rsidR="0042769C">
        <w:rPr>
          <w:rFonts w:ascii="Times New Roman" w:hAnsi="Times New Roman" w:cs="Times New Roman"/>
        </w:rPr>
        <w:t>viską ko reikia, kad būtų</w:t>
      </w:r>
      <w:r w:rsidR="00734ED1">
        <w:rPr>
          <w:rFonts w:ascii="Times New Roman" w:hAnsi="Times New Roman" w:cs="Times New Roman"/>
        </w:rPr>
        <w:t xml:space="preserve"> pasiekt</w:t>
      </w:r>
      <w:r w:rsidR="0042769C">
        <w:rPr>
          <w:rFonts w:ascii="Times New Roman" w:hAnsi="Times New Roman" w:cs="Times New Roman"/>
        </w:rPr>
        <w:t>a</w:t>
      </w:r>
      <w:r>
        <w:rPr>
          <w:rFonts w:ascii="Times New Roman" w:hAnsi="Times New Roman" w:cs="Times New Roman"/>
        </w:rPr>
        <w:t xml:space="preserve"> švar</w:t>
      </w:r>
      <w:r w:rsidR="0042769C">
        <w:rPr>
          <w:rFonts w:ascii="Times New Roman" w:hAnsi="Times New Roman" w:cs="Times New Roman"/>
        </w:rPr>
        <w:t>a</w:t>
      </w:r>
      <w:r>
        <w:rPr>
          <w:rFonts w:ascii="Times New Roman" w:hAnsi="Times New Roman" w:cs="Times New Roman"/>
        </w:rPr>
        <w:t xml:space="preserve">, todėl </w:t>
      </w:r>
      <w:r w:rsidR="00E82341">
        <w:rPr>
          <w:rFonts w:ascii="Times New Roman" w:hAnsi="Times New Roman" w:cs="Times New Roman"/>
        </w:rPr>
        <w:t xml:space="preserve">specialistai pataria bent </w:t>
      </w:r>
      <w:r>
        <w:rPr>
          <w:rFonts w:ascii="Times New Roman" w:hAnsi="Times New Roman" w:cs="Times New Roman"/>
        </w:rPr>
        <w:t xml:space="preserve">kartą per sezoną pagalbos galima kreiptis į profesionalus, kurie turi galimybes </w:t>
      </w:r>
      <w:r w:rsidR="0042769C">
        <w:rPr>
          <w:rFonts w:ascii="Times New Roman" w:hAnsi="Times New Roman" w:cs="Times New Roman"/>
        </w:rPr>
        <w:t>pašalinti ir</w:t>
      </w:r>
      <w:r>
        <w:rPr>
          <w:rFonts w:ascii="Times New Roman" w:hAnsi="Times New Roman" w:cs="Times New Roman"/>
        </w:rPr>
        <w:t xml:space="preserve"> pači</w:t>
      </w:r>
      <w:r w:rsidR="0042769C">
        <w:rPr>
          <w:rFonts w:ascii="Times New Roman" w:hAnsi="Times New Roman" w:cs="Times New Roman"/>
        </w:rPr>
        <w:t xml:space="preserve">ose </w:t>
      </w:r>
      <w:r>
        <w:rPr>
          <w:rFonts w:ascii="Times New Roman" w:hAnsi="Times New Roman" w:cs="Times New Roman"/>
        </w:rPr>
        <w:t>nepalankiausiose vietose susikaupusius nešvarumus</w:t>
      </w:r>
      <w:r w:rsidR="00346A5B">
        <w:rPr>
          <w:rFonts w:ascii="Times New Roman" w:hAnsi="Times New Roman" w:cs="Times New Roman"/>
        </w:rPr>
        <w:t xml:space="preserve">, </w:t>
      </w:r>
      <w:r w:rsidR="00E82341">
        <w:rPr>
          <w:rFonts w:ascii="Times New Roman" w:hAnsi="Times New Roman" w:cs="Times New Roman"/>
        </w:rPr>
        <w:t>tad</w:t>
      </w:r>
      <w:r w:rsidR="00346A5B">
        <w:rPr>
          <w:rFonts w:ascii="Times New Roman" w:hAnsi="Times New Roman" w:cs="Times New Roman"/>
        </w:rPr>
        <w:t xml:space="preserve"> galiausiai automobilio interjeras bus ne tik švaresnis, bet ir lengviau prižiūrimas.</w:t>
      </w:r>
    </w:p>
    <w:sectPr w:rsidR="000D4E40" w:rsidRPr="00862E68" w:rsidSect="000D4E40">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1B0C55"/>
    <w:multiLevelType w:val="hybridMultilevel"/>
    <w:tmpl w:val="08644D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0432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D0B"/>
    <w:rsid w:val="000111FA"/>
    <w:rsid w:val="00051D0B"/>
    <w:rsid w:val="000D4E40"/>
    <w:rsid w:val="001003B8"/>
    <w:rsid w:val="00104578"/>
    <w:rsid w:val="00175253"/>
    <w:rsid w:val="00204C0A"/>
    <w:rsid w:val="00210A97"/>
    <w:rsid w:val="00214918"/>
    <w:rsid w:val="00221FDD"/>
    <w:rsid w:val="00277669"/>
    <w:rsid w:val="002942C2"/>
    <w:rsid w:val="00305615"/>
    <w:rsid w:val="00346A5B"/>
    <w:rsid w:val="003A004B"/>
    <w:rsid w:val="003A32C4"/>
    <w:rsid w:val="003F59C5"/>
    <w:rsid w:val="00401681"/>
    <w:rsid w:val="0042769C"/>
    <w:rsid w:val="004B47E0"/>
    <w:rsid w:val="004F2AE1"/>
    <w:rsid w:val="00540FCC"/>
    <w:rsid w:val="00561D64"/>
    <w:rsid w:val="005A1F08"/>
    <w:rsid w:val="00605C0F"/>
    <w:rsid w:val="00661A7C"/>
    <w:rsid w:val="00734ED1"/>
    <w:rsid w:val="00743674"/>
    <w:rsid w:val="008549F1"/>
    <w:rsid w:val="00862E68"/>
    <w:rsid w:val="008B60ED"/>
    <w:rsid w:val="008C20EC"/>
    <w:rsid w:val="008D030B"/>
    <w:rsid w:val="00912128"/>
    <w:rsid w:val="00916C90"/>
    <w:rsid w:val="00AB3047"/>
    <w:rsid w:val="00AD6B95"/>
    <w:rsid w:val="00B6315A"/>
    <w:rsid w:val="00B73DA6"/>
    <w:rsid w:val="00B94A4B"/>
    <w:rsid w:val="00C05B31"/>
    <w:rsid w:val="00C14973"/>
    <w:rsid w:val="00D7342E"/>
    <w:rsid w:val="00E05A84"/>
    <w:rsid w:val="00E13B54"/>
    <w:rsid w:val="00E82341"/>
    <w:rsid w:val="00E91A2D"/>
    <w:rsid w:val="00EC52E1"/>
    <w:rsid w:val="00ED33A6"/>
    <w:rsid w:val="00F7433B"/>
    <w:rsid w:val="00F765DF"/>
    <w:rsid w:val="00FB5DE3"/>
    <w:rsid w:val="00FD0706"/>
    <w:rsid w:val="00FF389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462BA9"/>
  <w15:chartTrackingRefBased/>
  <w15:docId w15:val="{6DB41E9A-2825-014C-98CA-6C0FE040D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D0B"/>
    <w:rPr>
      <w:lang w:val="lt-LT"/>
    </w:rPr>
  </w:style>
  <w:style w:type="paragraph" w:styleId="Heading1">
    <w:name w:val="heading 1"/>
    <w:basedOn w:val="Normal"/>
    <w:next w:val="Normal"/>
    <w:link w:val="Heading1Char"/>
    <w:uiPriority w:val="9"/>
    <w:qFormat/>
    <w:rsid w:val="00051D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1D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1D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1D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1D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1D0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1D0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1D0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1D0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D0B"/>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051D0B"/>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051D0B"/>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051D0B"/>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051D0B"/>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051D0B"/>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051D0B"/>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051D0B"/>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051D0B"/>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051D0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1D0B"/>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051D0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1D0B"/>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051D0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51D0B"/>
    <w:rPr>
      <w:i/>
      <w:iCs/>
      <w:color w:val="404040" w:themeColor="text1" w:themeTint="BF"/>
      <w:lang w:val="lt-LT"/>
    </w:rPr>
  </w:style>
  <w:style w:type="paragraph" w:styleId="ListParagraph">
    <w:name w:val="List Paragraph"/>
    <w:basedOn w:val="Normal"/>
    <w:uiPriority w:val="34"/>
    <w:qFormat/>
    <w:rsid w:val="00051D0B"/>
    <w:pPr>
      <w:ind w:left="720"/>
      <w:contextualSpacing/>
    </w:pPr>
  </w:style>
  <w:style w:type="character" w:styleId="IntenseEmphasis">
    <w:name w:val="Intense Emphasis"/>
    <w:basedOn w:val="DefaultParagraphFont"/>
    <w:uiPriority w:val="21"/>
    <w:qFormat/>
    <w:rsid w:val="00051D0B"/>
    <w:rPr>
      <w:i/>
      <w:iCs/>
      <w:color w:val="0F4761" w:themeColor="accent1" w:themeShade="BF"/>
    </w:rPr>
  </w:style>
  <w:style w:type="paragraph" w:styleId="IntenseQuote">
    <w:name w:val="Intense Quote"/>
    <w:basedOn w:val="Normal"/>
    <w:next w:val="Normal"/>
    <w:link w:val="IntenseQuoteChar"/>
    <w:uiPriority w:val="30"/>
    <w:qFormat/>
    <w:rsid w:val="00051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1D0B"/>
    <w:rPr>
      <w:i/>
      <w:iCs/>
      <w:color w:val="0F4761" w:themeColor="accent1" w:themeShade="BF"/>
      <w:lang w:val="lt-LT"/>
    </w:rPr>
  </w:style>
  <w:style w:type="character" w:styleId="IntenseReference">
    <w:name w:val="Intense Reference"/>
    <w:basedOn w:val="DefaultParagraphFont"/>
    <w:uiPriority w:val="32"/>
    <w:qFormat/>
    <w:rsid w:val="00051D0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591</Words>
  <Characters>3985</Characters>
  <Application>Microsoft Office Word</Application>
  <DocSecurity>0</DocSecurity>
  <Lines>63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Kudarauskas</dc:creator>
  <cp:keywords/>
  <dc:description/>
  <cp:lastModifiedBy>Ramunas Fetingis</cp:lastModifiedBy>
  <cp:revision>2</cp:revision>
  <dcterms:created xsi:type="dcterms:W3CDTF">2025-03-19T11:19:00Z</dcterms:created>
  <dcterms:modified xsi:type="dcterms:W3CDTF">2025-03-19T11:19:00Z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dab77c99fc74782a69d5c3b667b2046cd75a9831e3bbd130c0a07caebf80f831</vt:lpwstr>
  </property>
</Properties>
</file>