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5285648F" w:rsidR="0063043B" w:rsidRPr="003F6AE9" w:rsidRDefault="00000000">
      <w:pPr>
        <w:rPr>
          <w:rFonts w:ascii="Segoe UI" w:eastAsia="Segoe UI" w:hAnsi="Segoe UI" w:cs="Segoe UI"/>
        </w:rPr>
      </w:pPr>
      <w:r w:rsidRPr="003F6AE9">
        <w:rPr>
          <w:rFonts w:ascii="Segoe UI" w:eastAsia="Segoe UI" w:hAnsi="Segoe UI" w:cs="Segoe UI"/>
        </w:rPr>
        <w:t>PRANEŠIMAS ŽINIASKLAIDAI</w:t>
      </w:r>
      <w:r w:rsidRPr="003F6AE9">
        <w:rPr>
          <w:rFonts w:ascii="Segoe UI" w:eastAsia="Segoe UI" w:hAnsi="Segoe UI" w:cs="Segoe UI"/>
        </w:rPr>
        <w:br/>
        <w:t xml:space="preserve">2025 m. </w:t>
      </w:r>
      <w:r w:rsidR="00E670B1">
        <w:rPr>
          <w:rFonts w:ascii="Segoe UI" w:eastAsia="Segoe UI" w:hAnsi="Segoe UI" w:cs="Segoe UI"/>
        </w:rPr>
        <w:t>kovo</w:t>
      </w:r>
      <w:r w:rsidRPr="003F6AE9">
        <w:rPr>
          <w:rFonts w:ascii="Segoe UI" w:eastAsia="Segoe UI" w:hAnsi="Segoe UI" w:cs="Segoe UI"/>
        </w:rPr>
        <w:t xml:space="preserve"> </w:t>
      </w:r>
      <w:r w:rsidR="00FF450E">
        <w:rPr>
          <w:rFonts w:ascii="Segoe UI" w:eastAsia="Segoe UI" w:hAnsi="Segoe UI" w:cs="Segoe UI"/>
          <w:color w:val="auto"/>
          <w:u w:color="ED7D31"/>
          <w:lang w:val="en-US"/>
        </w:rPr>
        <w:t>21</w:t>
      </w:r>
      <w:r w:rsidRPr="003F6AE9">
        <w:rPr>
          <w:rFonts w:ascii="Segoe UI" w:eastAsia="Segoe UI" w:hAnsi="Segoe UI" w:cs="Segoe UI"/>
          <w:color w:val="auto"/>
        </w:rPr>
        <w:t xml:space="preserve"> d</w:t>
      </w:r>
      <w:r w:rsidRPr="003F6AE9">
        <w:rPr>
          <w:rFonts w:ascii="Segoe UI" w:eastAsia="Segoe UI" w:hAnsi="Segoe UI" w:cs="Segoe UI"/>
        </w:rPr>
        <w:t>.</w:t>
      </w:r>
    </w:p>
    <w:p w14:paraId="52362002" w14:textId="79630D49" w:rsidR="005A32DE" w:rsidRDefault="005A32DE" w:rsidP="0036072B">
      <w:pPr>
        <w:suppressAutoHyphens/>
        <w:spacing w:line="257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5A32DE">
        <w:rPr>
          <w:rFonts w:ascii="Segoe UI" w:eastAsia="Segoe UI" w:hAnsi="Segoe UI" w:cs="Segoe UI"/>
          <w:b/>
          <w:bCs/>
          <w:sz w:val="28"/>
          <w:szCs w:val="28"/>
        </w:rPr>
        <w:t>Vaikų finansinis raštingumas: nuo pirmųjų žingsnių iki savarankiškumo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6C9AC18D" w14:textId="626FAE4B" w:rsidR="004242C9" w:rsidRDefault="001F1153" w:rsidP="0036072B">
      <w:pPr>
        <w:suppressAutoHyphens/>
        <w:spacing w:line="257" w:lineRule="auto"/>
        <w:jc w:val="both"/>
        <w:rPr>
          <w:rFonts w:ascii="Segoe UI" w:eastAsia="Segoe UI" w:hAnsi="Segoe UI" w:cs="Segoe UI"/>
          <w:b/>
          <w:bCs/>
          <w:sz w:val="24"/>
          <w:szCs w:val="24"/>
        </w:rPr>
      </w:pPr>
      <w:r w:rsidRPr="001F1153">
        <w:rPr>
          <w:rFonts w:ascii="Segoe UI" w:eastAsia="Segoe UI" w:hAnsi="Segoe UI" w:cs="Segoe UI"/>
          <w:b/>
          <w:bCs/>
          <w:sz w:val="24"/>
          <w:szCs w:val="24"/>
        </w:rPr>
        <w:t>Geras vaiko finansinis raštingumas gali tapti tvirtu pagrindu sėkmingai ateičiai, tačiau jo ugdymas – ilgas ir nuoseklumo reikalaujantis procesas</w:t>
      </w:r>
      <w:r w:rsidR="00D70C6C">
        <w:rPr>
          <w:rFonts w:ascii="Segoe UI" w:eastAsia="Segoe UI" w:hAnsi="Segoe UI" w:cs="Segoe UI"/>
          <w:b/>
          <w:bCs/>
          <w:sz w:val="24"/>
          <w:szCs w:val="24"/>
        </w:rPr>
        <w:t>.</w:t>
      </w:r>
      <w:r w:rsidR="00A17D37">
        <w:rPr>
          <w:rFonts w:ascii="Segoe UI" w:eastAsia="Segoe UI" w:hAnsi="Segoe UI" w:cs="Segoe UI"/>
          <w:b/>
          <w:bCs/>
          <w:sz w:val="24"/>
          <w:szCs w:val="24"/>
        </w:rPr>
        <w:t xml:space="preserve"> </w:t>
      </w:r>
      <w:r w:rsidR="00CD3182" w:rsidRPr="00CD3182">
        <w:rPr>
          <w:rFonts w:ascii="Segoe UI" w:eastAsia="Segoe UI" w:hAnsi="Segoe UI" w:cs="Segoe UI"/>
          <w:b/>
          <w:bCs/>
          <w:sz w:val="24"/>
          <w:szCs w:val="24"/>
        </w:rPr>
        <w:t>Pasaulinės pinigų savaitės prog</w:t>
      </w:r>
      <w:r w:rsidR="00EC0186">
        <w:rPr>
          <w:rFonts w:ascii="Segoe UI" w:eastAsia="Segoe UI" w:hAnsi="Segoe UI" w:cs="Segoe UI"/>
          <w:b/>
          <w:bCs/>
          <w:sz w:val="24"/>
          <w:szCs w:val="24"/>
        </w:rPr>
        <w:t>a</w:t>
      </w:r>
      <w:r w:rsidR="00FF450E">
        <w:rPr>
          <w:rFonts w:ascii="Segoe UI" w:eastAsia="Segoe UI" w:hAnsi="Segoe UI" w:cs="Segoe UI"/>
          <w:b/>
          <w:bCs/>
          <w:sz w:val="24"/>
          <w:szCs w:val="24"/>
        </w:rPr>
        <w:t>,</w:t>
      </w:r>
      <w:r w:rsidR="00CD3182" w:rsidRPr="00CD3182">
        <w:rPr>
          <w:rFonts w:ascii="Segoe UI" w:eastAsia="Segoe UI" w:hAnsi="Segoe UI" w:cs="Segoe UI"/>
          <w:b/>
          <w:bCs/>
          <w:sz w:val="24"/>
          <w:szCs w:val="24"/>
        </w:rPr>
        <w:t xml:space="preserve"> </w:t>
      </w:r>
      <w:r w:rsidR="00407C24" w:rsidRPr="006D3DF8">
        <w:rPr>
          <w:rFonts w:ascii="Segoe UI" w:eastAsia="Segoe UI" w:hAnsi="Segoe UI" w:cs="Segoe UI"/>
          <w:b/>
          <w:bCs/>
          <w:sz w:val="24"/>
          <w:szCs w:val="24"/>
        </w:rPr>
        <w:t>„</w:t>
      </w:r>
      <w:proofErr w:type="spellStart"/>
      <w:r w:rsidR="00407C24" w:rsidRPr="006D3DF8">
        <w:rPr>
          <w:rFonts w:ascii="Segoe UI" w:eastAsia="Segoe UI" w:hAnsi="Segoe UI" w:cs="Segoe UI"/>
          <w:b/>
          <w:bCs/>
          <w:sz w:val="24"/>
          <w:szCs w:val="24"/>
        </w:rPr>
        <w:t>Luminor</w:t>
      </w:r>
      <w:proofErr w:type="spellEnd"/>
      <w:r w:rsidR="00407C24" w:rsidRPr="006D3DF8">
        <w:rPr>
          <w:rFonts w:ascii="Segoe UI" w:eastAsia="Segoe UI" w:hAnsi="Segoe UI" w:cs="Segoe UI"/>
          <w:b/>
          <w:bCs/>
          <w:sz w:val="24"/>
          <w:szCs w:val="24"/>
        </w:rPr>
        <w:t xml:space="preserve">“ banko mažmeninės bankininkystės vadovas </w:t>
      </w:r>
      <w:r w:rsidR="00A850F4">
        <w:rPr>
          <w:rFonts w:ascii="Segoe UI" w:eastAsia="Segoe UI" w:hAnsi="Segoe UI" w:cs="Segoe UI"/>
          <w:b/>
          <w:bCs/>
          <w:sz w:val="24"/>
          <w:szCs w:val="24"/>
        </w:rPr>
        <w:t>ir dviejų vaikų tėvas</w:t>
      </w:r>
      <w:r w:rsidR="004239D3">
        <w:rPr>
          <w:rFonts w:ascii="Segoe UI" w:eastAsia="Segoe UI" w:hAnsi="Segoe UI" w:cs="Segoe UI"/>
          <w:b/>
          <w:bCs/>
          <w:sz w:val="24"/>
          <w:szCs w:val="24"/>
        </w:rPr>
        <w:t xml:space="preserve"> </w:t>
      </w:r>
      <w:r w:rsidR="00407C24" w:rsidRPr="006D3DF8">
        <w:rPr>
          <w:rFonts w:ascii="Segoe UI" w:eastAsia="Segoe UI" w:hAnsi="Segoe UI" w:cs="Segoe UI"/>
          <w:b/>
          <w:bCs/>
          <w:sz w:val="24"/>
          <w:szCs w:val="24"/>
        </w:rPr>
        <w:t>Edvinas Jurevičius</w:t>
      </w:r>
      <w:r w:rsidR="00407C24">
        <w:rPr>
          <w:rFonts w:ascii="Segoe UI" w:eastAsia="Segoe UI" w:hAnsi="Segoe UI" w:cs="Segoe UI"/>
          <w:b/>
          <w:bCs/>
          <w:sz w:val="24"/>
          <w:szCs w:val="24"/>
        </w:rPr>
        <w:t xml:space="preserve"> dalijasi patarimais, </w:t>
      </w:r>
      <w:r w:rsidR="006D3DF8" w:rsidRPr="006D3DF8">
        <w:rPr>
          <w:rFonts w:ascii="Segoe UI" w:eastAsia="Segoe UI" w:hAnsi="Segoe UI" w:cs="Segoe UI"/>
          <w:b/>
          <w:bCs/>
          <w:sz w:val="24"/>
          <w:szCs w:val="24"/>
        </w:rPr>
        <w:t>kaip tinkamai formuoti vaikų supratimą apie pinigus</w:t>
      </w:r>
      <w:r w:rsidR="00407C24">
        <w:rPr>
          <w:rFonts w:ascii="Segoe UI" w:eastAsia="Segoe UI" w:hAnsi="Segoe UI" w:cs="Segoe UI"/>
          <w:b/>
          <w:bCs/>
          <w:sz w:val="24"/>
          <w:szCs w:val="24"/>
        </w:rPr>
        <w:t>.</w:t>
      </w:r>
    </w:p>
    <w:p w14:paraId="20F6D422" w14:textId="0E310DF5" w:rsidR="0036072B" w:rsidRDefault="008706DB" w:rsidP="0036072B">
      <w:pPr>
        <w:suppressAutoHyphens/>
        <w:spacing w:line="257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Kalbėkitės apie pinigus</w:t>
      </w:r>
    </w:p>
    <w:p w14:paraId="041BFA57" w14:textId="521C1970" w:rsidR="008706DB" w:rsidRPr="008706DB" w:rsidRDefault="00423C44" w:rsidP="008706DB">
      <w:pPr>
        <w:suppressAutoHyphens/>
        <w:spacing w:line="257" w:lineRule="auto"/>
        <w:jc w:val="both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</w:rPr>
        <w:t>Domėtis, iš kur atsiranda pinigai ir ką galima už kokią sumą nusipirkti, vaikai pradeda maždaug nuo šešerių metų, todėl t</w:t>
      </w:r>
      <w:r w:rsidRPr="008706DB">
        <w:rPr>
          <w:rFonts w:ascii="Segoe UI" w:eastAsia="Segoe UI" w:hAnsi="Segoe UI" w:cs="Segoe UI"/>
        </w:rPr>
        <w:t>ai puikus metas pradėti mokyti</w:t>
      </w:r>
      <w:r>
        <w:rPr>
          <w:rFonts w:ascii="Segoe UI" w:eastAsia="Segoe UI" w:hAnsi="Segoe UI" w:cs="Segoe UI"/>
        </w:rPr>
        <w:t xml:space="preserve"> finansų pradmenų</w:t>
      </w:r>
      <w:r w:rsidRPr="008706DB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  <w:r w:rsidR="008706DB">
        <w:rPr>
          <w:rFonts w:ascii="Segoe UI" w:eastAsia="Segoe UI" w:hAnsi="Segoe UI" w:cs="Segoe UI"/>
        </w:rPr>
        <w:t>Vienas svarbiausių žingsnių vaik</w:t>
      </w:r>
      <w:r w:rsidR="00876112">
        <w:rPr>
          <w:rFonts w:ascii="Segoe UI" w:eastAsia="Segoe UI" w:hAnsi="Segoe UI" w:cs="Segoe UI"/>
        </w:rPr>
        <w:t>o</w:t>
      </w:r>
      <w:r w:rsidR="008706DB">
        <w:rPr>
          <w:rFonts w:ascii="Segoe UI" w:eastAsia="Segoe UI" w:hAnsi="Segoe UI" w:cs="Segoe UI"/>
        </w:rPr>
        <w:t xml:space="preserve"> finansinio raštingumo link – pokalbiai apie pinigus.</w:t>
      </w:r>
      <w:r w:rsidR="00B40741">
        <w:rPr>
          <w:rFonts w:ascii="Segoe UI" w:eastAsia="Segoe UI" w:hAnsi="Segoe UI" w:cs="Segoe UI"/>
        </w:rPr>
        <w:t xml:space="preserve"> </w:t>
      </w:r>
    </w:p>
    <w:p w14:paraId="405F9992" w14:textId="67C5D2E0" w:rsidR="008706DB" w:rsidRDefault="008706DB" w:rsidP="008706D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 w:rsidRPr="008706DB">
        <w:rPr>
          <w:rFonts w:ascii="Segoe UI" w:eastAsia="Segoe UI" w:hAnsi="Segoe UI" w:cs="Segoe UI"/>
        </w:rPr>
        <w:t>„</w:t>
      </w:r>
      <w:r w:rsidR="00876112">
        <w:rPr>
          <w:rFonts w:ascii="Segoe UI" w:eastAsia="Segoe UI" w:hAnsi="Segoe UI" w:cs="Segoe UI"/>
        </w:rPr>
        <w:t>Tokie</w:t>
      </w:r>
      <w:r w:rsidR="00AB5DAD">
        <w:rPr>
          <w:rFonts w:ascii="Segoe UI" w:eastAsia="Segoe UI" w:hAnsi="Segoe UI" w:cs="Segoe UI"/>
        </w:rPr>
        <w:t xml:space="preserve"> pa</w:t>
      </w:r>
      <w:r w:rsidR="00EA586C">
        <w:rPr>
          <w:rFonts w:ascii="Segoe UI" w:eastAsia="Segoe UI" w:hAnsi="Segoe UI" w:cs="Segoe UI"/>
        </w:rPr>
        <w:t>šnekesiai</w:t>
      </w:r>
      <w:r w:rsidR="00AB5DAD">
        <w:rPr>
          <w:rFonts w:ascii="Segoe UI" w:eastAsia="Segoe UI" w:hAnsi="Segoe UI" w:cs="Segoe UI"/>
        </w:rPr>
        <w:t xml:space="preserve"> </w:t>
      </w:r>
      <w:r w:rsidR="00876112">
        <w:rPr>
          <w:rFonts w:ascii="Segoe UI" w:eastAsia="Segoe UI" w:hAnsi="Segoe UI" w:cs="Segoe UI"/>
        </w:rPr>
        <w:t xml:space="preserve">turi </w:t>
      </w:r>
      <w:r w:rsidR="00AB5DAD">
        <w:rPr>
          <w:rFonts w:ascii="Segoe UI" w:eastAsia="Segoe UI" w:hAnsi="Segoe UI" w:cs="Segoe UI"/>
        </w:rPr>
        <w:t>vyktų natūraliai</w:t>
      </w:r>
      <w:r w:rsidR="00744C88">
        <w:rPr>
          <w:rFonts w:ascii="Segoe UI" w:eastAsia="Segoe UI" w:hAnsi="Segoe UI" w:cs="Segoe UI"/>
        </w:rPr>
        <w:t xml:space="preserve"> – </w:t>
      </w:r>
      <w:r w:rsidR="00855E19">
        <w:rPr>
          <w:rFonts w:ascii="Segoe UI" w:eastAsia="Segoe UI" w:hAnsi="Segoe UI" w:cs="Segoe UI"/>
        </w:rPr>
        <w:t>a</w:t>
      </w:r>
      <w:r w:rsidR="003E4A18">
        <w:rPr>
          <w:rFonts w:ascii="Segoe UI" w:eastAsia="Segoe UI" w:hAnsi="Segoe UI" w:cs="Segoe UI"/>
        </w:rPr>
        <w:t xml:space="preserve">pie pinigus kalbėkitės kasdienėse situacijose, o ne tik tada, kai iškyla problemų. </w:t>
      </w:r>
      <w:r w:rsidR="00AB3461" w:rsidRPr="00AB3461">
        <w:rPr>
          <w:rFonts w:ascii="Segoe UI" w:eastAsia="Segoe UI" w:hAnsi="Segoe UI" w:cs="Segoe UI"/>
        </w:rPr>
        <w:t xml:space="preserve">Pavyzdžiui, </w:t>
      </w:r>
      <w:r w:rsidR="00AB3461">
        <w:rPr>
          <w:rFonts w:ascii="Segoe UI" w:eastAsia="Segoe UI" w:hAnsi="Segoe UI" w:cs="Segoe UI"/>
        </w:rPr>
        <w:t>kartu apsipirkdami</w:t>
      </w:r>
      <w:r w:rsidR="00AB3461" w:rsidRPr="00AB3461">
        <w:rPr>
          <w:rFonts w:ascii="Segoe UI" w:eastAsia="Segoe UI" w:hAnsi="Segoe UI" w:cs="Segoe UI"/>
        </w:rPr>
        <w:t xml:space="preserve"> parduotuvėje gali</w:t>
      </w:r>
      <w:r w:rsidR="00AB3461">
        <w:rPr>
          <w:rFonts w:ascii="Segoe UI" w:eastAsia="Segoe UI" w:hAnsi="Segoe UI" w:cs="Segoe UI"/>
        </w:rPr>
        <w:t>te</w:t>
      </w:r>
      <w:r w:rsidR="00AB3461" w:rsidRPr="00AB3461">
        <w:rPr>
          <w:rFonts w:ascii="Segoe UI" w:eastAsia="Segoe UI" w:hAnsi="Segoe UI" w:cs="Segoe UI"/>
        </w:rPr>
        <w:t xml:space="preserve"> aptarti, kodėl renkatės vieną prekę vietoj</w:t>
      </w:r>
      <w:r w:rsidR="00EC0186">
        <w:rPr>
          <w:rFonts w:ascii="Segoe UI" w:eastAsia="Segoe UI" w:hAnsi="Segoe UI" w:cs="Segoe UI"/>
        </w:rPr>
        <w:t>e</w:t>
      </w:r>
      <w:r w:rsidR="00AB3461" w:rsidRPr="00AB3461">
        <w:rPr>
          <w:rFonts w:ascii="Segoe UI" w:eastAsia="Segoe UI" w:hAnsi="Segoe UI" w:cs="Segoe UI"/>
        </w:rPr>
        <w:t xml:space="preserve"> kitos</w:t>
      </w:r>
      <w:r w:rsidR="00782843">
        <w:rPr>
          <w:rFonts w:ascii="Segoe UI" w:eastAsia="Segoe UI" w:hAnsi="Segoe UI" w:cs="Segoe UI"/>
        </w:rPr>
        <w:t xml:space="preserve"> </w:t>
      </w:r>
      <w:r w:rsidR="00F2316D">
        <w:rPr>
          <w:rFonts w:ascii="Segoe UI" w:eastAsia="Segoe UI" w:hAnsi="Segoe UI" w:cs="Segoe UI"/>
        </w:rPr>
        <w:t>arba</w:t>
      </w:r>
      <w:r w:rsidR="00AB3461" w:rsidRPr="00AB3461">
        <w:rPr>
          <w:rFonts w:ascii="Segoe UI" w:eastAsia="Segoe UI" w:hAnsi="Segoe UI" w:cs="Segoe UI"/>
        </w:rPr>
        <w:t xml:space="preserve"> kaip p</w:t>
      </w:r>
      <w:r w:rsidR="00F2316D">
        <w:rPr>
          <w:rFonts w:ascii="Segoe UI" w:eastAsia="Segoe UI" w:hAnsi="Segoe UI" w:cs="Segoe UI"/>
        </w:rPr>
        <w:t xml:space="preserve">askirstote </w:t>
      </w:r>
      <w:r w:rsidR="00B01310">
        <w:rPr>
          <w:rFonts w:ascii="Segoe UI" w:eastAsia="Segoe UI" w:hAnsi="Segoe UI" w:cs="Segoe UI"/>
        </w:rPr>
        <w:t>išlaidas</w:t>
      </w:r>
      <w:r w:rsidRPr="008706DB">
        <w:rPr>
          <w:rFonts w:ascii="Segoe UI" w:eastAsia="Segoe UI" w:hAnsi="Segoe UI" w:cs="Segoe UI"/>
        </w:rPr>
        <w:t>“, – sako E. Jurevičius.</w:t>
      </w:r>
    </w:p>
    <w:p w14:paraId="32408E32" w14:textId="67F2FDA0" w:rsidR="006400DD" w:rsidRPr="008706DB" w:rsidRDefault="006400DD" w:rsidP="008706D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 w:rsidRPr="006400DD">
        <w:rPr>
          <w:rFonts w:ascii="Segoe UI" w:eastAsia="Segoe UI" w:hAnsi="Segoe UI" w:cs="Segoe UI"/>
        </w:rPr>
        <w:t>Aiškindamiesi, kaip tėvai leidžia savo pinigus, vaikai gali jaustis svarbūs ir aktyviai dalyvaujantys šeimos biudžeto formavime. Tai skatina tarpusavio pasitikėjimą ir ugdo atžalų atsakomybę</w:t>
      </w:r>
      <w:r>
        <w:rPr>
          <w:rFonts w:ascii="Segoe UI" w:eastAsia="Segoe UI" w:hAnsi="Segoe UI" w:cs="Segoe UI"/>
        </w:rPr>
        <w:t xml:space="preserve">. </w:t>
      </w:r>
    </w:p>
    <w:p w14:paraId="008DE7A4" w14:textId="0BA5D221" w:rsidR="00F47F88" w:rsidRPr="00F47F88" w:rsidRDefault="008706DB" w:rsidP="00F47F88">
      <w:pPr>
        <w:suppressAutoHyphens/>
        <w:spacing w:line="257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Skirkite kišenpinigių</w:t>
      </w:r>
    </w:p>
    <w:p w14:paraId="5EFC3978" w14:textId="2307B899" w:rsidR="00F47F88" w:rsidRPr="00F47F88" w:rsidRDefault="005D20D4" w:rsidP="00F47F88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Kitas žingsnis – skirti savo vaikui kišenpinigių. Galimybė savarankiškai valdyti </w:t>
      </w:r>
      <w:r w:rsidR="00BB1442">
        <w:rPr>
          <w:rFonts w:ascii="Segoe UI" w:eastAsia="Segoe UI" w:hAnsi="Segoe UI" w:cs="Segoe UI"/>
        </w:rPr>
        <w:t xml:space="preserve">savo </w:t>
      </w:r>
      <w:r>
        <w:rPr>
          <w:rFonts w:ascii="Segoe UI" w:eastAsia="Segoe UI" w:hAnsi="Segoe UI" w:cs="Segoe UI"/>
        </w:rPr>
        <w:t>biudžetą</w:t>
      </w:r>
      <w:r w:rsidR="00BB1442">
        <w:rPr>
          <w:rFonts w:ascii="Segoe UI" w:eastAsia="Segoe UI" w:hAnsi="Segoe UI" w:cs="Segoe UI"/>
        </w:rPr>
        <w:t xml:space="preserve"> </w:t>
      </w:r>
      <w:r w:rsidR="008F21B9">
        <w:rPr>
          <w:rFonts w:ascii="Segoe UI" w:eastAsia="Segoe UI" w:hAnsi="Segoe UI" w:cs="Segoe UI"/>
        </w:rPr>
        <w:t>vaikui</w:t>
      </w:r>
      <w:r>
        <w:rPr>
          <w:rFonts w:ascii="Segoe UI" w:eastAsia="Segoe UI" w:hAnsi="Segoe UI" w:cs="Segoe UI"/>
        </w:rPr>
        <w:t xml:space="preserve"> padeda suvokti pinigų vertę</w:t>
      </w:r>
      <w:r w:rsidR="00A21694">
        <w:rPr>
          <w:rFonts w:ascii="Segoe UI" w:eastAsia="Segoe UI" w:hAnsi="Segoe UI" w:cs="Segoe UI"/>
        </w:rPr>
        <w:t xml:space="preserve"> ir planuoti savo išlaidas</w:t>
      </w:r>
      <w:r>
        <w:rPr>
          <w:rFonts w:ascii="Segoe UI" w:eastAsia="Segoe UI" w:hAnsi="Segoe UI" w:cs="Segoe UI"/>
        </w:rPr>
        <w:t xml:space="preserve">. </w:t>
      </w:r>
    </w:p>
    <w:p w14:paraId="0D35A7F6" w14:textId="70011268" w:rsidR="00F47F88" w:rsidRPr="00F47F88" w:rsidRDefault="00F47F88" w:rsidP="00F47F88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 w:rsidRPr="00F47F88">
        <w:rPr>
          <w:rFonts w:ascii="Segoe UI" w:eastAsia="Segoe UI" w:hAnsi="Segoe UI" w:cs="Segoe UI"/>
        </w:rPr>
        <w:t xml:space="preserve">„Kišenpinigių dydis turėtų </w:t>
      </w:r>
      <w:r w:rsidR="00984AE0">
        <w:rPr>
          <w:rFonts w:ascii="Segoe UI" w:eastAsia="Segoe UI" w:hAnsi="Segoe UI" w:cs="Segoe UI"/>
        </w:rPr>
        <w:t>priklausyti nuo</w:t>
      </w:r>
      <w:r w:rsidRPr="00F47F88">
        <w:rPr>
          <w:rFonts w:ascii="Segoe UI" w:eastAsia="Segoe UI" w:hAnsi="Segoe UI" w:cs="Segoe UI"/>
        </w:rPr>
        <w:t xml:space="preserve"> </w:t>
      </w:r>
      <w:r w:rsidR="00C041F2">
        <w:rPr>
          <w:rFonts w:ascii="Segoe UI" w:eastAsia="Segoe UI" w:hAnsi="Segoe UI" w:cs="Segoe UI"/>
        </w:rPr>
        <w:t xml:space="preserve">kiekvienos </w:t>
      </w:r>
      <w:r w:rsidRPr="00F47F88">
        <w:rPr>
          <w:rFonts w:ascii="Segoe UI" w:eastAsia="Segoe UI" w:hAnsi="Segoe UI" w:cs="Segoe UI"/>
        </w:rPr>
        <w:t>šeimos finansin</w:t>
      </w:r>
      <w:r w:rsidR="00984AE0">
        <w:rPr>
          <w:rFonts w:ascii="Segoe UI" w:eastAsia="Segoe UI" w:hAnsi="Segoe UI" w:cs="Segoe UI"/>
        </w:rPr>
        <w:t>ių</w:t>
      </w:r>
      <w:r w:rsidRPr="00F47F88">
        <w:rPr>
          <w:rFonts w:ascii="Segoe UI" w:eastAsia="Segoe UI" w:hAnsi="Segoe UI" w:cs="Segoe UI"/>
        </w:rPr>
        <w:t xml:space="preserve"> galimyb</w:t>
      </w:r>
      <w:r w:rsidR="00984AE0">
        <w:rPr>
          <w:rFonts w:ascii="Segoe UI" w:eastAsia="Segoe UI" w:hAnsi="Segoe UI" w:cs="Segoe UI"/>
        </w:rPr>
        <w:t>ių</w:t>
      </w:r>
      <w:r w:rsidRPr="00F47F88">
        <w:rPr>
          <w:rFonts w:ascii="Segoe UI" w:eastAsia="Segoe UI" w:hAnsi="Segoe UI" w:cs="Segoe UI"/>
        </w:rPr>
        <w:t xml:space="preserve">. </w:t>
      </w:r>
      <w:r w:rsidR="0019440D">
        <w:rPr>
          <w:rFonts w:ascii="Segoe UI" w:eastAsia="Segoe UI" w:hAnsi="Segoe UI" w:cs="Segoe UI"/>
        </w:rPr>
        <w:t>Pinigus vaikui</w:t>
      </w:r>
      <w:r w:rsidRPr="00F47F88">
        <w:rPr>
          <w:rFonts w:ascii="Segoe UI" w:eastAsia="Segoe UI" w:hAnsi="Segoe UI" w:cs="Segoe UI"/>
        </w:rPr>
        <w:t xml:space="preserve"> galima duoti kartą per mėnesį arba padalinti į kelias mažesnes sumas. Mažesniems vaikams rekomenduo</w:t>
      </w:r>
      <w:r w:rsidR="009901AA">
        <w:rPr>
          <w:rFonts w:ascii="Segoe UI" w:eastAsia="Segoe UI" w:hAnsi="Segoe UI" w:cs="Segoe UI"/>
        </w:rPr>
        <w:t>tina</w:t>
      </w:r>
      <w:r w:rsidRPr="00F47F88">
        <w:rPr>
          <w:rFonts w:ascii="Segoe UI" w:eastAsia="Segoe UI" w:hAnsi="Segoe UI" w:cs="Segoe UI"/>
        </w:rPr>
        <w:t xml:space="preserve"> pinigų </w:t>
      </w:r>
      <w:r w:rsidR="009901AA">
        <w:rPr>
          <w:rFonts w:ascii="Segoe UI" w:eastAsia="Segoe UI" w:hAnsi="Segoe UI" w:cs="Segoe UI"/>
        </w:rPr>
        <w:t xml:space="preserve">skirti </w:t>
      </w:r>
      <w:r w:rsidRPr="00F47F88">
        <w:rPr>
          <w:rFonts w:ascii="Segoe UI" w:eastAsia="Segoe UI" w:hAnsi="Segoe UI" w:cs="Segoe UI"/>
        </w:rPr>
        <w:t>trumpesniam laik</w:t>
      </w:r>
      <w:r w:rsidR="009901AA">
        <w:rPr>
          <w:rFonts w:ascii="Segoe UI" w:eastAsia="Segoe UI" w:hAnsi="Segoe UI" w:cs="Segoe UI"/>
        </w:rPr>
        <w:t>ui</w:t>
      </w:r>
      <w:r w:rsidRPr="00F47F88">
        <w:rPr>
          <w:rFonts w:ascii="Segoe UI" w:eastAsia="Segoe UI" w:hAnsi="Segoe UI" w:cs="Segoe UI"/>
        </w:rPr>
        <w:t xml:space="preserve"> – porai dienų“, – pataria E. Jurevičius.</w:t>
      </w:r>
    </w:p>
    <w:p w14:paraId="4D483A0D" w14:textId="3B1C4F62" w:rsidR="00F47F88" w:rsidRDefault="0019440D" w:rsidP="0036072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Pasak eksperto, kad ir kokią sumą nuspręstumėte skirti, svarbu</w:t>
      </w:r>
      <w:r w:rsidR="00F47F88" w:rsidRPr="00F47F88">
        <w:rPr>
          <w:rFonts w:ascii="Segoe UI" w:eastAsia="Segoe UI" w:hAnsi="Segoe UI" w:cs="Segoe UI"/>
        </w:rPr>
        <w:t xml:space="preserve"> laikytis susitarimų</w:t>
      </w:r>
      <w:r>
        <w:rPr>
          <w:rFonts w:ascii="Segoe UI" w:eastAsia="Segoe UI" w:hAnsi="Segoe UI" w:cs="Segoe UI"/>
        </w:rPr>
        <w:t>. J</w:t>
      </w:r>
      <w:r w:rsidR="00F47F88" w:rsidRPr="00F47F88">
        <w:rPr>
          <w:rFonts w:ascii="Segoe UI" w:eastAsia="Segoe UI" w:hAnsi="Segoe UI" w:cs="Segoe UI"/>
        </w:rPr>
        <w:t xml:space="preserve">ei vaikas visus pinigus išleidžia anksčiau nei numatyta, papildomai </w:t>
      </w:r>
      <w:r w:rsidR="00950D0C">
        <w:rPr>
          <w:rFonts w:ascii="Segoe UI" w:eastAsia="Segoe UI" w:hAnsi="Segoe UI" w:cs="Segoe UI"/>
        </w:rPr>
        <w:t>pinigų neduokite</w:t>
      </w:r>
      <w:r w:rsidR="00F06CD7">
        <w:rPr>
          <w:rFonts w:ascii="Segoe UI" w:eastAsia="Segoe UI" w:hAnsi="Segoe UI" w:cs="Segoe UI"/>
        </w:rPr>
        <w:t>. Verčiau apta</w:t>
      </w:r>
      <w:r w:rsidR="00713FCC">
        <w:rPr>
          <w:rFonts w:ascii="Segoe UI" w:eastAsia="Segoe UI" w:hAnsi="Segoe UI" w:cs="Segoe UI"/>
        </w:rPr>
        <w:t>r</w:t>
      </w:r>
      <w:r w:rsidR="00F06CD7">
        <w:rPr>
          <w:rFonts w:ascii="Segoe UI" w:eastAsia="Segoe UI" w:hAnsi="Segoe UI" w:cs="Segoe UI"/>
        </w:rPr>
        <w:t>kite, kaip</w:t>
      </w:r>
      <w:r w:rsidR="00F47F88" w:rsidRPr="00F47F88">
        <w:rPr>
          <w:rFonts w:ascii="Segoe UI" w:eastAsia="Segoe UI" w:hAnsi="Segoe UI" w:cs="Segoe UI"/>
        </w:rPr>
        <w:t xml:space="preserve"> </w:t>
      </w:r>
      <w:r w:rsidR="00F06CD7">
        <w:rPr>
          <w:rFonts w:ascii="Segoe UI" w:eastAsia="Segoe UI" w:hAnsi="Segoe UI" w:cs="Segoe UI"/>
        </w:rPr>
        <w:t>geriau numatyti savo išlaidas ateityje</w:t>
      </w:r>
      <w:r w:rsidR="009A0EF9">
        <w:rPr>
          <w:rFonts w:ascii="Segoe UI" w:eastAsia="Segoe UI" w:hAnsi="Segoe UI" w:cs="Segoe UI"/>
        </w:rPr>
        <w:t xml:space="preserve"> ir </w:t>
      </w:r>
      <w:r w:rsidR="00713FCC">
        <w:rPr>
          <w:rFonts w:ascii="Segoe UI" w:eastAsia="Segoe UI" w:hAnsi="Segoe UI" w:cs="Segoe UI"/>
        </w:rPr>
        <w:t>p</w:t>
      </w:r>
      <w:r w:rsidR="00713FCC" w:rsidRPr="00713FCC">
        <w:rPr>
          <w:rFonts w:ascii="Segoe UI" w:eastAsia="Segoe UI" w:hAnsi="Segoe UI" w:cs="Segoe UI"/>
        </w:rPr>
        <w:t xml:space="preserve">aaiškinkite, kad kiekvienas finansinis sprendimas turi </w:t>
      </w:r>
      <w:r w:rsidR="00FD7EF0">
        <w:rPr>
          <w:rFonts w:ascii="Segoe UI" w:eastAsia="Segoe UI" w:hAnsi="Segoe UI" w:cs="Segoe UI"/>
        </w:rPr>
        <w:t xml:space="preserve">savų </w:t>
      </w:r>
      <w:r w:rsidR="00713FCC" w:rsidRPr="00713FCC">
        <w:rPr>
          <w:rFonts w:ascii="Segoe UI" w:eastAsia="Segoe UI" w:hAnsi="Segoe UI" w:cs="Segoe UI"/>
        </w:rPr>
        <w:t>pasekmių</w:t>
      </w:r>
      <w:r w:rsidR="009A0EF9">
        <w:rPr>
          <w:rFonts w:ascii="Segoe UI" w:eastAsia="Segoe UI" w:hAnsi="Segoe UI" w:cs="Segoe UI"/>
        </w:rPr>
        <w:t>.</w:t>
      </w:r>
    </w:p>
    <w:p w14:paraId="030B2A4A" w14:textId="02DC6472" w:rsidR="00F06CD7" w:rsidRDefault="00F06CD7" w:rsidP="0036072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DA5863">
        <w:rPr>
          <w:rFonts w:ascii="Segoe UI" w:eastAsia="Segoe UI" w:hAnsi="Segoe UI" w:cs="Segoe UI"/>
        </w:rPr>
        <w:t>Vaikui t</w:t>
      </w:r>
      <w:r w:rsidRPr="00F06CD7">
        <w:rPr>
          <w:rFonts w:ascii="Segoe UI" w:eastAsia="Segoe UI" w:hAnsi="Segoe UI" w:cs="Segoe UI"/>
        </w:rPr>
        <w:t xml:space="preserve">ai puiki proga suprasti, kaip veikia biudžeto planavimas ir </w:t>
      </w:r>
      <w:r>
        <w:rPr>
          <w:rFonts w:ascii="Segoe UI" w:eastAsia="Segoe UI" w:hAnsi="Segoe UI" w:cs="Segoe UI"/>
        </w:rPr>
        <w:t xml:space="preserve">finansinė </w:t>
      </w:r>
      <w:r w:rsidRPr="00F06CD7">
        <w:rPr>
          <w:rFonts w:ascii="Segoe UI" w:eastAsia="Segoe UI" w:hAnsi="Segoe UI" w:cs="Segoe UI"/>
        </w:rPr>
        <w:t>atsakomybė</w:t>
      </w:r>
      <w:r>
        <w:rPr>
          <w:rFonts w:ascii="Segoe UI" w:eastAsia="Segoe UI" w:hAnsi="Segoe UI" w:cs="Segoe UI"/>
        </w:rPr>
        <w:t>, su kuria susiduriame kiekvienas. S</w:t>
      </w:r>
      <w:r w:rsidRPr="00F06CD7">
        <w:rPr>
          <w:rFonts w:ascii="Segoe UI" w:eastAsia="Segoe UI" w:hAnsi="Segoe UI" w:cs="Segoe UI"/>
        </w:rPr>
        <w:t xml:space="preserve">katinkite </w:t>
      </w:r>
      <w:r>
        <w:rPr>
          <w:rFonts w:ascii="Segoe UI" w:eastAsia="Segoe UI" w:hAnsi="Segoe UI" w:cs="Segoe UI"/>
        </w:rPr>
        <w:t xml:space="preserve">savo vaiką rasti būdų, </w:t>
      </w:r>
      <w:r w:rsidR="00FB2B41">
        <w:rPr>
          <w:rFonts w:ascii="Segoe UI" w:eastAsia="Segoe UI" w:hAnsi="Segoe UI" w:cs="Segoe UI"/>
        </w:rPr>
        <w:t>kuriais</w:t>
      </w:r>
      <w:r>
        <w:rPr>
          <w:rFonts w:ascii="Segoe UI" w:eastAsia="Segoe UI" w:hAnsi="Segoe UI" w:cs="Segoe UI"/>
        </w:rPr>
        <w:t xml:space="preserve"> kitą kartą pinigų užtektų visam numatytam laikotarpiui. Svarbiausia, kad tai būtų daroma teigiamu tonu – </w:t>
      </w:r>
      <w:r w:rsidR="00CF3EDE">
        <w:rPr>
          <w:rFonts w:ascii="Segoe UI" w:eastAsia="Segoe UI" w:hAnsi="Segoe UI" w:cs="Segoe UI"/>
        </w:rPr>
        <w:t>motyvuokite jį</w:t>
      </w:r>
      <w:r>
        <w:rPr>
          <w:rFonts w:ascii="Segoe UI" w:eastAsia="Segoe UI" w:hAnsi="Segoe UI" w:cs="Segoe UI"/>
        </w:rPr>
        <w:t xml:space="preserve"> mokytis</w:t>
      </w:r>
      <w:r w:rsidR="00294A08">
        <w:rPr>
          <w:rFonts w:ascii="Segoe UI" w:eastAsia="Segoe UI" w:hAnsi="Segoe UI" w:cs="Segoe UI"/>
        </w:rPr>
        <w:t xml:space="preserve"> iš patirties</w:t>
      </w:r>
      <w:r>
        <w:rPr>
          <w:rFonts w:ascii="Segoe UI" w:eastAsia="Segoe UI" w:hAnsi="Segoe UI" w:cs="Segoe UI"/>
        </w:rPr>
        <w:t>, o ne bauskite</w:t>
      </w:r>
      <w:r w:rsidR="00C1175C">
        <w:rPr>
          <w:rFonts w:ascii="Segoe UI" w:eastAsia="Segoe UI" w:hAnsi="Segoe UI" w:cs="Segoe UI"/>
        </w:rPr>
        <w:t xml:space="preserve"> už klaidas</w:t>
      </w:r>
      <w:r w:rsidRPr="00F06CD7">
        <w:rPr>
          <w:rFonts w:ascii="Segoe UI" w:eastAsia="Segoe UI" w:hAnsi="Segoe UI" w:cs="Segoe UI"/>
        </w:rPr>
        <w:t>“, – pa</w:t>
      </w:r>
      <w:r w:rsidR="0066224D">
        <w:rPr>
          <w:rFonts w:ascii="Segoe UI" w:eastAsia="Segoe UI" w:hAnsi="Segoe UI" w:cs="Segoe UI"/>
        </w:rPr>
        <w:t>sakoja</w:t>
      </w:r>
      <w:r w:rsidRPr="00F06CD7">
        <w:rPr>
          <w:rFonts w:ascii="Segoe UI" w:eastAsia="Segoe UI" w:hAnsi="Segoe UI" w:cs="Segoe UI"/>
        </w:rPr>
        <w:t xml:space="preserve"> ekspertas.</w:t>
      </w:r>
    </w:p>
    <w:p w14:paraId="14BDEB25" w14:textId="077455B8" w:rsidR="008706DB" w:rsidRPr="008706DB" w:rsidRDefault="002F1341" w:rsidP="008706DB">
      <w:pPr>
        <w:suppressAutoHyphens/>
        <w:spacing w:line="257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Mokykite taupyti</w:t>
      </w:r>
    </w:p>
    <w:p w14:paraId="77E9A107" w14:textId="69CD4CEE" w:rsidR="00684629" w:rsidRDefault="009A0EF9" w:rsidP="008706D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Galiausiai, mokykite vaiką</w:t>
      </w:r>
      <w:r w:rsidR="008706DB" w:rsidRPr="008706DB">
        <w:rPr>
          <w:rFonts w:ascii="Segoe UI" w:eastAsia="Segoe UI" w:hAnsi="Segoe UI" w:cs="Segoe UI"/>
        </w:rPr>
        <w:t xml:space="preserve"> taupyti konkrečiam tikslu</w:t>
      </w:r>
      <w:r w:rsidR="0052320F">
        <w:rPr>
          <w:rFonts w:ascii="Segoe UI" w:eastAsia="Segoe UI" w:hAnsi="Segoe UI" w:cs="Segoe UI"/>
        </w:rPr>
        <w:t>i</w:t>
      </w:r>
      <w:r w:rsidR="008706DB" w:rsidRPr="008706DB">
        <w:rPr>
          <w:rFonts w:ascii="Segoe UI" w:eastAsia="Segoe UI" w:hAnsi="Segoe UI" w:cs="Segoe UI"/>
        </w:rPr>
        <w:t xml:space="preserve">. </w:t>
      </w:r>
      <w:r w:rsidR="001C6095">
        <w:rPr>
          <w:rFonts w:ascii="Segoe UI" w:eastAsia="Segoe UI" w:hAnsi="Segoe UI" w:cs="Segoe UI"/>
        </w:rPr>
        <w:t xml:space="preserve">Pasak E. Jurevičiaus, </w:t>
      </w:r>
      <w:r w:rsidR="00767F8D">
        <w:rPr>
          <w:rFonts w:ascii="Segoe UI" w:eastAsia="Segoe UI" w:hAnsi="Segoe UI" w:cs="Segoe UI"/>
        </w:rPr>
        <w:t>tai</w:t>
      </w:r>
      <w:r w:rsidR="001C6095" w:rsidRPr="001C6095">
        <w:rPr>
          <w:rFonts w:ascii="Segoe UI" w:eastAsia="Segoe UI" w:hAnsi="Segoe UI" w:cs="Segoe UI"/>
        </w:rPr>
        <w:t xml:space="preserve"> </w:t>
      </w:r>
      <w:r w:rsidR="001C6095">
        <w:rPr>
          <w:rFonts w:ascii="Segoe UI" w:eastAsia="Segoe UI" w:hAnsi="Segoe UI" w:cs="Segoe UI"/>
        </w:rPr>
        <w:t xml:space="preserve">gali ne tik ugdyti </w:t>
      </w:r>
      <w:r w:rsidR="009255D0">
        <w:rPr>
          <w:rFonts w:ascii="Segoe UI" w:eastAsia="Segoe UI" w:hAnsi="Segoe UI" w:cs="Segoe UI"/>
        </w:rPr>
        <w:t xml:space="preserve">jo </w:t>
      </w:r>
      <w:r w:rsidR="001C6095" w:rsidRPr="001C6095">
        <w:rPr>
          <w:rFonts w:ascii="Segoe UI" w:eastAsia="Segoe UI" w:hAnsi="Segoe UI" w:cs="Segoe UI"/>
        </w:rPr>
        <w:t xml:space="preserve">kantrybę, bet </w:t>
      </w:r>
      <w:r w:rsidR="009255D0">
        <w:rPr>
          <w:rFonts w:ascii="Segoe UI" w:eastAsia="Segoe UI" w:hAnsi="Segoe UI" w:cs="Segoe UI"/>
        </w:rPr>
        <w:t>ir išmokyti sąmoningai žiūrėti</w:t>
      </w:r>
      <w:r w:rsidR="001C6095" w:rsidRPr="001C6095">
        <w:rPr>
          <w:rFonts w:ascii="Segoe UI" w:eastAsia="Segoe UI" w:hAnsi="Segoe UI" w:cs="Segoe UI"/>
        </w:rPr>
        <w:t xml:space="preserve"> į pirkinius</w:t>
      </w:r>
      <w:r w:rsidR="00924A44">
        <w:rPr>
          <w:rFonts w:ascii="Segoe UI" w:eastAsia="Segoe UI" w:hAnsi="Segoe UI" w:cs="Segoe UI"/>
        </w:rPr>
        <w:t>.</w:t>
      </w:r>
    </w:p>
    <w:p w14:paraId="54F2A423" w14:textId="3B1D7A43" w:rsidR="008706DB" w:rsidRDefault="008706DB" w:rsidP="008706D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 w:rsidRPr="008706DB">
        <w:rPr>
          <w:rFonts w:ascii="Segoe UI" w:eastAsia="Segoe UI" w:hAnsi="Segoe UI" w:cs="Segoe UI"/>
        </w:rPr>
        <w:t>„</w:t>
      </w:r>
      <w:r w:rsidR="00684629">
        <w:rPr>
          <w:rFonts w:ascii="Segoe UI" w:eastAsia="Segoe UI" w:hAnsi="Segoe UI" w:cs="Segoe UI"/>
        </w:rPr>
        <w:t>N</w:t>
      </w:r>
      <w:r w:rsidRPr="008706DB">
        <w:rPr>
          <w:rFonts w:ascii="Segoe UI" w:eastAsia="Segoe UI" w:hAnsi="Segoe UI" w:cs="Segoe UI"/>
        </w:rPr>
        <w:t>eskubė</w:t>
      </w:r>
      <w:r w:rsidR="00924A44">
        <w:rPr>
          <w:rFonts w:ascii="Segoe UI" w:eastAsia="Segoe UI" w:hAnsi="Segoe UI" w:cs="Segoe UI"/>
        </w:rPr>
        <w:t>kite</w:t>
      </w:r>
      <w:r w:rsidRPr="008706DB">
        <w:rPr>
          <w:rFonts w:ascii="Segoe UI" w:eastAsia="Segoe UI" w:hAnsi="Segoe UI" w:cs="Segoe UI"/>
        </w:rPr>
        <w:t xml:space="preserve"> įgyvendinti kiekvieno </w:t>
      </w:r>
      <w:r w:rsidR="0050751F">
        <w:rPr>
          <w:rFonts w:ascii="Segoe UI" w:eastAsia="Segoe UI" w:hAnsi="Segoe UI" w:cs="Segoe UI"/>
        </w:rPr>
        <w:t xml:space="preserve">savo </w:t>
      </w:r>
      <w:r w:rsidRPr="008706DB">
        <w:rPr>
          <w:rFonts w:ascii="Segoe UI" w:eastAsia="Segoe UI" w:hAnsi="Segoe UI" w:cs="Segoe UI"/>
        </w:rPr>
        <w:t>vaiko noro</w:t>
      </w:r>
      <w:r w:rsidR="00924A44">
        <w:rPr>
          <w:rFonts w:ascii="Segoe UI" w:eastAsia="Segoe UI" w:hAnsi="Segoe UI" w:cs="Segoe UI"/>
        </w:rPr>
        <w:t xml:space="preserve"> </w:t>
      </w:r>
      <w:r w:rsidR="00924A44" w:rsidRPr="00924A44">
        <w:rPr>
          <w:rFonts w:ascii="Segoe UI" w:eastAsia="Segoe UI" w:hAnsi="Segoe UI" w:cs="Segoe UI"/>
        </w:rPr>
        <w:t>– tai pad</w:t>
      </w:r>
      <w:r w:rsidR="00AE18D8">
        <w:rPr>
          <w:rFonts w:ascii="Segoe UI" w:eastAsia="Segoe UI" w:hAnsi="Segoe UI" w:cs="Segoe UI"/>
        </w:rPr>
        <w:t>ės</w:t>
      </w:r>
      <w:r w:rsidR="00924A44" w:rsidRPr="00924A44">
        <w:rPr>
          <w:rFonts w:ascii="Segoe UI" w:eastAsia="Segoe UI" w:hAnsi="Segoe UI" w:cs="Segoe UI"/>
        </w:rPr>
        <w:t xml:space="preserve"> jam suvokti, kad ne viskas pasiekiama akimirksniu</w:t>
      </w:r>
      <w:r w:rsidR="00684629">
        <w:rPr>
          <w:rFonts w:ascii="Segoe UI" w:eastAsia="Segoe UI" w:hAnsi="Segoe UI" w:cs="Segoe UI"/>
        </w:rPr>
        <w:t>.</w:t>
      </w:r>
      <w:r w:rsidR="00BA69FD">
        <w:rPr>
          <w:rFonts w:ascii="Segoe UI" w:eastAsia="Segoe UI" w:hAnsi="Segoe UI" w:cs="Segoe UI"/>
        </w:rPr>
        <w:t xml:space="preserve"> </w:t>
      </w:r>
      <w:r w:rsidR="00AE18D8">
        <w:rPr>
          <w:rFonts w:ascii="Segoe UI" w:eastAsia="Segoe UI" w:hAnsi="Segoe UI" w:cs="Segoe UI"/>
        </w:rPr>
        <w:t xml:space="preserve">Taupydami pasirinktam tikslui, vaikai patys </w:t>
      </w:r>
      <w:r w:rsidR="00924A44" w:rsidRPr="00924A44">
        <w:rPr>
          <w:rFonts w:ascii="Segoe UI" w:eastAsia="Segoe UI" w:hAnsi="Segoe UI" w:cs="Segoe UI"/>
        </w:rPr>
        <w:t xml:space="preserve">supranta, kad didesniems pirkiniams reikia </w:t>
      </w:r>
      <w:r w:rsidR="00924A44" w:rsidRPr="00924A44">
        <w:rPr>
          <w:rFonts w:ascii="Segoe UI" w:eastAsia="Segoe UI" w:hAnsi="Segoe UI" w:cs="Segoe UI"/>
        </w:rPr>
        <w:lastRenderedPageBreak/>
        <w:t>laiko ir planavimo</w:t>
      </w:r>
      <w:r w:rsidR="00924A44">
        <w:rPr>
          <w:rFonts w:ascii="Segoe UI" w:eastAsia="Segoe UI" w:hAnsi="Segoe UI" w:cs="Segoe UI"/>
        </w:rPr>
        <w:t xml:space="preserve">. </w:t>
      </w:r>
      <w:r w:rsidR="00924A44" w:rsidRPr="00924A44">
        <w:rPr>
          <w:rFonts w:ascii="Segoe UI" w:eastAsia="Segoe UI" w:hAnsi="Segoe UI" w:cs="Segoe UI"/>
        </w:rPr>
        <w:t>Toks procesas formuoja aiškų ryšį tarp pastangų ir rezultato – išlauktas</w:t>
      </w:r>
      <w:r w:rsidR="00876CA7">
        <w:rPr>
          <w:rFonts w:ascii="Segoe UI" w:eastAsia="Segoe UI" w:hAnsi="Segoe UI" w:cs="Segoe UI"/>
        </w:rPr>
        <w:t xml:space="preserve"> </w:t>
      </w:r>
      <w:r w:rsidR="00924A44" w:rsidRPr="00924A44">
        <w:rPr>
          <w:rFonts w:ascii="Segoe UI" w:eastAsia="Segoe UI" w:hAnsi="Segoe UI" w:cs="Segoe UI"/>
        </w:rPr>
        <w:t>pirkinys</w:t>
      </w:r>
      <w:r w:rsidR="00924A44">
        <w:rPr>
          <w:rFonts w:ascii="Segoe UI" w:eastAsia="Segoe UI" w:hAnsi="Segoe UI" w:cs="Segoe UI"/>
        </w:rPr>
        <w:t xml:space="preserve">, pavyzdžiui, naujas žaislas ar dviratis, </w:t>
      </w:r>
      <w:r w:rsidR="00924A44" w:rsidRPr="00924A44">
        <w:rPr>
          <w:rFonts w:ascii="Segoe UI" w:eastAsia="Segoe UI" w:hAnsi="Segoe UI" w:cs="Segoe UI"/>
        </w:rPr>
        <w:t>suteikia daugiau pasitenkinimo ir yra labiau vertinamas</w:t>
      </w:r>
      <w:r w:rsidRPr="008706DB">
        <w:rPr>
          <w:rFonts w:ascii="Segoe UI" w:eastAsia="Segoe UI" w:hAnsi="Segoe UI" w:cs="Segoe UI"/>
        </w:rPr>
        <w:t>“, – teigia E. Jurevičius.</w:t>
      </w:r>
    </w:p>
    <w:p w14:paraId="14B2FC83" w14:textId="7F9B0104" w:rsidR="00CF0C7F" w:rsidRPr="008706DB" w:rsidRDefault="00CF0C7F" w:rsidP="008706D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Be to, e</w:t>
      </w:r>
      <w:r w:rsidRPr="00CF0C7F">
        <w:rPr>
          <w:rFonts w:ascii="Segoe UI" w:eastAsia="Segoe UI" w:hAnsi="Segoe UI" w:cs="Segoe UI"/>
        </w:rPr>
        <w:t>ksperto teigimu, taupymo įgūdžiai padeda vaikams išmokti prioretizuoti</w:t>
      </w:r>
      <w:r>
        <w:rPr>
          <w:rFonts w:ascii="Segoe UI" w:eastAsia="Segoe UI" w:hAnsi="Segoe UI" w:cs="Segoe UI"/>
        </w:rPr>
        <w:t xml:space="preserve"> savo norus. Vaikas, matydamas, </w:t>
      </w:r>
      <w:r w:rsidRPr="00CF0C7F">
        <w:rPr>
          <w:rFonts w:ascii="Segoe UI" w:eastAsia="Segoe UI" w:hAnsi="Segoe UI" w:cs="Segoe UI"/>
        </w:rPr>
        <w:t xml:space="preserve">kiek laiko </w:t>
      </w:r>
      <w:r w:rsidR="00E864C7">
        <w:rPr>
          <w:rFonts w:ascii="Segoe UI" w:eastAsia="Segoe UI" w:hAnsi="Segoe UI" w:cs="Segoe UI"/>
        </w:rPr>
        <w:t>trunka</w:t>
      </w:r>
      <w:r>
        <w:rPr>
          <w:rFonts w:ascii="Segoe UI" w:eastAsia="Segoe UI" w:hAnsi="Segoe UI" w:cs="Segoe UI"/>
        </w:rPr>
        <w:t xml:space="preserve"> </w:t>
      </w:r>
      <w:r w:rsidRPr="00CF0C7F">
        <w:rPr>
          <w:rFonts w:ascii="Segoe UI" w:eastAsia="Segoe UI" w:hAnsi="Segoe UI" w:cs="Segoe UI"/>
        </w:rPr>
        <w:t xml:space="preserve">sukaupti reikiamą sumą, </w:t>
      </w:r>
      <w:r>
        <w:rPr>
          <w:rFonts w:ascii="Segoe UI" w:eastAsia="Segoe UI" w:hAnsi="Segoe UI" w:cs="Segoe UI"/>
        </w:rPr>
        <w:t xml:space="preserve">pamažu </w:t>
      </w:r>
      <w:r w:rsidRPr="00CF0C7F">
        <w:rPr>
          <w:rFonts w:ascii="Segoe UI" w:eastAsia="Segoe UI" w:hAnsi="Segoe UI" w:cs="Segoe UI"/>
        </w:rPr>
        <w:t>ima atidžiau vertinti</w:t>
      </w:r>
      <w:r>
        <w:rPr>
          <w:rFonts w:ascii="Segoe UI" w:eastAsia="Segoe UI" w:hAnsi="Segoe UI" w:cs="Segoe UI"/>
        </w:rPr>
        <w:t xml:space="preserve"> vieną ar kitą</w:t>
      </w:r>
      <w:r w:rsidR="002957B9">
        <w:rPr>
          <w:rFonts w:ascii="Segoe UI" w:eastAsia="Segoe UI" w:hAnsi="Segoe UI" w:cs="Segoe UI"/>
        </w:rPr>
        <w:t xml:space="preserve"> trokštamą </w:t>
      </w:r>
      <w:r>
        <w:rPr>
          <w:rFonts w:ascii="Segoe UI" w:eastAsia="Segoe UI" w:hAnsi="Segoe UI" w:cs="Segoe UI"/>
        </w:rPr>
        <w:t>daiktą.</w:t>
      </w:r>
    </w:p>
    <w:p w14:paraId="6677C152" w14:textId="65C84C13" w:rsidR="00F47F88" w:rsidRDefault="00A202A8" w:rsidP="0036072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A202A8">
        <w:rPr>
          <w:rFonts w:ascii="Segoe UI" w:eastAsia="Segoe UI" w:hAnsi="Segoe UI" w:cs="Segoe UI"/>
        </w:rPr>
        <w:t xml:space="preserve">Kad taupymas </w:t>
      </w:r>
      <w:r>
        <w:rPr>
          <w:rFonts w:ascii="Segoe UI" w:eastAsia="Segoe UI" w:hAnsi="Segoe UI" w:cs="Segoe UI"/>
        </w:rPr>
        <w:t xml:space="preserve">jūsų </w:t>
      </w:r>
      <w:r w:rsidRPr="00A202A8">
        <w:rPr>
          <w:rFonts w:ascii="Segoe UI" w:eastAsia="Segoe UI" w:hAnsi="Segoe UI" w:cs="Segoe UI"/>
        </w:rPr>
        <w:t xml:space="preserve">vaikui taptų suprantamesnis, </w:t>
      </w:r>
      <w:r>
        <w:rPr>
          <w:rFonts w:ascii="Segoe UI" w:eastAsia="Segoe UI" w:hAnsi="Segoe UI" w:cs="Segoe UI"/>
        </w:rPr>
        <w:t>galite kartu</w:t>
      </w:r>
      <w:r w:rsidRPr="00A202A8">
        <w:rPr>
          <w:rFonts w:ascii="Segoe UI" w:eastAsia="Segoe UI" w:hAnsi="Segoe UI" w:cs="Segoe UI"/>
        </w:rPr>
        <w:t xml:space="preserve"> sudaryti paprastą </w:t>
      </w:r>
      <w:r w:rsidR="00351FDC">
        <w:rPr>
          <w:rFonts w:ascii="Segoe UI" w:eastAsia="Segoe UI" w:hAnsi="Segoe UI" w:cs="Segoe UI"/>
        </w:rPr>
        <w:t xml:space="preserve">pajamų-išlaidų </w:t>
      </w:r>
      <w:r w:rsidRPr="00A202A8">
        <w:rPr>
          <w:rFonts w:ascii="Segoe UI" w:eastAsia="Segoe UI" w:hAnsi="Segoe UI" w:cs="Segoe UI"/>
        </w:rPr>
        <w:t>planą</w:t>
      </w:r>
      <w:r>
        <w:rPr>
          <w:rFonts w:ascii="Segoe UI" w:eastAsia="Segoe UI" w:hAnsi="Segoe UI" w:cs="Segoe UI"/>
        </w:rPr>
        <w:t>. P</w:t>
      </w:r>
      <w:r w:rsidRPr="00A202A8">
        <w:rPr>
          <w:rFonts w:ascii="Segoe UI" w:eastAsia="Segoe UI" w:hAnsi="Segoe UI" w:cs="Segoe UI"/>
        </w:rPr>
        <w:t xml:space="preserve">avyzdžiui, nustatyti, kiek laiko ir kokią dalį savo pinigų </w:t>
      </w:r>
      <w:r w:rsidR="00014F45">
        <w:rPr>
          <w:rFonts w:ascii="Segoe UI" w:eastAsia="Segoe UI" w:hAnsi="Segoe UI" w:cs="Segoe UI"/>
        </w:rPr>
        <w:t>vaikas</w:t>
      </w:r>
      <w:r w:rsidRPr="00A202A8">
        <w:rPr>
          <w:rFonts w:ascii="Segoe UI" w:eastAsia="Segoe UI" w:hAnsi="Segoe UI" w:cs="Segoe UI"/>
        </w:rPr>
        <w:t xml:space="preserve"> galėtų skirti norimam daiktui ar pramogai. Taip </w:t>
      </w:r>
      <w:r w:rsidR="005354B8">
        <w:rPr>
          <w:rFonts w:ascii="Segoe UI" w:eastAsia="Segoe UI" w:hAnsi="Segoe UI" w:cs="Segoe UI"/>
        </w:rPr>
        <w:t>atžala</w:t>
      </w:r>
      <w:r w:rsidRPr="00A202A8">
        <w:rPr>
          <w:rFonts w:ascii="Segoe UI" w:eastAsia="Segoe UI" w:hAnsi="Segoe UI" w:cs="Segoe UI"/>
        </w:rPr>
        <w:t xml:space="preserve"> mokosi ne tik </w:t>
      </w:r>
      <w:r>
        <w:rPr>
          <w:rFonts w:ascii="Segoe UI" w:eastAsia="Segoe UI" w:hAnsi="Segoe UI" w:cs="Segoe UI"/>
        </w:rPr>
        <w:t>valdyti savo finansus</w:t>
      </w:r>
      <w:r w:rsidRPr="00A202A8">
        <w:rPr>
          <w:rFonts w:ascii="Segoe UI" w:eastAsia="Segoe UI" w:hAnsi="Segoe UI" w:cs="Segoe UI"/>
        </w:rPr>
        <w:t>, bet ir džiaugtis pasiektu rezultatu</w:t>
      </w:r>
      <w:r w:rsidR="005354B8">
        <w:rPr>
          <w:rFonts w:ascii="Segoe UI" w:eastAsia="Segoe UI" w:hAnsi="Segoe UI" w:cs="Segoe UI"/>
        </w:rPr>
        <w:t xml:space="preserve">, </w:t>
      </w:r>
      <w:r>
        <w:rPr>
          <w:rFonts w:ascii="Segoe UI" w:eastAsia="Segoe UI" w:hAnsi="Segoe UI" w:cs="Segoe UI"/>
        </w:rPr>
        <w:t xml:space="preserve">formuodamas sveiką </w:t>
      </w:r>
      <w:r w:rsidR="00193C15">
        <w:rPr>
          <w:rFonts w:ascii="Segoe UI" w:eastAsia="Segoe UI" w:hAnsi="Segoe UI" w:cs="Segoe UI"/>
        </w:rPr>
        <w:t>požiūrį į pinigus</w:t>
      </w:r>
      <w:r w:rsidR="004632EE">
        <w:rPr>
          <w:rFonts w:ascii="Segoe UI" w:eastAsia="Segoe UI" w:hAnsi="Segoe UI" w:cs="Segoe UI"/>
        </w:rPr>
        <w:t xml:space="preserve">“, – </w:t>
      </w:r>
      <w:r w:rsidR="004B6097">
        <w:rPr>
          <w:rFonts w:ascii="Segoe UI" w:eastAsia="Segoe UI" w:hAnsi="Segoe UI" w:cs="Segoe UI"/>
        </w:rPr>
        <w:t>aiškina</w:t>
      </w:r>
      <w:r w:rsidR="004632EE">
        <w:rPr>
          <w:rFonts w:ascii="Segoe UI" w:eastAsia="Segoe UI" w:hAnsi="Segoe UI" w:cs="Segoe UI"/>
        </w:rPr>
        <w:t xml:space="preserve"> E. Jurevičius.</w:t>
      </w:r>
    </w:p>
    <w:p w14:paraId="7BC2AA58" w14:textId="3B5AE6EE" w:rsidR="004632EE" w:rsidRDefault="004632EE" w:rsidP="0036072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Pin</w:t>
      </w:r>
      <w:r w:rsidR="00653B8A">
        <w:rPr>
          <w:rFonts w:ascii="Segoe UI" w:eastAsia="Segoe UI" w:hAnsi="Segoe UI" w:cs="Segoe UI"/>
        </w:rPr>
        <w:t>i</w:t>
      </w:r>
      <w:r>
        <w:rPr>
          <w:rFonts w:ascii="Segoe UI" w:eastAsia="Segoe UI" w:hAnsi="Segoe UI" w:cs="Segoe UI"/>
        </w:rPr>
        <w:t xml:space="preserve">gai </w:t>
      </w:r>
      <w:r w:rsidRPr="004632EE">
        <w:rPr>
          <w:rFonts w:ascii="Segoe UI" w:eastAsia="Segoe UI" w:hAnsi="Segoe UI" w:cs="Segoe UI"/>
        </w:rPr>
        <w:t xml:space="preserve">vaikui </w:t>
      </w:r>
      <w:r>
        <w:rPr>
          <w:rFonts w:ascii="Segoe UI" w:eastAsia="Segoe UI" w:hAnsi="Segoe UI" w:cs="Segoe UI"/>
        </w:rPr>
        <w:t>turėtų tapti</w:t>
      </w:r>
      <w:r w:rsidRPr="004632EE">
        <w:rPr>
          <w:rFonts w:ascii="Segoe UI" w:eastAsia="Segoe UI" w:hAnsi="Segoe UI" w:cs="Segoe UI"/>
        </w:rPr>
        <w:t xml:space="preserve"> natūralia kasdienio gyvenimo dalimi.</w:t>
      </w:r>
      <w:r>
        <w:rPr>
          <w:rFonts w:ascii="Segoe UI" w:eastAsia="Segoe UI" w:hAnsi="Segoe UI" w:cs="Segoe UI"/>
        </w:rPr>
        <w:t xml:space="preserve"> </w:t>
      </w:r>
      <w:r w:rsidRPr="004632EE">
        <w:rPr>
          <w:rFonts w:ascii="Segoe UI" w:eastAsia="Segoe UI" w:hAnsi="Segoe UI" w:cs="Segoe UI"/>
        </w:rPr>
        <w:t xml:space="preserve">Ugdydami </w:t>
      </w:r>
      <w:r w:rsidR="003B78A8">
        <w:rPr>
          <w:rFonts w:ascii="Segoe UI" w:eastAsia="Segoe UI" w:hAnsi="Segoe UI" w:cs="Segoe UI"/>
        </w:rPr>
        <w:t xml:space="preserve">savo vaikų finansinį raštingumą jiems </w:t>
      </w:r>
      <w:r>
        <w:rPr>
          <w:rFonts w:ascii="Segoe UI" w:eastAsia="Segoe UI" w:hAnsi="Segoe UI" w:cs="Segoe UI"/>
        </w:rPr>
        <w:t xml:space="preserve">suteikiame </w:t>
      </w:r>
      <w:r w:rsidRPr="004632EE">
        <w:rPr>
          <w:rFonts w:ascii="Segoe UI" w:eastAsia="Segoe UI" w:hAnsi="Segoe UI" w:cs="Segoe UI"/>
        </w:rPr>
        <w:t>ne tik praktinių įgūdžių, bet ir pasitikėjimo savimi</w:t>
      </w:r>
      <w:r>
        <w:rPr>
          <w:rFonts w:ascii="Segoe UI" w:eastAsia="Segoe UI" w:hAnsi="Segoe UI" w:cs="Segoe UI"/>
        </w:rPr>
        <w:t xml:space="preserve">. </w:t>
      </w:r>
      <w:r w:rsidRPr="004632EE">
        <w:rPr>
          <w:rFonts w:ascii="Segoe UI" w:eastAsia="Segoe UI" w:hAnsi="Segoe UI" w:cs="Segoe UI"/>
        </w:rPr>
        <w:t>Ilgainiui tai</w:t>
      </w:r>
      <w:r>
        <w:rPr>
          <w:rFonts w:ascii="Segoe UI" w:eastAsia="Segoe UI" w:hAnsi="Segoe UI" w:cs="Segoe UI"/>
        </w:rPr>
        <w:t xml:space="preserve"> tampa</w:t>
      </w:r>
      <w:r w:rsidRPr="004632EE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jų savarankiško, sėkming</w:t>
      </w:r>
      <w:r w:rsidR="001B3E23">
        <w:rPr>
          <w:rFonts w:ascii="Segoe UI" w:eastAsia="Segoe UI" w:hAnsi="Segoe UI" w:cs="Segoe UI"/>
        </w:rPr>
        <w:t>o</w:t>
      </w:r>
      <w:r>
        <w:rPr>
          <w:rFonts w:ascii="Segoe UI" w:eastAsia="Segoe UI" w:hAnsi="Segoe UI" w:cs="Segoe UI"/>
        </w:rPr>
        <w:t xml:space="preserve"> ir finansiškai sveiko gyvenimo pagrindu.</w:t>
      </w:r>
    </w:p>
    <w:p w14:paraId="4CB1D4E2" w14:textId="77777777" w:rsidR="009D4AB9" w:rsidRPr="0036072B" w:rsidRDefault="009D4AB9" w:rsidP="0036072B">
      <w:pPr>
        <w:suppressAutoHyphens/>
        <w:spacing w:line="257" w:lineRule="auto"/>
        <w:jc w:val="both"/>
        <w:rPr>
          <w:rFonts w:ascii="Segoe UI" w:eastAsia="Segoe UI" w:hAnsi="Segoe UI" w:cs="Segoe UI"/>
        </w:rPr>
      </w:pPr>
    </w:p>
    <w:p w14:paraId="19E84526" w14:textId="2166131A" w:rsidR="002E333B" w:rsidRPr="003F6AE9" w:rsidRDefault="002E333B" w:rsidP="002E333B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3F6AE9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Pr="003F6AE9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3F6AE9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EB171A2" w14:textId="77777777" w:rsidR="002E333B" w:rsidRPr="003F6AE9" w:rsidRDefault="002E333B" w:rsidP="002E333B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3F6AE9">
        <w:rPr>
          <w:rFonts w:ascii="Segoe UI" w:eastAsia="Segoe UI" w:hAnsi="Segoe UI" w:cs="Segoe UI"/>
          <w:sz w:val="20"/>
          <w:szCs w:val="20"/>
        </w:rPr>
        <w:t>„Luminor“ yra pirmaujantis nepriklausomas bankas Baltijos šalyse ir trečias pagal dydį finansinių paslaugų tiekėjas regione. Mes aptarnaujame asmenų, šeimų ir verslo finansinius poreikius. Kaip ir mūsų namų rinkos – Estija, Latvija ir Lietuva – mes esame jauni, dinamiški ir žvelgiantys į ateitį. </w:t>
      </w:r>
    </w:p>
    <w:p w14:paraId="786141D8" w14:textId="77777777" w:rsidR="002E333B" w:rsidRPr="003F6AE9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3F6AE9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627EE2F" w14:textId="77777777" w:rsidR="002E333B" w:rsidRPr="003F6AE9" w:rsidRDefault="002E333B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7A5E45F8" w14:textId="3732EE10" w:rsidR="0063043B" w:rsidRPr="003F6AE9" w:rsidRDefault="002E333B">
      <w:pPr>
        <w:spacing w:after="0" w:line="240" w:lineRule="auto"/>
        <w:rPr>
          <w:rFonts w:ascii="Segoe UI" w:hAnsi="Segoe UI" w:cs="Segoe UI"/>
          <w:sz w:val="20"/>
          <w:szCs w:val="20"/>
        </w:rPr>
      </w:pPr>
      <w:proofErr w:type="spellStart"/>
      <w:r w:rsidRPr="003F6AE9">
        <w:rPr>
          <w:rFonts w:ascii="Segoe UI" w:eastAsia="Segoe UI" w:hAnsi="Segoe UI" w:cs="Segoe UI"/>
          <w:sz w:val="20"/>
          <w:szCs w:val="20"/>
        </w:rPr>
        <w:t>Severa</w:t>
      </w:r>
      <w:proofErr w:type="spellEnd"/>
      <w:r w:rsidRPr="003F6AE9">
        <w:rPr>
          <w:rFonts w:ascii="Segoe UI" w:eastAsia="Segoe UI" w:hAnsi="Segoe UI" w:cs="Segoe UI"/>
          <w:sz w:val="20"/>
          <w:szCs w:val="20"/>
        </w:rPr>
        <w:t xml:space="preserve"> Augusta Lukošaitytė</w:t>
      </w:r>
      <w:r w:rsidRPr="003F6AE9">
        <w:rPr>
          <w:rFonts w:ascii="Segoe UI" w:eastAsia="Segoe UI" w:hAnsi="Segoe UI" w:cs="Segoe UI"/>
          <w:sz w:val="20"/>
          <w:szCs w:val="20"/>
        </w:rPr>
        <w:br/>
        <w:t>„</w:t>
      </w:r>
      <w:proofErr w:type="spellStart"/>
      <w:r w:rsidRPr="003F6AE9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3F6AE9">
        <w:rPr>
          <w:rFonts w:ascii="Segoe UI" w:eastAsia="Segoe UI" w:hAnsi="Segoe UI" w:cs="Segoe UI"/>
          <w:sz w:val="20"/>
          <w:szCs w:val="20"/>
        </w:rPr>
        <w:t>“</w:t>
      </w:r>
      <w:r>
        <w:rPr>
          <w:rFonts w:ascii="Segoe UI" w:eastAsia="Segoe UI" w:hAnsi="Segoe UI" w:cs="Segoe UI"/>
          <w:sz w:val="20"/>
          <w:szCs w:val="20"/>
        </w:rPr>
        <w:t xml:space="preserve"> </w:t>
      </w:r>
      <w:r w:rsidRPr="003F6AE9">
        <w:rPr>
          <w:rFonts w:ascii="Segoe UI" w:eastAsia="Segoe UI" w:hAnsi="Segoe UI" w:cs="Segoe UI"/>
          <w:sz w:val="20"/>
          <w:szCs w:val="20"/>
        </w:rPr>
        <w:t>komunikacijos projektų vadovė</w:t>
      </w:r>
      <w:r w:rsidRPr="003F6AE9">
        <w:rPr>
          <w:rFonts w:ascii="Segoe UI" w:eastAsia="Segoe UI" w:hAnsi="Segoe UI" w:cs="Segoe UI"/>
          <w:sz w:val="20"/>
          <w:szCs w:val="20"/>
        </w:rPr>
        <w:br/>
        <w:t>Tel.: +370 61143579</w:t>
      </w:r>
      <w:r w:rsidRPr="003F6AE9">
        <w:rPr>
          <w:rFonts w:ascii="Segoe UI" w:eastAsia="Segoe UI" w:hAnsi="Segoe UI" w:cs="Segoe UI"/>
          <w:sz w:val="20"/>
          <w:szCs w:val="20"/>
        </w:rPr>
        <w:br/>
        <w:t xml:space="preserve">el. p.: </w:t>
      </w:r>
      <w:hyperlink r:id="rId7" w:history="1">
        <w:r w:rsidRPr="003F6AE9">
          <w:rPr>
            <w:rStyle w:val="Hyperlink0"/>
          </w:rPr>
          <w:t>severa.augusta.lukosaityte@luminorgroup.com</w:t>
        </w:r>
      </w:hyperlink>
      <w:r w:rsidR="00BE1D6A">
        <w:rPr>
          <w:rFonts w:ascii="Segoe UI" w:hAnsi="Segoe UI" w:cs="Segoe UI"/>
          <w:sz w:val="20"/>
          <w:szCs w:val="20"/>
        </w:rPr>
        <w:t xml:space="preserve"> </w:t>
      </w:r>
    </w:p>
    <w:sectPr w:rsidR="0063043B" w:rsidRPr="003F6AE9" w:rsidSect="0040391E">
      <w:headerReference w:type="default" r:id="rId8"/>
      <w:footerReference w:type="default" r:id="rId9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F9FA7" w14:textId="77777777" w:rsidR="006663C8" w:rsidRDefault="006663C8">
      <w:pPr>
        <w:spacing w:after="0" w:line="240" w:lineRule="auto"/>
      </w:pPr>
      <w:r>
        <w:separator/>
      </w:r>
    </w:p>
  </w:endnote>
  <w:endnote w:type="continuationSeparator" w:id="0">
    <w:p w14:paraId="614B804F" w14:textId="77777777" w:rsidR="006663C8" w:rsidRDefault="00666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1B8D1" w14:textId="77777777" w:rsidR="006663C8" w:rsidRDefault="006663C8">
      <w:pPr>
        <w:spacing w:after="0" w:line="240" w:lineRule="auto"/>
      </w:pPr>
      <w:r>
        <w:separator/>
      </w:r>
    </w:p>
  </w:footnote>
  <w:footnote w:type="continuationSeparator" w:id="0">
    <w:p w14:paraId="1A749BDA" w14:textId="77777777" w:rsidR="006663C8" w:rsidRDefault="00666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000000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5D55"/>
    <w:rsid w:val="00010790"/>
    <w:rsid w:val="0001454A"/>
    <w:rsid w:val="00014D4F"/>
    <w:rsid w:val="00014ED3"/>
    <w:rsid w:val="00014F45"/>
    <w:rsid w:val="000155CE"/>
    <w:rsid w:val="0001591F"/>
    <w:rsid w:val="0002043C"/>
    <w:rsid w:val="00021233"/>
    <w:rsid w:val="00023895"/>
    <w:rsid w:val="00024252"/>
    <w:rsid w:val="00027760"/>
    <w:rsid w:val="00032594"/>
    <w:rsid w:val="00032727"/>
    <w:rsid w:val="0003353D"/>
    <w:rsid w:val="00033995"/>
    <w:rsid w:val="00033A50"/>
    <w:rsid w:val="000361FC"/>
    <w:rsid w:val="000368CD"/>
    <w:rsid w:val="00037483"/>
    <w:rsid w:val="000402CB"/>
    <w:rsid w:val="00040AA1"/>
    <w:rsid w:val="000439DB"/>
    <w:rsid w:val="00050938"/>
    <w:rsid w:val="00051A6F"/>
    <w:rsid w:val="0005608A"/>
    <w:rsid w:val="00056834"/>
    <w:rsid w:val="00057C79"/>
    <w:rsid w:val="00061A4E"/>
    <w:rsid w:val="00061D31"/>
    <w:rsid w:val="00062391"/>
    <w:rsid w:val="0006259A"/>
    <w:rsid w:val="0006441F"/>
    <w:rsid w:val="00064709"/>
    <w:rsid w:val="000651A5"/>
    <w:rsid w:val="00071020"/>
    <w:rsid w:val="00071EE0"/>
    <w:rsid w:val="00074DF5"/>
    <w:rsid w:val="00075411"/>
    <w:rsid w:val="00077726"/>
    <w:rsid w:val="00077D7A"/>
    <w:rsid w:val="000802E4"/>
    <w:rsid w:val="000811B2"/>
    <w:rsid w:val="00083BA1"/>
    <w:rsid w:val="00085173"/>
    <w:rsid w:val="0008702A"/>
    <w:rsid w:val="00087783"/>
    <w:rsid w:val="0009046B"/>
    <w:rsid w:val="00091B49"/>
    <w:rsid w:val="000921C4"/>
    <w:rsid w:val="00092571"/>
    <w:rsid w:val="00093E90"/>
    <w:rsid w:val="0009437E"/>
    <w:rsid w:val="00097185"/>
    <w:rsid w:val="000A001E"/>
    <w:rsid w:val="000A26DD"/>
    <w:rsid w:val="000A29E3"/>
    <w:rsid w:val="000B2948"/>
    <w:rsid w:val="000B4122"/>
    <w:rsid w:val="000B4DC6"/>
    <w:rsid w:val="000B5DAF"/>
    <w:rsid w:val="000B637C"/>
    <w:rsid w:val="000B6CCA"/>
    <w:rsid w:val="000C0555"/>
    <w:rsid w:val="000C4B41"/>
    <w:rsid w:val="000C7672"/>
    <w:rsid w:val="000D7067"/>
    <w:rsid w:val="000E22EE"/>
    <w:rsid w:val="000E267B"/>
    <w:rsid w:val="000E2765"/>
    <w:rsid w:val="000E2F56"/>
    <w:rsid w:val="000E3DF5"/>
    <w:rsid w:val="000E6019"/>
    <w:rsid w:val="000E6BD4"/>
    <w:rsid w:val="000E76C7"/>
    <w:rsid w:val="000F0A3C"/>
    <w:rsid w:val="000F23C2"/>
    <w:rsid w:val="000F51EF"/>
    <w:rsid w:val="000F6771"/>
    <w:rsid w:val="000F7F65"/>
    <w:rsid w:val="00100E69"/>
    <w:rsid w:val="00103052"/>
    <w:rsid w:val="001076AC"/>
    <w:rsid w:val="00111F99"/>
    <w:rsid w:val="001137CC"/>
    <w:rsid w:val="00113914"/>
    <w:rsid w:val="001149B2"/>
    <w:rsid w:val="0011511F"/>
    <w:rsid w:val="001216F7"/>
    <w:rsid w:val="00122BF8"/>
    <w:rsid w:val="00125FA2"/>
    <w:rsid w:val="00126A25"/>
    <w:rsid w:val="00127922"/>
    <w:rsid w:val="00135820"/>
    <w:rsid w:val="00135DA3"/>
    <w:rsid w:val="00137661"/>
    <w:rsid w:val="001413F6"/>
    <w:rsid w:val="001426DC"/>
    <w:rsid w:val="00143C57"/>
    <w:rsid w:val="00144E7E"/>
    <w:rsid w:val="0014747F"/>
    <w:rsid w:val="00151AA9"/>
    <w:rsid w:val="00151F9D"/>
    <w:rsid w:val="001539EF"/>
    <w:rsid w:val="001569C2"/>
    <w:rsid w:val="001604EB"/>
    <w:rsid w:val="00160D4F"/>
    <w:rsid w:val="00162D40"/>
    <w:rsid w:val="00165FA0"/>
    <w:rsid w:val="00170EAA"/>
    <w:rsid w:val="00171D75"/>
    <w:rsid w:val="00172128"/>
    <w:rsid w:val="00172668"/>
    <w:rsid w:val="00172760"/>
    <w:rsid w:val="001736CF"/>
    <w:rsid w:val="00173A45"/>
    <w:rsid w:val="00173ED8"/>
    <w:rsid w:val="00174AA7"/>
    <w:rsid w:val="00175836"/>
    <w:rsid w:val="00176908"/>
    <w:rsid w:val="00177FED"/>
    <w:rsid w:val="0018113E"/>
    <w:rsid w:val="00183C8B"/>
    <w:rsid w:val="001858F2"/>
    <w:rsid w:val="00192042"/>
    <w:rsid w:val="0019287B"/>
    <w:rsid w:val="00193C15"/>
    <w:rsid w:val="00193FEA"/>
    <w:rsid w:val="0019440D"/>
    <w:rsid w:val="00195A27"/>
    <w:rsid w:val="001965E6"/>
    <w:rsid w:val="001A0264"/>
    <w:rsid w:val="001A206D"/>
    <w:rsid w:val="001A26D3"/>
    <w:rsid w:val="001A461C"/>
    <w:rsid w:val="001A53DB"/>
    <w:rsid w:val="001A5B25"/>
    <w:rsid w:val="001A7215"/>
    <w:rsid w:val="001A737D"/>
    <w:rsid w:val="001B047D"/>
    <w:rsid w:val="001B3287"/>
    <w:rsid w:val="001B3E23"/>
    <w:rsid w:val="001B5350"/>
    <w:rsid w:val="001B72A4"/>
    <w:rsid w:val="001B7A54"/>
    <w:rsid w:val="001C1DF3"/>
    <w:rsid w:val="001C3404"/>
    <w:rsid w:val="001C374A"/>
    <w:rsid w:val="001C6095"/>
    <w:rsid w:val="001D0A95"/>
    <w:rsid w:val="001D2A46"/>
    <w:rsid w:val="001D6217"/>
    <w:rsid w:val="001D6592"/>
    <w:rsid w:val="001D65B1"/>
    <w:rsid w:val="001E7CAD"/>
    <w:rsid w:val="001F10B1"/>
    <w:rsid w:val="001F1153"/>
    <w:rsid w:val="001F16D1"/>
    <w:rsid w:val="001F1F18"/>
    <w:rsid w:val="001F2050"/>
    <w:rsid w:val="001F230C"/>
    <w:rsid w:val="001F2E67"/>
    <w:rsid w:val="001F768A"/>
    <w:rsid w:val="002020ED"/>
    <w:rsid w:val="00211C0E"/>
    <w:rsid w:val="00213E0E"/>
    <w:rsid w:val="002145AF"/>
    <w:rsid w:val="00214B05"/>
    <w:rsid w:val="00220B3D"/>
    <w:rsid w:val="00220FF8"/>
    <w:rsid w:val="00221A2E"/>
    <w:rsid w:val="002236D7"/>
    <w:rsid w:val="00224C28"/>
    <w:rsid w:val="00225472"/>
    <w:rsid w:val="002272B4"/>
    <w:rsid w:val="0023017C"/>
    <w:rsid w:val="00231223"/>
    <w:rsid w:val="00231718"/>
    <w:rsid w:val="0023205B"/>
    <w:rsid w:val="0023237A"/>
    <w:rsid w:val="00233041"/>
    <w:rsid w:val="0023378F"/>
    <w:rsid w:val="00235112"/>
    <w:rsid w:val="002376C9"/>
    <w:rsid w:val="002404D8"/>
    <w:rsid w:val="00241DA1"/>
    <w:rsid w:val="0024310D"/>
    <w:rsid w:val="00243580"/>
    <w:rsid w:val="00243DB1"/>
    <w:rsid w:val="00243F34"/>
    <w:rsid w:val="0024683D"/>
    <w:rsid w:val="00250A75"/>
    <w:rsid w:val="00250CA2"/>
    <w:rsid w:val="00251983"/>
    <w:rsid w:val="002538E1"/>
    <w:rsid w:val="002564F2"/>
    <w:rsid w:val="002606FB"/>
    <w:rsid w:val="00263E28"/>
    <w:rsid w:val="002647E2"/>
    <w:rsid w:val="00264DF9"/>
    <w:rsid w:val="00265644"/>
    <w:rsid w:val="00266D8B"/>
    <w:rsid w:val="00267D72"/>
    <w:rsid w:val="00270BFE"/>
    <w:rsid w:val="00270F9F"/>
    <w:rsid w:val="002735FE"/>
    <w:rsid w:val="00274DE3"/>
    <w:rsid w:val="002834FD"/>
    <w:rsid w:val="00286345"/>
    <w:rsid w:val="00290085"/>
    <w:rsid w:val="00293899"/>
    <w:rsid w:val="00294A08"/>
    <w:rsid w:val="002957B9"/>
    <w:rsid w:val="002958C0"/>
    <w:rsid w:val="00296001"/>
    <w:rsid w:val="002A1628"/>
    <w:rsid w:val="002A1ECA"/>
    <w:rsid w:val="002A3EEA"/>
    <w:rsid w:val="002B13AA"/>
    <w:rsid w:val="002B280D"/>
    <w:rsid w:val="002B291E"/>
    <w:rsid w:val="002B2E52"/>
    <w:rsid w:val="002B42F0"/>
    <w:rsid w:val="002C26FA"/>
    <w:rsid w:val="002C2AA0"/>
    <w:rsid w:val="002C3AB7"/>
    <w:rsid w:val="002C5F1C"/>
    <w:rsid w:val="002C67A7"/>
    <w:rsid w:val="002D3C0A"/>
    <w:rsid w:val="002D50D0"/>
    <w:rsid w:val="002D5CC7"/>
    <w:rsid w:val="002D5F37"/>
    <w:rsid w:val="002D6F64"/>
    <w:rsid w:val="002E0508"/>
    <w:rsid w:val="002E1890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F1341"/>
    <w:rsid w:val="002F22B5"/>
    <w:rsid w:val="002F436D"/>
    <w:rsid w:val="002F56E1"/>
    <w:rsid w:val="002F651C"/>
    <w:rsid w:val="002F7428"/>
    <w:rsid w:val="00301332"/>
    <w:rsid w:val="00304AB0"/>
    <w:rsid w:val="00304BB9"/>
    <w:rsid w:val="00306344"/>
    <w:rsid w:val="00307D0C"/>
    <w:rsid w:val="00311B9B"/>
    <w:rsid w:val="00313C28"/>
    <w:rsid w:val="00315700"/>
    <w:rsid w:val="003162D0"/>
    <w:rsid w:val="0031740A"/>
    <w:rsid w:val="00317BFE"/>
    <w:rsid w:val="00320512"/>
    <w:rsid w:val="0032181C"/>
    <w:rsid w:val="003218B0"/>
    <w:rsid w:val="0032245C"/>
    <w:rsid w:val="00323901"/>
    <w:rsid w:val="00323998"/>
    <w:rsid w:val="00332BD9"/>
    <w:rsid w:val="003346BE"/>
    <w:rsid w:val="00334FC2"/>
    <w:rsid w:val="00341A4B"/>
    <w:rsid w:val="00341E31"/>
    <w:rsid w:val="00344D8E"/>
    <w:rsid w:val="00347097"/>
    <w:rsid w:val="00347607"/>
    <w:rsid w:val="003505D2"/>
    <w:rsid w:val="00351E0E"/>
    <w:rsid w:val="00351FDC"/>
    <w:rsid w:val="00354574"/>
    <w:rsid w:val="0035725D"/>
    <w:rsid w:val="00357335"/>
    <w:rsid w:val="00357C06"/>
    <w:rsid w:val="00357C92"/>
    <w:rsid w:val="0036072B"/>
    <w:rsid w:val="00360C70"/>
    <w:rsid w:val="00361DC9"/>
    <w:rsid w:val="00366571"/>
    <w:rsid w:val="00367B0E"/>
    <w:rsid w:val="00370FE3"/>
    <w:rsid w:val="00373D6F"/>
    <w:rsid w:val="00373E0D"/>
    <w:rsid w:val="00374BFF"/>
    <w:rsid w:val="003768BC"/>
    <w:rsid w:val="00376C3F"/>
    <w:rsid w:val="00380AE2"/>
    <w:rsid w:val="00380DCA"/>
    <w:rsid w:val="003837AB"/>
    <w:rsid w:val="00386E41"/>
    <w:rsid w:val="00390EF7"/>
    <w:rsid w:val="0039141A"/>
    <w:rsid w:val="003921E5"/>
    <w:rsid w:val="00392595"/>
    <w:rsid w:val="00396118"/>
    <w:rsid w:val="00396E3C"/>
    <w:rsid w:val="003A025B"/>
    <w:rsid w:val="003A376B"/>
    <w:rsid w:val="003A39E8"/>
    <w:rsid w:val="003A3A42"/>
    <w:rsid w:val="003A3C4C"/>
    <w:rsid w:val="003A41D7"/>
    <w:rsid w:val="003A4CEB"/>
    <w:rsid w:val="003A4D01"/>
    <w:rsid w:val="003A6FAB"/>
    <w:rsid w:val="003A7F9B"/>
    <w:rsid w:val="003B0FC9"/>
    <w:rsid w:val="003B23F2"/>
    <w:rsid w:val="003B2AE3"/>
    <w:rsid w:val="003B78A8"/>
    <w:rsid w:val="003B7B69"/>
    <w:rsid w:val="003C0319"/>
    <w:rsid w:val="003C0890"/>
    <w:rsid w:val="003C0FE2"/>
    <w:rsid w:val="003C463E"/>
    <w:rsid w:val="003C5B69"/>
    <w:rsid w:val="003D1A99"/>
    <w:rsid w:val="003D6150"/>
    <w:rsid w:val="003D6810"/>
    <w:rsid w:val="003D799F"/>
    <w:rsid w:val="003E05A8"/>
    <w:rsid w:val="003E07B8"/>
    <w:rsid w:val="003E17A7"/>
    <w:rsid w:val="003E4093"/>
    <w:rsid w:val="003E4A18"/>
    <w:rsid w:val="003E51F7"/>
    <w:rsid w:val="003E5FB2"/>
    <w:rsid w:val="003E6E7A"/>
    <w:rsid w:val="003E7AF2"/>
    <w:rsid w:val="003F07EF"/>
    <w:rsid w:val="003F17F4"/>
    <w:rsid w:val="003F3270"/>
    <w:rsid w:val="003F59A4"/>
    <w:rsid w:val="003F6AE9"/>
    <w:rsid w:val="003F7244"/>
    <w:rsid w:val="0040076F"/>
    <w:rsid w:val="00400FAD"/>
    <w:rsid w:val="0040391E"/>
    <w:rsid w:val="00403B0A"/>
    <w:rsid w:val="00404D3D"/>
    <w:rsid w:val="00406AF8"/>
    <w:rsid w:val="00407C24"/>
    <w:rsid w:val="00407F94"/>
    <w:rsid w:val="00411531"/>
    <w:rsid w:val="00411AB8"/>
    <w:rsid w:val="00412238"/>
    <w:rsid w:val="00413711"/>
    <w:rsid w:val="004159B4"/>
    <w:rsid w:val="0042160E"/>
    <w:rsid w:val="00423178"/>
    <w:rsid w:val="004239D3"/>
    <w:rsid w:val="00423C44"/>
    <w:rsid w:val="004242C9"/>
    <w:rsid w:val="004267EC"/>
    <w:rsid w:val="00426EC5"/>
    <w:rsid w:val="00426F13"/>
    <w:rsid w:val="0043358C"/>
    <w:rsid w:val="0043369D"/>
    <w:rsid w:val="00433897"/>
    <w:rsid w:val="00434CE5"/>
    <w:rsid w:val="0043666A"/>
    <w:rsid w:val="004454B1"/>
    <w:rsid w:val="00445E46"/>
    <w:rsid w:val="00450766"/>
    <w:rsid w:val="004509A8"/>
    <w:rsid w:val="00450E2A"/>
    <w:rsid w:val="004519BD"/>
    <w:rsid w:val="004523AD"/>
    <w:rsid w:val="00452CA2"/>
    <w:rsid w:val="0045381E"/>
    <w:rsid w:val="004543AB"/>
    <w:rsid w:val="004543CB"/>
    <w:rsid w:val="00457B09"/>
    <w:rsid w:val="00457F6C"/>
    <w:rsid w:val="004625C5"/>
    <w:rsid w:val="00462C06"/>
    <w:rsid w:val="00462E06"/>
    <w:rsid w:val="004632EE"/>
    <w:rsid w:val="00463842"/>
    <w:rsid w:val="004650BB"/>
    <w:rsid w:val="004711B8"/>
    <w:rsid w:val="004769C2"/>
    <w:rsid w:val="004779C0"/>
    <w:rsid w:val="0048263B"/>
    <w:rsid w:val="00484E5B"/>
    <w:rsid w:val="00484F22"/>
    <w:rsid w:val="00485B08"/>
    <w:rsid w:val="00486A3D"/>
    <w:rsid w:val="00491DF9"/>
    <w:rsid w:val="004923E0"/>
    <w:rsid w:val="0049391A"/>
    <w:rsid w:val="00493F4C"/>
    <w:rsid w:val="00494F5F"/>
    <w:rsid w:val="004955BE"/>
    <w:rsid w:val="00496F65"/>
    <w:rsid w:val="004A038B"/>
    <w:rsid w:val="004A4F07"/>
    <w:rsid w:val="004A637D"/>
    <w:rsid w:val="004A7826"/>
    <w:rsid w:val="004B1C35"/>
    <w:rsid w:val="004B3223"/>
    <w:rsid w:val="004B6097"/>
    <w:rsid w:val="004B7EAF"/>
    <w:rsid w:val="004C12D9"/>
    <w:rsid w:val="004C3127"/>
    <w:rsid w:val="004C5E25"/>
    <w:rsid w:val="004C7CB7"/>
    <w:rsid w:val="004D01DA"/>
    <w:rsid w:val="004D053A"/>
    <w:rsid w:val="004D25F2"/>
    <w:rsid w:val="004D46B5"/>
    <w:rsid w:val="004D61CC"/>
    <w:rsid w:val="004E06DD"/>
    <w:rsid w:val="004E296D"/>
    <w:rsid w:val="004E3AA4"/>
    <w:rsid w:val="004E6362"/>
    <w:rsid w:val="004E7390"/>
    <w:rsid w:val="004E7CBA"/>
    <w:rsid w:val="004F0067"/>
    <w:rsid w:val="004F41D3"/>
    <w:rsid w:val="004F4D3B"/>
    <w:rsid w:val="004F5E2C"/>
    <w:rsid w:val="004F6AA9"/>
    <w:rsid w:val="005027CA"/>
    <w:rsid w:val="005073E1"/>
    <w:rsid w:val="0050751F"/>
    <w:rsid w:val="0051131F"/>
    <w:rsid w:val="00520E47"/>
    <w:rsid w:val="00522F5B"/>
    <w:rsid w:val="0052320F"/>
    <w:rsid w:val="005251D1"/>
    <w:rsid w:val="005254D3"/>
    <w:rsid w:val="0053170C"/>
    <w:rsid w:val="00531BB6"/>
    <w:rsid w:val="00534AF6"/>
    <w:rsid w:val="005351C5"/>
    <w:rsid w:val="0053537C"/>
    <w:rsid w:val="005354B8"/>
    <w:rsid w:val="00536148"/>
    <w:rsid w:val="00536DD5"/>
    <w:rsid w:val="005417EC"/>
    <w:rsid w:val="005436E6"/>
    <w:rsid w:val="0054474E"/>
    <w:rsid w:val="00547EFB"/>
    <w:rsid w:val="00554901"/>
    <w:rsid w:val="00554F32"/>
    <w:rsid w:val="005562AF"/>
    <w:rsid w:val="005564D4"/>
    <w:rsid w:val="005564ED"/>
    <w:rsid w:val="0056422A"/>
    <w:rsid w:val="00566399"/>
    <w:rsid w:val="0056720B"/>
    <w:rsid w:val="00570504"/>
    <w:rsid w:val="00572F41"/>
    <w:rsid w:val="005761D6"/>
    <w:rsid w:val="0057651C"/>
    <w:rsid w:val="00576C65"/>
    <w:rsid w:val="00576EC6"/>
    <w:rsid w:val="00582422"/>
    <w:rsid w:val="005858FC"/>
    <w:rsid w:val="00585EC6"/>
    <w:rsid w:val="0059031D"/>
    <w:rsid w:val="00591BF2"/>
    <w:rsid w:val="0059337E"/>
    <w:rsid w:val="0059374A"/>
    <w:rsid w:val="0059673E"/>
    <w:rsid w:val="0059773D"/>
    <w:rsid w:val="005A0997"/>
    <w:rsid w:val="005A32DE"/>
    <w:rsid w:val="005A372F"/>
    <w:rsid w:val="005A55F9"/>
    <w:rsid w:val="005A7894"/>
    <w:rsid w:val="005B0267"/>
    <w:rsid w:val="005B04AE"/>
    <w:rsid w:val="005B08AB"/>
    <w:rsid w:val="005B2052"/>
    <w:rsid w:val="005B3813"/>
    <w:rsid w:val="005B3926"/>
    <w:rsid w:val="005B3D05"/>
    <w:rsid w:val="005B6584"/>
    <w:rsid w:val="005B7AB2"/>
    <w:rsid w:val="005C14BF"/>
    <w:rsid w:val="005C5B38"/>
    <w:rsid w:val="005C604C"/>
    <w:rsid w:val="005C71CD"/>
    <w:rsid w:val="005C7284"/>
    <w:rsid w:val="005C74E1"/>
    <w:rsid w:val="005C7BA6"/>
    <w:rsid w:val="005D0F5D"/>
    <w:rsid w:val="005D1B6B"/>
    <w:rsid w:val="005D20D4"/>
    <w:rsid w:val="005D24F0"/>
    <w:rsid w:val="005D4349"/>
    <w:rsid w:val="005D5463"/>
    <w:rsid w:val="005D69C2"/>
    <w:rsid w:val="005D79CD"/>
    <w:rsid w:val="005D7E86"/>
    <w:rsid w:val="005E3BF1"/>
    <w:rsid w:val="005E6F51"/>
    <w:rsid w:val="005E7085"/>
    <w:rsid w:val="005F0AD3"/>
    <w:rsid w:val="005F18D9"/>
    <w:rsid w:val="005F5782"/>
    <w:rsid w:val="005F58BD"/>
    <w:rsid w:val="005F5ADC"/>
    <w:rsid w:val="005F739C"/>
    <w:rsid w:val="005F7484"/>
    <w:rsid w:val="00601F1F"/>
    <w:rsid w:val="00607D72"/>
    <w:rsid w:val="006111A7"/>
    <w:rsid w:val="00613463"/>
    <w:rsid w:val="00613B58"/>
    <w:rsid w:val="006249E2"/>
    <w:rsid w:val="00625A1E"/>
    <w:rsid w:val="00625ABA"/>
    <w:rsid w:val="00626D9A"/>
    <w:rsid w:val="0063043B"/>
    <w:rsid w:val="00632423"/>
    <w:rsid w:val="006331AF"/>
    <w:rsid w:val="0063673D"/>
    <w:rsid w:val="006371EB"/>
    <w:rsid w:val="00637961"/>
    <w:rsid w:val="006400DD"/>
    <w:rsid w:val="00642560"/>
    <w:rsid w:val="0064338E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620D9"/>
    <w:rsid w:val="0066224D"/>
    <w:rsid w:val="00664337"/>
    <w:rsid w:val="006663C8"/>
    <w:rsid w:val="00666931"/>
    <w:rsid w:val="00666EAC"/>
    <w:rsid w:val="00667A3B"/>
    <w:rsid w:val="0067040A"/>
    <w:rsid w:val="00670F3A"/>
    <w:rsid w:val="00671576"/>
    <w:rsid w:val="006721EF"/>
    <w:rsid w:val="00673AFE"/>
    <w:rsid w:val="00674ECE"/>
    <w:rsid w:val="00676F7E"/>
    <w:rsid w:val="006803F0"/>
    <w:rsid w:val="00680965"/>
    <w:rsid w:val="00684629"/>
    <w:rsid w:val="00684655"/>
    <w:rsid w:val="0068505B"/>
    <w:rsid w:val="006913D5"/>
    <w:rsid w:val="00692AF4"/>
    <w:rsid w:val="00693366"/>
    <w:rsid w:val="00693776"/>
    <w:rsid w:val="006949B8"/>
    <w:rsid w:val="0069629B"/>
    <w:rsid w:val="00697117"/>
    <w:rsid w:val="00697E3A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C0C29"/>
    <w:rsid w:val="006C24A4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C35"/>
    <w:rsid w:val="006E0900"/>
    <w:rsid w:val="006E22ED"/>
    <w:rsid w:val="006F07E7"/>
    <w:rsid w:val="006F1A12"/>
    <w:rsid w:val="006F23CE"/>
    <w:rsid w:val="006F536C"/>
    <w:rsid w:val="006F626D"/>
    <w:rsid w:val="00700BBC"/>
    <w:rsid w:val="00704F6C"/>
    <w:rsid w:val="007058AB"/>
    <w:rsid w:val="007059ED"/>
    <w:rsid w:val="00707398"/>
    <w:rsid w:val="00707FD4"/>
    <w:rsid w:val="00711250"/>
    <w:rsid w:val="00712671"/>
    <w:rsid w:val="00713FCC"/>
    <w:rsid w:val="00720493"/>
    <w:rsid w:val="00720E1C"/>
    <w:rsid w:val="00721690"/>
    <w:rsid w:val="007225D6"/>
    <w:rsid w:val="007227CF"/>
    <w:rsid w:val="00723F52"/>
    <w:rsid w:val="007252E3"/>
    <w:rsid w:val="0072542F"/>
    <w:rsid w:val="007262BB"/>
    <w:rsid w:val="007270D0"/>
    <w:rsid w:val="0073114A"/>
    <w:rsid w:val="0073199F"/>
    <w:rsid w:val="007338AA"/>
    <w:rsid w:val="00733BD9"/>
    <w:rsid w:val="00737DFD"/>
    <w:rsid w:val="00741297"/>
    <w:rsid w:val="00741819"/>
    <w:rsid w:val="00743158"/>
    <w:rsid w:val="007431E4"/>
    <w:rsid w:val="00743A1B"/>
    <w:rsid w:val="00744C88"/>
    <w:rsid w:val="007474E2"/>
    <w:rsid w:val="00752604"/>
    <w:rsid w:val="00752A6B"/>
    <w:rsid w:val="007549F0"/>
    <w:rsid w:val="00756419"/>
    <w:rsid w:val="00756D65"/>
    <w:rsid w:val="00756ED5"/>
    <w:rsid w:val="0076427E"/>
    <w:rsid w:val="007643CC"/>
    <w:rsid w:val="007659C4"/>
    <w:rsid w:val="00767F8D"/>
    <w:rsid w:val="0077111D"/>
    <w:rsid w:val="00771D36"/>
    <w:rsid w:val="00777EA5"/>
    <w:rsid w:val="007812B4"/>
    <w:rsid w:val="007813FB"/>
    <w:rsid w:val="00781E07"/>
    <w:rsid w:val="00782843"/>
    <w:rsid w:val="00786D19"/>
    <w:rsid w:val="00790962"/>
    <w:rsid w:val="0079230E"/>
    <w:rsid w:val="00794DB1"/>
    <w:rsid w:val="00797F8E"/>
    <w:rsid w:val="007A0CAD"/>
    <w:rsid w:val="007A5D2D"/>
    <w:rsid w:val="007B030C"/>
    <w:rsid w:val="007B5DDF"/>
    <w:rsid w:val="007C3BFB"/>
    <w:rsid w:val="007C417E"/>
    <w:rsid w:val="007C4519"/>
    <w:rsid w:val="007C4CEB"/>
    <w:rsid w:val="007C5513"/>
    <w:rsid w:val="007C6076"/>
    <w:rsid w:val="007C621C"/>
    <w:rsid w:val="007C6BF0"/>
    <w:rsid w:val="007C6DF7"/>
    <w:rsid w:val="007C709C"/>
    <w:rsid w:val="007C7598"/>
    <w:rsid w:val="007C773D"/>
    <w:rsid w:val="007D0DB7"/>
    <w:rsid w:val="007D3AB1"/>
    <w:rsid w:val="007D5FAA"/>
    <w:rsid w:val="007D78F5"/>
    <w:rsid w:val="007E00DB"/>
    <w:rsid w:val="007E08DD"/>
    <w:rsid w:val="007E0930"/>
    <w:rsid w:val="007E2A71"/>
    <w:rsid w:val="007F2FB1"/>
    <w:rsid w:val="007F33D6"/>
    <w:rsid w:val="007F358D"/>
    <w:rsid w:val="007F3DE8"/>
    <w:rsid w:val="007F485E"/>
    <w:rsid w:val="007F787D"/>
    <w:rsid w:val="008000EF"/>
    <w:rsid w:val="008022F0"/>
    <w:rsid w:val="0080238C"/>
    <w:rsid w:val="00803884"/>
    <w:rsid w:val="008038A5"/>
    <w:rsid w:val="0080430F"/>
    <w:rsid w:val="00807A44"/>
    <w:rsid w:val="0081096C"/>
    <w:rsid w:val="0081536C"/>
    <w:rsid w:val="008165A2"/>
    <w:rsid w:val="008219BB"/>
    <w:rsid w:val="008225B7"/>
    <w:rsid w:val="00824065"/>
    <w:rsid w:val="00830E2B"/>
    <w:rsid w:val="008316FB"/>
    <w:rsid w:val="00831783"/>
    <w:rsid w:val="00832243"/>
    <w:rsid w:val="00832B0B"/>
    <w:rsid w:val="0083378D"/>
    <w:rsid w:val="0083480C"/>
    <w:rsid w:val="00837456"/>
    <w:rsid w:val="0084392D"/>
    <w:rsid w:val="00843CDC"/>
    <w:rsid w:val="00846288"/>
    <w:rsid w:val="00847BE3"/>
    <w:rsid w:val="008552E8"/>
    <w:rsid w:val="00855D44"/>
    <w:rsid w:val="00855E19"/>
    <w:rsid w:val="008568F3"/>
    <w:rsid w:val="008617DF"/>
    <w:rsid w:val="0086258D"/>
    <w:rsid w:val="00862C62"/>
    <w:rsid w:val="008649EF"/>
    <w:rsid w:val="00866FAE"/>
    <w:rsid w:val="0087052B"/>
    <w:rsid w:val="008706DB"/>
    <w:rsid w:val="00870818"/>
    <w:rsid w:val="008712B6"/>
    <w:rsid w:val="00872842"/>
    <w:rsid w:val="00873158"/>
    <w:rsid w:val="008741D1"/>
    <w:rsid w:val="00876112"/>
    <w:rsid w:val="00876893"/>
    <w:rsid w:val="00876CA7"/>
    <w:rsid w:val="008808B6"/>
    <w:rsid w:val="00886412"/>
    <w:rsid w:val="008868E8"/>
    <w:rsid w:val="00886D3A"/>
    <w:rsid w:val="00891286"/>
    <w:rsid w:val="00891467"/>
    <w:rsid w:val="00891A2F"/>
    <w:rsid w:val="00891E2A"/>
    <w:rsid w:val="0089717A"/>
    <w:rsid w:val="008A1A98"/>
    <w:rsid w:val="008A4189"/>
    <w:rsid w:val="008A5DE7"/>
    <w:rsid w:val="008A63F2"/>
    <w:rsid w:val="008A733C"/>
    <w:rsid w:val="008A76BD"/>
    <w:rsid w:val="008A7C98"/>
    <w:rsid w:val="008B0F7F"/>
    <w:rsid w:val="008B2B63"/>
    <w:rsid w:val="008B3E66"/>
    <w:rsid w:val="008B720A"/>
    <w:rsid w:val="008C2806"/>
    <w:rsid w:val="008C3789"/>
    <w:rsid w:val="008C4FEE"/>
    <w:rsid w:val="008C5D13"/>
    <w:rsid w:val="008C7AAA"/>
    <w:rsid w:val="008C7F27"/>
    <w:rsid w:val="008D220C"/>
    <w:rsid w:val="008D34CF"/>
    <w:rsid w:val="008D386D"/>
    <w:rsid w:val="008D51B2"/>
    <w:rsid w:val="008E0038"/>
    <w:rsid w:val="008E0303"/>
    <w:rsid w:val="008E1FB5"/>
    <w:rsid w:val="008E2159"/>
    <w:rsid w:val="008E2CDF"/>
    <w:rsid w:val="008E3B6D"/>
    <w:rsid w:val="008E4E2F"/>
    <w:rsid w:val="008E5939"/>
    <w:rsid w:val="008E6255"/>
    <w:rsid w:val="008F1F9B"/>
    <w:rsid w:val="008F21B9"/>
    <w:rsid w:val="008F2B5F"/>
    <w:rsid w:val="008F2C6B"/>
    <w:rsid w:val="008F2FCE"/>
    <w:rsid w:val="008F3390"/>
    <w:rsid w:val="008F37FD"/>
    <w:rsid w:val="008F7943"/>
    <w:rsid w:val="00901B77"/>
    <w:rsid w:val="00901F61"/>
    <w:rsid w:val="009037E9"/>
    <w:rsid w:val="00903C0F"/>
    <w:rsid w:val="00904D24"/>
    <w:rsid w:val="00905019"/>
    <w:rsid w:val="009061FF"/>
    <w:rsid w:val="00906951"/>
    <w:rsid w:val="00906E4F"/>
    <w:rsid w:val="009070CE"/>
    <w:rsid w:val="009103FC"/>
    <w:rsid w:val="00913D01"/>
    <w:rsid w:val="0091492D"/>
    <w:rsid w:val="00917FD8"/>
    <w:rsid w:val="00924A44"/>
    <w:rsid w:val="00924D6B"/>
    <w:rsid w:val="009255D0"/>
    <w:rsid w:val="009274A4"/>
    <w:rsid w:val="0092766E"/>
    <w:rsid w:val="0092767A"/>
    <w:rsid w:val="009304C4"/>
    <w:rsid w:val="009325C5"/>
    <w:rsid w:val="009328BB"/>
    <w:rsid w:val="00933334"/>
    <w:rsid w:val="00934044"/>
    <w:rsid w:val="009340A6"/>
    <w:rsid w:val="00934B63"/>
    <w:rsid w:val="00934E56"/>
    <w:rsid w:val="00936089"/>
    <w:rsid w:val="009404F5"/>
    <w:rsid w:val="0094055D"/>
    <w:rsid w:val="009415AF"/>
    <w:rsid w:val="00942212"/>
    <w:rsid w:val="00944E23"/>
    <w:rsid w:val="009454F2"/>
    <w:rsid w:val="00945F2C"/>
    <w:rsid w:val="009463AE"/>
    <w:rsid w:val="00947E8C"/>
    <w:rsid w:val="009502A0"/>
    <w:rsid w:val="0095058A"/>
    <w:rsid w:val="00950D0C"/>
    <w:rsid w:val="00950DFF"/>
    <w:rsid w:val="00952CD0"/>
    <w:rsid w:val="0095395F"/>
    <w:rsid w:val="00953F44"/>
    <w:rsid w:val="009545FC"/>
    <w:rsid w:val="0096226B"/>
    <w:rsid w:val="00963070"/>
    <w:rsid w:val="009643CE"/>
    <w:rsid w:val="00965C2F"/>
    <w:rsid w:val="00965D61"/>
    <w:rsid w:val="00967022"/>
    <w:rsid w:val="00967520"/>
    <w:rsid w:val="00974082"/>
    <w:rsid w:val="00974878"/>
    <w:rsid w:val="0098103D"/>
    <w:rsid w:val="0098148F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54D9"/>
    <w:rsid w:val="00997CDF"/>
    <w:rsid w:val="009A0EF9"/>
    <w:rsid w:val="009A14B1"/>
    <w:rsid w:val="009A2D29"/>
    <w:rsid w:val="009A4533"/>
    <w:rsid w:val="009A5810"/>
    <w:rsid w:val="009A588E"/>
    <w:rsid w:val="009A5B06"/>
    <w:rsid w:val="009A5D02"/>
    <w:rsid w:val="009A6B42"/>
    <w:rsid w:val="009A6C7A"/>
    <w:rsid w:val="009A6DC9"/>
    <w:rsid w:val="009B05D0"/>
    <w:rsid w:val="009B0B3F"/>
    <w:rsid w:val="009B4DEB"/>
    <w:rsid w:val="009B6406"/>
    <w:rsid w:val="009B6F2D"/>
    <w:rsid w:val="009C0F08"/>
    <w:rsid w:val="009C1EF7"/>
    <w:rsid w:val="009C2826"/>
    <w:rsid w:val="009C2D01"/>
    <w:rsid w:val="009C5B46"/>
    <w:rsid w:val="009C730D"/>
    <w:rsid w:val="009C73EB"/>
    <w:rsid w:val="009D1D0D"/>
    <w:rsid w:val="009D2A97"/>
    <w:rsid w:val="009D2A9D"/>
    <w:rsid w:val="009D4AB9"/>
    <w:rsid w:val="009D5F4F"/>
    <w:rsid w:val="009E4D87"/>
    <w:rsid w:val="009E5821"/>
    <w:rsid w:val="009E5854"/>
    <w:rsid w:val="009F028A"/>
    <w:rsid w:val="009F07A9"/>
    <w:rsid w:val="009F4844"/>
    <w:rsid w:val="009F4921"/>
    <w:rsid w:val="009F5476"/>
    <w:rsid w:val="00A00666"/>
    <w:rsid w:val="00A01AC2"/>
    <w:rsid w:val="00A04E4D"/>
    <w:rsid w:val="00A06310"/>
    <w:rsid w:val="00A105E0"/>
    <w:rsid w:val="00A120F4"/>
    <w:rsid w:val="00A1432D"/>
    <w:rsid w:val="00A14954"/>
    <w:rsid w:val="00A17D37"/>
    <w:rsid w:val="00A202A8"/>
    <w:rsid w:val="00A20955"/>
    <w:rsid w:val="00A21694"/>
    <w:rsid w:val="00A22F1C"/>
    <w:rsid w:val="00A25F03"/>
    <w:rsid w:val="00A30AF4"/>
    <w:rsid w:val="00A31C89"/>
    <w:rsid w:val="00A33807"/>
    <w:rsid w:val="00A3735B"/>
    <w:rsid w:val="00A37647"/>
    <w:rsid w:val="00A409F7"/>
    <w:rsid w:val="00A432AC"/>
    <w:rsid w:val="00A4358D"/>
    <w:rsid w:val="00A43E90"/>
    <w:rsid w:val="00A44B58"/>
    <w:rsid w:val="00A470E9"/>
    <w:rsid w:val="00A51BB0"/>
    <w:rsid w:val="00A52582"/>
    <w:rsid w:val="00A5261A"/>
    <w:rsid w:val="00A5352F"/>
    <w:rsid w:val="00A53C9B"/>
    <w:rsid w:val="00A550E9"/>
    <w:rsid w:val="00A55C38"/>
    <w:rsid w:val="00A56D86"/>
    <w:rsid w:val="00A615B9"/>
    <w:rsid w:val="00A63A7C"/>
    <w:rsid w:val="00A65BCB"/>
    <w:rsid w:val="00A65C52"/>
    <w:rsid w:val="00A748D1"/>
    <w:rsid w:val="00A7510C"/>
    <w:rsid w:val="00A765C1"/>
    <w:rsid w:val="00A8088D"/>
    <w:rsid w:val="00A8168E"/>
    <w:rsid w:val="00A83192"/>
    <w:rsid w:val="00A844CD"/>
    <w:rsid w:val="00A85055"/>
    <w:rsid w:val="00A850F4"/>
    <w:rsid w:val="00A86FEA"/>
    <w:rsid w:val="00A90F63"/>
    <w:rsid w:val="00A9134C"/>
    <w:rsid w:val="00A918C6"/>
    <w:rsid w:val="00A91A19"/>
    <w:rsid w:val="00A92649"/>
    <w:rsid w:val="00A93210"/>
    <w:rsid w:val="00A95CC9"/>
    <w:rsid w:val="00A96094"/>
    <w:rsid w:val="00A970A4"/>
    <w:rsid w:val="00AA0989"/>
    <w:rsid w:val="00AA5785"/>
    <w:rsid w:val="00AA6E3E"/>
    <w:rsid w:val="00AB1E3E"/>
    <w:rsid w:val="00AB224D"/>
    <w:rsid w:val="00AB2AC0"/>
    <w:rsid w:val="00AB3461"/>
    <w:rsid w:val="00AB4AA4"/>
    <w:rsid w:val="00AB55DE"/>
    <w:rsid w:val="00AB5700"/>
    <w:rsid w:val="00AB59B7"/>
    <w:rsid w:val="00AB5DAD"/>
    <w:rsid w:val="00AC2C0D"/>
    <w:rsid w:val="00AC2ED9"/>
    <w:rsid w:val="00AC2F6E"/>
    <w:rsid w:val="00AC4108"/>
    <w:rsid w:val="00AC468C"/>
    <w:rsid w:val="00AC54E0"/>
    <w:rsid w:val="00AC65FA"/>
    <w:rsid w:val="00AC7B42"/>
    <w:rsid w:val="00AC7D47"/>
    <w:rsid w:val="00AD048A"/>
    <w:rsid w:val="00AD19EF"/>
    <w:rsid w:val="00AD2453"/>
    <w:rsid w:val="00AD6CA0"/>
    <w:rsid w:val="00AE18D8"/>
    <w:rsid w:val="00AE2692"/>
    <w:rsid w:val="00AF0602"/>
    <w:rsid w:val="00AF43F4"/>
    <w:rsid w:val="00AF4DEB"/>
    <w:rsid w:val="00AF5137"/>
    <w:rsid w:val="00B01310"/>
    <w:rsid w:val="00B02F50"/>
    <w:rsid w:val="00B0500C"/>
    <w:rsid w:val="00B10285"/>
    <w:rsid w:val="00B1217F"/>
    <w:rsid w:val="00B156A6"/>
    <w:rsid w:val="00B1629A"/>
    <w:rsid w:val="00B173AC"/>
    <w:rsid w:val="00B173BC"/>
    <w:rsid w:val="00B237D8"/>
    <w:rsid w:val="00B23D1D"/>
    <w:rsid w:val="00B261EA"/>
    <w:rsid w:val="00B30680"/>
    <w:rsid w:val="00B320D9"/>
    <w:rsid w:val="00B323C5"/>
    <w:rsid w:val="00B32C91"/>
    <w:rsid w:val="00B343AD"/>
    <w:rsid w:val="00B35D7C"/>
    <w:rsid w:val="00B40741"/>
    <w:rsid w:val="00B45FF4"/>
    <w:rsid w:val="00B460DF"/>
    <w:rsid w:val="00B464DC"/>
    <w:rsid w:val="00B46C8A"/>
    <w:rsid w:val="00B46E33"/>
    <w:rsid w:val="00B478F5"/>
    <w:rsid w:val="00B479DA"/>
    <w:rsid w:val="00B50248"/>
    <w:rsid w:val="00B50475"/>
    <w:rsid w:val="00B51320"/>
    <w:rsid w:val="00B5182A"/>
    <w:rsid w:val="00B520E1"/>
    <w:rsid w:val="00B5488F"/>
    <w:rsid w:val="00B600A4"/>
    <w:rsid w:val="00B637DC"/>
    <w:rsid w:val="00B67DD4"/>
    <w:rsid w:val="00B72847"/>
    <w:rsid w:val="00B75E28"/>
    <w:rsid w:val="00B766FA"/>
    <w:rsid w:val="00B80082"/>
    <w:rsid w:val="00B81079"/>
    <w:rsid w:val="00B841D8"/>
    <w:rsid w:val="00B851C3"/>
    <w:rsid w:val="00B9085A"/>
    <w:rsid w:val="00B90FC9"/>
    <w:rsid w:val="00B9295A"/>
    <w:rsid w:val="00B93BE5"/>
    <w:rsid w:val="00B944CA"/>
    <w:rsid w:val="00B94F54"/>
    <w:rsid w:val="00B976E1"/>
    <w:rsid w:val="00BA077D"/>
    <w:rsid w:val="00BA0E1C"/>
    <w:rsid w:val="00BA37AC"/>
    <w:rsid w:val="00BA5421"/>
    <w:rsid w:val="00BA69FD"/>
    <w:rsid w:val="00BB0B70"/>
    <w:rsid w:val="00BB1442"/>
    <w:rsid w:val="00BB3BBC"/>
    <w:rsid w:val="00BB4689"/>
    <w:rsid w:val="00BB6406"/>
    <w:rsid w:val="00BB6462"/>
    <w:rsid w:val="00BB65E6"/>
    <w:rsid w:val="00BC505A"/>
    <w:rsid w:val="00BC7C00"/>
    <w:rsid w:val="00BD1A31"/>
    <w:rsid w:val="00BD3DE6"/>
    <w:rsid w:val="00BD4499"/>
    <w:rsid w:val="00BD4AA8"/>
    <w:rsid w:val="00BE0BAA"/>
    <w:rsid w:val="00BE0C9A"/>
    <w:rsid w:val="00BE15D9"/>
    <w:rsid w:val="00BE1B3C"/>
    <w:rsid w:val="00BE1D6A"/>
    <w:rsid w:val="00BE2789"/>
    <w:rsid w:val="00BE2B73"/>
    <w:rsid w:val="00BF1375"/>
    <w:rsid w:val="00BF3C83"/>
    <w:rsid w:val="00BF6B02"/>
    <w:rsid w:val="00BF6CA6"/>
    <w:rsid w:val="00C001B6"/>
    <w:rsid w:val="00C00B20"/>
    <w:rsid w:val="00C017EC"/>
    <w:rsid w:val="00C018FB"/>
    <w:rsid w:val="00C0261F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75C"/>
    <w:rsid w:val="00C12BCD"/>
    <w:rsid w:val="00C135F3"/>
    <w:rsid w:val="00C13E07"/>
    <w:rsid w:val="00C13ED4"/>
    <w:rsid w:val="00C14362"/>
    <w:rsid w:val="00C17200"/>
    <w:rsid w:val="00C17BBC"/>
    <w:rsid w:val="00C17BDD"/>
    <w:rsid w:val="00C2156A"/>
    <w:rsid w:val="00C216DB"/>
    <w:rsid w:val="00C21994"/>
    <w:rsid w:val="00C2206F"/>
    <w:rsid w:val="00C220D4"/>
    <w:rsid w:val="00C22B3E"/>
    <w:rsid w:val="00C25755"/>
    <w:rsid w:val="00C2649D"/>
    <w:rsid w:val="00C274D4"/>
    <w:rsid w:val="00C274E1"/>
    <w:rsid w:val="00C2750A"/>
    <w:rsid w:val="00C31263"/>
    <w:rsid w:val="00C31FC8"/>
    <w:rsid w:val="00C32161"/>
    <w:rsid w:val="00C32E5B"/>
    <w:rsid w:val="00C33195"/>
    <w:rsid w:val="00C34C88"/>
    <w:rsid w:val="00C34E1D"/>
    <w:rsid w:val="00C41402"/>
    <w:rsid w:val="00C46F73"/>
    <w:rsid w:val="00C51A92"/>
    <w:rsid w:val="00C51C26"/>
    <w:rsid w:val="00C51E19"/>
    <w:rsid w:val="00C521DF"/>
    <w:rsid w:val="00C5578A"/>
    <w:rsid w:val="00C557BD"/>
    <w:rsid w:val="00C56921"/>
    <w:rsid w:val="00C57C2E"/>
    <w:rsid w:val="00C62DFC"/>
    <w:rsid w:val="00C6315D"/>
    <w:rsid w:val="00C67D6D"/>
    <w:rsid w:val="00C71548"/>
    <w:rsid w:val="00C72D55"/>
    <w:rsid w:val="00C737E4"/>
    <w:rsid w:val="00C76D13"/>
    <w:rsid w:val="00C82A34"/>
    <w:rsid w:val="00C839DB"/>
    <w:rsid w:val="00C90538"/>
    <w:rsid w:val="00C947F5"/>
    <w:rsid w:val="00C95FE7"/>
    <w:rsid w:val="00C978A6"/>
    <w:rsid w:val="00CA0376"/>
    <w:rsid w:val="00CA06C7"/>
    <w:rsid w:val="00CA10B3"/>
    <w:rsid w:val="00CA3041"/>
    <w:rsid w:val="00CA363D"/>
    <w:rsid w:val="00CA5158"/>
    <w:rsid w:val="00CA5C90"/>
    <w:rsid w:val="00CA6908"/>
    <w:rsid w:val="00CB1D2C"/>
    <w:rsid w:val="00CB290D"/>
    <w:rsid w:val="00CB396F"/>
    <w:rsid w:val="00CB41F0"/>
    <w:rsid w:val="00CB44B9"/>
    <w:rsid w:val="00CB4E9D"/>
    <w:rsid w:val="00CB66EB"/>
    <w:rsid w:val="00CB7E41"/>
    <w:rsid w:val="00CC0A2C"/>
    <w:rsid w:val="00CC0A3D"/>
    <w:rsid w:val="00CC12A2"/>
    <w:rsid w:val="00CC1B5E"/>
    <w:rsid w:val="00CC1EE7"/>
    <w:rsid w:val="00CC24D2"/>
    <w:rsid w:val="00CC3252"/>
    <w:rsid w:val="00CC4265"/>
    <w:rsid w:val="00CC7DF7"/>
    <w:rsid w:val="00CD1A30"/>
    <w:rsid w:val="00CD3182"/>
    <w:rsid w:val="00CD37B4"/>
    <w:rsid w:val="00CD3FB9"/>
    <w:rsid w:val="00CE0AFF"/>
    <w:rsid w:val="00CE0C4F"/>
    <w:rsid w:val="00CE1BF9"/>
    <w:rsid w:val="00CE3C13"/>
    <w:rsid w:val="00CE5B41"/>
    <w:rsid w:val="00CE6262"/>
    <w:rsid w:val="00CF0C7F"/>
    <w:rsid w:val="00CF14CC"/>
    <w:rsid w:val="00CF3EDE"/>
    <w:rsid w:val="00CF400A"/>
    <w:rsid w:val="00D00AF0"/>
    <w:rsid w:val="00D01B9A"/>
    <w:rsid w:val="00D02556"/>
    <w:rsid w:val="00D03C45"/>
    <w:rsid w:val="00D0551F"/>
    <w:rsid w:val="00D05659"/>
    <w:rsid w:val="00D0609C"/>
    <w:rsid w:val="00D0708A"/>
    <w:rsid w:val="00D076F1"/>
    <w:rsid w:val="00D10382"/>
    <w:rsid w:val="00D1158F"/>
    <w:rsid w:val="00D136BE"/>
    <w:rsid w:val="00D1622E"/>
    <w:rsid w:val="00D20C7D"/>
    <w:rsid w:val="00D21641"/>
    <w:rsid w:val="00D21898"/>
    <w:rsid w:val="00D22D50"/>
    <w:rsid w:val="00D2587A"/>
    <w:rsid w:val="00D27339"/>
    <w:rsid w:val="00D2773F"/>
    <w:rsid w:val="00D30A6B"/>
    <w:rsid w:val="00D31D00"/>
    <w:rsid w:val="00D328C7"/>
    <w:rsid w:val="00D329DD"/>
    <w:rsid w:val="00D3399C"/>
    <w:rsid w:val="00D351A4"/>
    <w:rsid w:val="00D3604A"/>
    <w:rsid w:val="00D40067"/>
    <w:rsid w:val="00D43AA5"/>
    <w:rsid w:val="00D44E24"/>
    <w:rsid w:val="00D465B3"/>
    <w:rsid w:val="00D46C5E"/>
    <w:rsid w:val="00D47D16"/>
    <w:rsid w:val="00D501D0"/>
    <w:rsid w:val="00D52F64"/>
    <w:rsid w:val="00D61420"/>
    <w:rsid w:val="00D61564"/>
    <w:rsid w:val="00D6365A"/>
    <w:rsid w:val="00D63A5B"/>
    <w:rsid w:val="00D676CD"/>
    <w:rsid w:val="00D6776E"/>
    <w:rsid w:val="00D70C6C"/>
    <w:rsid w:val="00D71756"/>
    <w:rsid w:val="00D71D96"/>
    <w:rsid w:val="00D725CD"/>
    <w:rsid w:val="00D75B6A"/>
    <w:rsid w:val="00D7698A"/>
    <w:rsid w:val="00D76D20"/>
    <w:rsid w:val="00D81317"/>
    <w:rsid w:val="00D82311"/>
    <w:rsid w:val="00D83D6F"/>
    <w:rsid w:val="00D86D0D"/>
    <w:rsid w:val="00D94C92"/>
    <w:rsid w:val="00D95E51"/>
    <w:rsid w:val="00DA1635"/>
    <w:rsid w:val="00DA1834"/>
    <w:rsid w:val="00DA2353"/>
    <w:rsid w:val="00DA4BE4"/>
    <w:rsid w:val="00DA5570"/>
    <w:rsid w:val="00DA5863"/>
    <w:rsid w:val="00DA593C"/>
    <w:rsid w:val="00DA7220"/>
    <w:rsid w:val="00DA7560"/>
    <w:rsid w:val="00DB0679"/>
    <w:rsid w:val="00DB261A"/>
    <w:rsid w:val="00DB26D4"/>
    <w:rsid w:val="00DB4F9A"/>
    <w:rsid w:val="00DB5807"/>
    <w:rsid w:val="00DB68DD"/>
    <w:rsid w:val="00DB7D50"/>
    <w:rsid w:val="00DC02AE"/>
    <w:rsid w:val="00DC0308"/>
    <w:rsid w:val="00DC1560"/>
    <w:rsid w:val="00DC292E"/>
    <w:rsid w:val="00DC2F12"/>
    <w:rsid w:val="00DC3A77"/>
    <w:rsid w:val="00DC413A"/>
    <w:rsid w:val="00DC6E3B"/>
    <w:rsid w:val="00DD0F40"/>
    <w:rsid w:val="00DD2088"/>
    <w:rsid w:val="00DD20A7"/>
    <w:rsid w:val="00DD2230"/>
    <w:rsid w:val="00DD3C25"/>
    <w:rsid w:val="00DD4687"/>
    <w:rsid w:val="00DD4C94"/>
    <w:rsid w:val="00DD5CDE"/>
    <w:rsid w:val="00DD6AA2"/>
    <w:rsid w:val="00DD6E23"/>
    <w:rsid w:val="00DE0E11"/>
    <w:rsid w:val="00DE5C9E"/>
    <w:rsid w:val="00DE5F81"/>
    <w:rsid w:val="00DF1798"/>
    <w:rsid w:val="00DF2491"/>
    <w:rsid w:val="00DF3AF9"/>
    <w:rsid w:val="00DF7C79"/>
    <w:rsid w:val="00E041A2"/>
    <w:rsid w:val="00E110EB"/>
    <w:rsid w:val="00E12932"/>
    <w:rsid w:val="00E1317D"/>
    <w:rsid w:val="00E14BC2"/>
    <w:rsid w:val="00E15654"/>
    <w:rsid w:val="00E15C14"/>
    <w:rsid w:val="00E15C60"/>
    <w:rsid w:val="00E17331"/>
    <w:rsid w:val="00E20B5C"/>
    <w:rsid w:val="00E21419"/>
    <w:rsid w:val="00E220B9"/>
    <w:rsid w:val="00E239DB"/>
    <w:rsid w:val="00E26A6C"/>
    <w:rsid w:val="00E32A43"/>
    <w:rsid w:val="00E32A67"/>
    <w:rsid w:val="00E34B54"/>
    <w:rsid w:val="00E34EA8"/>
    <w:rsid w:val="00E35A25"/>
    <w:rsid w:val="00E361D2"/>
    <w:rsid w:val="00E3650D"/>
    <w:rsid w:val="00E419ED"/>
    <w:rsid w:val="00E443EC"/>
    <w:rsid w:val="00E44937"/>
    <w:rsid w:val="00E45AA6"/>
    <w:rsid w:val="00E45CAB"/>
    <w:rsid w:val="00E465B3"/>
    <w:rsid w:val="00E52023"/>
    <w:rsid w:val="00E54B2A"/>
    <w:rsid w:val="00E55B23"/>
    <w:rsid w:val="00E60B18"/>
    <w:rsid w:val="00E6529E"/>
    <w:rsid w:val="00E656E7"/>
    <w:rsid w:val="00E670B1"/>
    <w:rsid w:val="00E71337"/>
    <w:rsid w:val="00E71BD2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7D2B"/>
    <w:rsid w:val="00EA2F8E"/>
    <w:rsid w:val="00EA39A3"/>
    <w:rsid w:val="00EA3B5D"/>
    <w:rsid w:val="00EA3E42"/>
    <w:rsid w:val="00EA4875"/>
    <w:rsid w:val="00EA4ACC"/>
    <w:rsid w:val="00EA586C"/>
    <w:rsid w:val="00EB3A57"/>
    <w:rsid w:val="00EC0186"/>
    <w:rsid w:val="00EC0EC8"/>
    <w:rsid w:val="00EC165F"/>
    <w:rsid w:val="00EC2386"/>
    <w:rsid w:val="00EC25BD"/>
    <w:rsid w:val="00EC4B18"/>
    <w:rsid w:val="00EC7B38"/>
    <w:rsid w:val="00ED0A52"/>
    <w:rsid w:val="00ED14DC"/>
    <w:rsid w:val="00ED2ACB"/>
    <w:rsid w:val="00ED313B"/>
    <w:rsid w:val="00ED3C6E"/>
    <w:rsid w:val="00ED5BA0"/>
    <w:rsid w:val="00ED60D8"/>
    <w:rsid w:val="00ED6241"/>
    <w:rsid w:val="00ED64B4"/>
    <w:rsid w:val="00ED7CED"/>
    <w:rsid w:val="00EE5AF3"/>
    <w:rsid w:val="00EE6249"/>
    <w:rsid w:val="00EE6C62"/>
    <w:rsid w:val="00EE7404"/>
    <w:rsid w:val="00EF004E"/>
    <w:rsid w:val="00EF2027"/>
    <w:rsid w:val="00EF2FFB"/>
    <w:rsid w:val="00EF3E6D"/>
    <w:rsid w:val="00EF4A70"/>
    <w:rsid w:val="00EF570A"/>
    <w:rsid w:val="00F05DEE"/>
    <w:rsid w:val="00F0661C"/>
    <w:rsid w:val="00F06CD7"/>
    <w:rsid w:val="00F07A4F"/>
    <w:rsid w:val="00F07AF5"/>
    <w:rsid w:val="00F14F46"/>
    <w:rsid w:val="00F178D7"/>
    <w:rsid w:val="00F20C1A"/>
    <w:rsid w:val="00F216BF"/>
    <w:rsid w:val="00F2316D"/>
    <w:rsid w:val="00F2403A"/>
    <w:rsid w:val="00F24282"/>
    <w:rsid w:val="00F24B33"/>
    <w:rsid w:val="00F305C8"/>
    <w:rsid w:val="00F32AF3"/>
    <w:rsid w:val="00F334EB"/>
    <w:rsid w:val="00F33822"/>
    <w:rsid w:val="00F338B8"/>
    <w:rsid w:val="00F34C05"/>
    <w:rsid w:val="00F3508F"/>
    <w:rsid w:val="00F35A1F"/>
    <w:rsid w:val="00F3770A"/>
    <w:rsid w:val="00F416F6"/>
    <w:rsid w:val="00F43854"/>
    <w:rsid w:val="00F44C10"/>
    <w:rsid w:val="00F450EC"/>
    <w:rsid w:val="00F47F88"/>
    <w:rsid w:val="00F50BC3"/>
    <w:rsid w:val="00F519D1"/>
    <w:rsid w:val="00F51CF6"/>
    <w:rsid w:val="00F54553"/>
    <w:rsid w:val="00F55850"/>
    <w:rsid w:val="00F606CF"/>
    <w:rsid w:val="00F62539"/>
    <w:rsid w:val="00F635B1"/>
    <w:rsid w:val="00F642EB"/>
    <w:rsid w:val="00F654D3"/>
    <w:rsid w:val="00F66275"/>
    <w:rsid w:val="00F665F7"/>
    <w:rsid w:val="00F66671"/>
    <w:rsid w:val="00F7085F"/>
    <w:rsid w:val="00F70D8C"/>
    <w:rsid w:val="00F716A7"/>
    <w:rsid w:val="00F727B3"/>
    <w:rsid w:val="00F77713"/>
    <w:rsid w:val="00F77C39"/>
    <w:rsid w:val="00F81EF2"/>
    <w:rsid w:val="00F85335"/>
    <w:rsid w:val="00F85BC7"/>
    <w:rsid w:val="00F92A25"/>
    <w:rsid w:val="00F936C4"/>
    <w:rsid w:val="00F9609B"/>
    <w:rsid w:val="00F97CAB"/>
    <w:rsid w:val="00F97F61"/>
    <w:rsid w:val="00FA1BBA"/>
    <w:rsid w:val="00FA4185"/>
    <w:rsid w:val="00FA6F8C"/>
    <w:rsid w:val="00FB0AA0"/>
    <w:rsid w:val="00FB1310"/>
    <w:rsid w:val="00FB2B41"/>
    <w:rsid w:val="00FB2D5F"/>
    <w:rsid w:val="00FB67A6"/>
    <w:rsid w:val="00FB7503"/>
    <w:rsid w:val="00FC4690"/>
    <w:rsid w:val="00FC4F13"/>
    <w:rsid w:val="00FC63F4"/>
    <w:rsid w:val="00FD0618"/>
    <w:rsid w:val="00FD308D"/>
    <w:rsid w:val="00FD46BF"/>
    <w:rsid w:val="00FD6A06"/>
    <w:rsid w:val="00FD7EF0"/>
    <w:rsid w:val="00FE06EF"/>
    <w:rsid w:val="00FE2144"/>
    <w:rsid w:val="00FE3CD6"/>
    <w:rsid w:val="00FE4817"/>
    <w:rsid w:val="00FE499A"/>
    <w:rsid w:val="00FE5EE2"/>
    <w:rsid w:val="00FE641E"/>
    <w:rsid w:val="00FE6B35"/>
    <w:rsid w:val="00FF41E6"/>
    <w:rsid w:val="00FF450E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vera.augusta.lukosaityte@luminor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2755</Words>
  <Characters>1571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2025-03-21T07:19:00Z</dcterms:created>
  <dcterms:modified xsi:type="dcterms:W3CDTF">2025-03-21T07:19:00Z</dcterms:modified>
</cp:coreProperties>
</file>