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D3F77" w14:textId="436A34BF" w:rsidR="00F82A7F" w:rsidRDefault="00BA3D09" w:rsidP="00C92EDC">
      <w:pPr>
        <w:widowControl w:val="0"/>
        <w:autoSpaceDE w:val="0"/>
        <w:autoSpaceDN w:val="0"/>
        <w:adjustRightInd w:val="0"/>
        <w:jc w:val="right"/>
        <w:rPr>
          <w:rFonts w:asciiTheme="minorHAnsi" w:hAnsiTheme="minorHAnsi" w:cstheme="minorHAnsi"/>
          <w:sz w:val="22"/>
          <w:szCs w:val="22"/>
          <w:lang w:val="lt-LT"/>
        </w:rPr>
      </w:pPr>
      <w:r w:rsidRPr="000812FB">
        <w:rPr>
          <w:rFonts w:asciiTheme="minorHAnsi" w:hAnsiTheme="minorHAnsi" w:cstheme="minorHAnsi"/>
          <w:sz w:val="22"/>
          <w:szCs w:val="22"/>
          <w:lang w:val="lt-LT"/>
        </w:rPr>
        <w:t>Vilnius, 202</w:t>
      </w:r>
      <w:r w:rsidR="004D0DB3" w:rsidRPr="000812FB">
        <w:rPr>
          <w:rFonts w:asciiTheme="minorHAnsi" w:hAnsiTheme="minorHAnsi" w:cstheme="minorHAnsi"/>
          <w:sz w:val="22"/>
          <w:szCs w:val="22"/>
          <w:lang w:val="lt-LT"/>
        </w:rPr>
        <w:t>4</w:t>
      </w:r>
      <w:r w:rsidR="00015C06" w:rsidRPr="000812FB">
        <w:rPr>
          <w:rFonts w:asciiTheme="minorHAnsi" w:hAnsiTheme="minorHAnsi" w:cstheme="minorHAnsi"/>
          <w:sz w:val="22"/>
          <w:szCs w:val="22"/>
          <w:lang w:val="lt-LT"/>
        </w:rPr>
        <w:t xml:space="preserve"> m.</w:t>
      </w:r>
      <w:r w:rsidR="003C46F1" w:rsidRPr="000812FB">
        <w:rPr>
          <w:rFonts w:asciiTheme="minorHAnsi" w:hAnsiTheme="minorHAnsi" w:cstheme="minorHAnsi"/>
          <w:sz w:val="22"/>
          <w:szCs w:val="22"/>
          <w:lang w:val="lt-LT"/>
        </w:rPr>
        <w:t xml:space="preserve"> </w:t>
      </w:r>
      <w:r w:rsidR="004D0DB3" w:rsidRPr="000812FB">
        <w:rPr>
          <w:rFonts w:asciiTheme="minorHAnsi" w:hAnsiTheme="minorHAnsi" w:cstheme="minorHAnsi"/>
          <w:sz w:val="22"/>
          <w:szCs w:val="22"/>
          <w:lang w:val="lt-LT"/>
        </w:rPr>
        <w:t>kovo</w:t>
      </w:r>
      <w:r w:rsidR="00015C06" w:rsidRPr="000812FB">
        <w:rPr>
          <w:rFonts w:asciiTheme="minorHAnsi" w:hAnsiTheme="minorHAnsi" w:cstheme="minorHAnsi"/>
          <w:sz w:val="22"/>
          <w:szCs w:val="22"/>
          <w:lang w:val="lt-LT"/>
        </w:rPr>
        <w:t xml:space="preserve"> </w:t>
      </w:r>
      <w:r w:rsidR="000812FB" w:rsidRPr="000812FB">
        <w:rPr>
          <w:rFonts w:asciiTheme="minorHAnsi" w:hAnsiTheme="minorHAnsi" w:cstheme="minorHAnsi"/>
          <w:sz w:val="22"/>
          <w:szCs w:val="22"/>
          <w:lang w:val="lt-LT"/>
        </w:rPr>
        <w:t>14</w:t>
      </w:r>
      <w:r w:rsidR="00015C06" w:rsidRPr="000812FB">
        <w:rPr>
          <w:rFonts w:asciiTheme="minorHAnsi" w:hAnsiTheme="minorHAnsi" w:cstheme="minorHAnsi"/>
          <w:sz w:val="22"/>
          <w:szCs w:val="22"/>
          <w:lang w:val="lt-LT"/>
        </w:rPr>
        <w:t xml:space="preserve"> d.</w:t>
      </w:r>
    </w:p>
    <w:p w14:paraId="325D3D2D" w14:textId="77777777" w:rsidR="00C92EDC" w:rsidRPr="00C92EDC" w:rsidRDefault="00C92EDC" w:rsidP="00C92EDC">
      <w:pPr>
        <w:widowControl w:val="0"/>
        <w:autoSpaceDE w:val="0"/>
        <w:autoSpaceDN w:val="0"/>
        <w:adjustRightInd w:val="0"/>
        <w:jc w:val="right"/>
        <w:rPr>
          <w:rFonts w:asciiTheme="minorHAnsi" w:hAnsiTheme="minorHAnsi" w:cstheme="minorHAnsi"/>
          <w:sz w:val="22"/>
          <w:szCs w:val="22"/>
          <w:lang w:val="lt-LT"/>
        </w:rPr>
      </w:pPr>
    </w:p>
    <w:p w14:paraId="2FB0829F" w14:textId="1CB373C2" w:rsidR="00AA341A" w:rsidRDefault="00AA341A" w:rsidP="00AA341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Baigtos</w:t>
      </w:r>
      <w:r w:rsidRPr="001909EC">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naujojo</w:t>
      </w:r>
      <w:r w:rsidRPr="001909EC">
        <w:rPr>
          <w:rFonts w:asciiTheme="minorHAnsi" w:hAnsiTheme="minorHAnsi" w:cstheme="minorHAnsi"/>
          <w:b/>
          <w:bCs/>
          <w:color w:val="1F497D" w:themeColor="text2"/>
          <w:sz w:val="36"/>
          <w:szCs w:val="36"/>
          <w:lang w:val="lt-LT"/>
        </w:rPr>
        <w:t xml:space="preserve"> „Lidl“ logistikos centro statybos: patalpose įsikuria pirmieji darbuotojai</w:t>
      </w:r>
      <w:r>
        <w:rPr>
          <w:rFonts w:asciiTheme="minorHAnsi" w:hAnsiTheme="minorHAnsi" w:cstheme="minorHAnsi"/>
          <w:b/>
          <w:bCs/>
          <w:color w:val="1F497D" w:themeColor="text2"/>
          <w:sz w:val="36"/>
          <w:szCs w:val="36"/>
          <w:lang w:val="lt-LT"/>
        </w:rPr>
        <w:t>, atidarymas – artimiausiu metu</w:t>
      </w:r>
    </w:p>
    <w:p w14:paraId="6A2E52E3" w14:textId="77777777" w:rsidR="00B23753" w:rsidRPr="0002079D" w:rsidRDefault="00B23753"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6AD32FA" w14:textId="201503C3" w:rsidR="009847D8" w:rsidRDefault="00DE7C4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Baigtos</w:t>
      </w:r>
      <w:r w:rsidR="00023FA9">
        <w:rPr>
          <w:rFonts w:asciiTheme="minorHAnsi" w:hAnsiTheme="minorHAnsi" w:cstheme="minorHAnsi"/>
          <w:b/>
          <w:bCs/>
          <w:sz w:val="22"/>
          <w:szCs w:val="22"/>
          <w:lang w:val="lt-LT"/>
        </w:rPr>
        <w:t xml:space="preserve"> daugiau nei </w:t>
      </w:r>
      <w:r w:rsidR="000812FB">
        <w:rPr>
          <w:rFonts w:asciiTheme="minorHAnsi" w:hAnsiTheme="minorHAnsi" w:cstheme="minorHAnsi"/>
          <w:b/>
          <w:bCs/>
          <w:sz w:val="22"/>
          <w:szCs w:val="22"/>
          <w:lang w:val="lt-LT"/>
        </w:rPr>
        <w:t>pusantrų metų</w:t>
      </w:r>
      <w:r w:rsidR="00023FA9">
        <w:rPr>
          <w:rFonts w:asciiTheme="minorHAnsi" w:hAnsiTheme="minorHAnsi" w:cstheme="minorHAnsi"/>
          <w:b/>
          <w:bCs/>
          <w:sz w:val="22"/>
          <w:szCs w:val="22"/>
          <w:lang w:val="lt-LT"/>
        </w:rPr>
        <w:t xml:space="preserve"> trukusios</w:t>
      </w:r>
      <w:r>
        <w:rPr>
          <w:rFonts w:asciiTheme="minorHAnsi" w:hAnsiTheme="minorHAnsi" w:cstheme="minorHAnsi"/>
          <w:b/>
          <w:bCs/>
          <w:sz w:val="22"/>
          <w:szCs w:val="22"/>
          <w:lang w:val="lt-LT"/>
        </w:rPr>
        <w:t xml:space="preserve"> naujo</w:t>
      </w:r>
      <w:r w:rsidR="00023FA9">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„Lidl Lietuva“ logistikos centro statybos</w:t>
      </w:r>
      <w:r w:rsidR="00BA0E96">
        <w:rPr>
          <w:rFonts w:asciiTheme="minorHAnsi" w:hAnsiTheme="minorHAnsi" w:cstheme="minorHAnsi"/>
          <w:b/>
          <w:bCs/>
          <w:sz w:val="22"/>
          <w:szCs w:val="22"/>
          <w:lang w:val="lt-LT"/>
        </w:rPr>
        <w:t xml:space="preserve">. </w:t>
      </w:r>
      <w:r w:rsidR="004F4F77">
        <w:rPr>
          <w:rFonts w:asciiTheme="minorHAnsi" w:hAnsiTheme="minorHAnsi" w:cstheme="minorHAnsi"/>
          <w:b/>
          <w:bCs/>
          <w:sz w:val="22"/>
          <w:szCs w:val="22"/>
          <w:lang w:val="lt-LT"/>
        </w:rPr>
        <w:t>Vilniuje</w:t>
      </w:r>
      <w:r w:rsidR="00715419">
        <w:rPr>
          <w:rFonts w:asciiTheme="minorHAnsi" w:hAnsiTheme="minorHAnsi" w:cstheme="minorHAnsi"/>
          <w:b/>
          <w:bCs/>
          <w:sz w:val="22"/>
          <w:szCs w:val="22"/>
          <w:lang w:val="lt-LT"/>
        </w:rPr>
        <w:t xml:space="preserve">, netoli </w:t>
      </w:r>
      <w:r w:rsidR="00B60773">
        <w:rPr>
          <w:rFonts w:asciiTheme="minorHAnsi" w:hAnsiTheme="minorHAnsi" w:cstheme="minorHAnsi"/>
          <w:b/>
          <w:bCs/>
          <w:sz w:val="22"/>
          <w:szCs w:val="22"/>
          <w:lang w:val="lt-LT"/>
        </w:rPr>
        <w:t>Lentvar</w:t>
      </w:r>
      <w:r w:rsidR="00715419">
        <w:rPr>
          <w:rFonts w:asciiTheme="minorHAnsi" w:hAnsiTheme="minorHAnsi" w:cstheme="minorHAnsi"/>
          <w:b/>
          <w:bCs/>
          <w:sz w:val="22"/>
          <w:szCs w:val="22"/>
          <w:lang w:val="lt-LT"/>
        </w:rPr>
        <w:t>io</w:t>
      </w:r>
      <w:r w:rsidR="005C3142">
        <w:rPr>
          <w:rFonts w:asciiTheme="minorHAnsi" w:hAnsiTheme="minorHAnsi" w:cstheme="minorHAnsi"/>
          <w:b/>
          <w:bCs/>
          <w:sz w:val="22"/>
          <w:szCs w:val="22"/>
          <w:lang w:val="lt-LT"/>
        </w:rPr>
        <w:t xml:space="preserve"> </w:t>
      </w:r>
      <w:r w:rsidR="00D273D8">
        <w:rPr>
          <w:rFonts w:asciiTheme="minorHAnsi" w:hAnsiTheme="minorHAnsi" w:cstheme="minorHAnsi"/>
          <w:b/>
          <w:bCs/>
          <w:sz w:val="22"/>
          <w:szCs w:val="22"/>
          <w:lang w:val="lt-LT"/>
        </w:rPr>
        <w:t>esančiose</w:t>
      </w:r>
      <w:r w:rsidR="006078BF">
        <w:rPr>
          <w:rFonts w:asciiTheme="minorHAnsi" w:hAnsiTheme="minorHAnsi" w:cstheme="minorHAnsi"/>
          <w:b/>
          <w:bCs/>
          <w:sz w:val="22"/>
          <w:szCs w:val="22"/>
          <w:lang w:val="lt-LT"/>
        </w:rPr>
        <w:t xml:space="preserve"> </w:t>
      </w:r>
      <w:r w:rsidR="004F4F77">
        <w:rPr>
          <w:rFonts w:asciiTheme="minorHAnsi" w:hAnsiTheme="minorHAnsi" w:cstheme="minorHAnsi"/>
          <w:b/>
          <w:bCs/>
          <w:sz w:val="22"/>
          <w:szCs w:val="22"/>
          <w:lang w:val="lt-LT"/>
        </w:rPr>
        <w:t xml:space="preserve">patalpose jau įsikuria </w:t>
      </w:r>
      <w:r w:rsidR="003E195E">
        <w:rPr>
          <w:rFonts w:asciiTheme="minorHAnsi" w:hAnsiTheme="minorHAnsi" w:cstheme="minorHAnsi"/>
          <w:b/>
          <w:bCs/>
          <w:sz w:val="22"/>
          <w:szCs w:val="22"/>
          <w:lang w:val="lt-LT"/>
        </w:rPr>
        <w:t xml:space="preserve">pirmieji </w:t>
      </w:r>
      <w:r w:rsidR="004F4F77">
        <w:rPr>
          <w:rFonts w:asciiTheme="minorHAnsi" w:hAnsiTheme="minorHAnsi" w:cstheme="minorHAnsi"/>
          <w:b/>
          <w:bCs/>
          <w:sz w:val="22"/>
          <w:szCs w:val="22"/>
          <w:lang w:val="lt-LT"/>
        </w:rPr>
        <w:t>darbuotojai.</w:t>
      </w:r>
      <w:r w:rsidR="00023FA9">
        <w:rPr>
          <w:rFonts w:asciiTheme="minorHAnsi" w:hAnsiTheme="minorHAnsi" w:cstheme="minorHAnsi"/>
          <w:b/>
          <w:bCs/>
          <w:sz w:val="22"/>
          <w:szCs w:val="22"/>
          <w:lang w:val="lt-LT"/>
        </w:rPr>
        <w:t xml:space="preserve"> Šiuo metu logistikos centre vyksta </w:t>
      </w:r>
      <w:r w:rsidR="00BA0E96">
        <w:rPr>
          <w:rFonts w:asciiTheme="minorHAnsi" w:hAnsiTheme="minorHAnsi" w:cstheme="minorHAnsi"/>
          <w:b/>
          <w:bCs/>
          <w:sz w:val="22"/>
          <w:szCs w:val="22"/>
          <w:lang w:val="lt-LT"/>
        </w:rPr>
        <w:t xml:space="preserve">pasiruošimo darbai </w:t>
      </w:r>
      <w:r w:rsidR="00023FA9">
        <w:rPr>
          <w:rFonts w:asciiTheme="minorHAnsi" w:hAnsiTheme="minorHAnsi" w:cstheme="minorHAnsi"/>
          <w:b/>
          <w:bCs/>
          <w:sz w:val="22"/>
          <w:szCs w:val="22"/>
          <w:lang w:val="lt-LT"/>
        </w:rPr>
        <w:t xml:space="preserve">– atverti duris ir pradėti darbus tikimąsi </w:t>
      </w:r>
      <w:r w:rsidR="00BA0E96">
        <w:rPr>
          <w:rFonts w:asciiTheme="minorHAnsi" w:hAnsiTheme="minorHAnsi" w:cstheme="minorHAnsi"/>
          <w:b/>
          <w:bCs/>
          <w:sz w:val="22"/>
          <w:szCs w:val="22"/>
          <w:lang w:val="lt-LT"/>
        </w:rPr>
        <w:t xml:space="preserve">jau </w:t>
      </w:r>
      <w:r w:rsidR="00023FA9">
        <w:rPr>
          <w:rFonts w:asciiTheme="minorHAnsi" w:hAnsiTheme="minorHAnsi" w:cstheme="minorHAnsi"/>
          <w:b/>
          <w:bCs/>
          <w:sz w:val="22"/>
          <w:szCs w:val="22"/>
          <w:lang w:val="lt-LT"/>
        </w:rPr>
        <w:t xml:space="preserve">artimiausiu metu. </w:t>
      </w:r>
      <w:r w:rsidR="00BA0E96">
        <w:rPr>
          <w:rFonts w:asciiTheme="minorHAnsi" w:hAnsiTheme="minorHAnsi" w:cstheme="minorHAnsi"/>
          <w:b/>
          <w:bCs/>
          <w:sz w:val="22"/>
          <w:szCs w:val="22"/>
          <w:lang w:val="lt-LT"/>
        </w:rPr>
        <w:t xml:space="preserve">Tai bus antrasis „Lidl“ logistikos centras Lietuvoje. </w:t>
      </w:r>
    </w:p>
    <w:p w14:paraId="76D44833" w14:textId="38DCC5D2" w:rsidR="00973D6E" w:rsidRDefault="009E18C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Naujojo</w:t>
      </w:r>
      <w:r w:rsidRPr="009E18CB">
        <w:rPr>
          <w:rFonts w:asciiTheme="minorHAnsi" w:hAnsiTheme="minorHAnsi" w:cstheme="minorHAnsi"/>
          <w:sz w:val="22"/>
          <w:szCs w:val="22"/>
          <w:lang w:val="lt-LT"/>
        </w:rPr>
        <w:t xml:space="preserve"> logistikos centr</w:t>
      </w:r>
      <w:r>
        <w:rPr>
          <w:rFonts w:asciiTheme="minorHAnsi" w:hAnsiTheme="minorHAnsi" w:cstheme="minorHAnsi"/>
          <w:sz w:val="22"/>
          <w:szCs w:val="22"/>
          <w:lang w:val="lt-LT"/>
        </w:rPr>
        <w:t>o</w:t>
      </w:r>
      <w:r w:rsidRPr="009E18CB">
        <w:rPr>
          <w:rFonts w:asciiTheme="minorHAnsi" w:hAnsiTheme="minorHAnsi" w:cstheme="minorHAnsi"/>
          <w:sz w:val="22"/>
          <w:szCs w:val="22"/>
          <w:lang w:val="lt-LT"/>
        </w:rPr>
        <w:t xml:space="preserve"> </w:t>
      </w:r>
      <w:r>
        <w:rPr>
          <w:rFonts w:asciiTheme="minorHAnsi" w:hAnsiTheme="minorHAnsi" w:cstheme="minorHAnsi"/>
          <w:sz w:val="22"/>
          <w:szCs w:val="22"/>
          <w:lang w:val="lt-LT"/>
        </w:rPr>
        <w:t>plotas</w:t>
      </w:r>
      <w:r w:rsidRPr="009E18CB">
        <w:rPr>
          <w:rFonts w:asciiTheme="minorHAnsi" w:hAnsiTheme="minorHAnsi" w:cstheme="minorHAnsi"/>
          <w:sz w:val="22"/>
          <w:szCs w:val="22"/>
          <w:lang w:val="lt-LT"/>
        </w:rPr>
        <w:t xml:space="preserve"> siek</w:t>
      </w:r>
      <w:r>
        <w:rPr>
          <w:rFonts w:asciiTheme="minorHAnsi" w:hAnsiTheme="minorHAnsi" w:cstheme="minorHAnsi"/>
          <w:sz w:val="22"/>
          <w:szCs w:val="22"/>
          <w:lang w:val="lt-LT"/>
        </w:rPr>
        <w:t>ia</w:t>
      </w:r>
      <w:r w:rsidRPr="009E18CB">
        <w:rPr>
          <w:rFonts w:asciiTheme="minorHAnsi" w:hAnsiTheme="minorHAnsi" w:cstheme="minorHAnsi"/>
          <w:sz w:val="22"/>
          <w:szCs w:val="22"/>
          <w:lang w:val="lt-LT"/>
        </w:rPr>
        <w:t xml:space="preserve"> apie 64 tūkst. kv.</w:t>
      </w:r>
      <w:r w:rsidR="00534E68">
        <w:rPr>
          <w:rFonts w:asciiTheme="minorHAnsi" w:hAnsiTheme="minorHAnsi" w:cstheme="minorHAnsi"/>
          <w:sz w:val="22"/>
          <w:szCs w:val="22"/>
          <w:lang w:val="lt-LT"/>
        </w:rPr>
        <w:t xml:space="preserve"> m</w:t>
      </w:r>
      <w:r w:rsidR="004F698D">
        <w:rPr>
          <w:rFonts w:asciiTheme="minorHAnsi" w:hAnsiTheme="minorHAnsi" w:cstheme="minorHAnsi"/>
          <w:sz w:val="22"/>
          <w:szCs w:val="22"/>
          <w:lang w:val="lt-LT"/>
        </w:rPr>
        <w:t>etrų</w:t>
      </w:r>
      <w:r w:rsidR="005D3964">
        <w:rPr>
          <w:rFonts w:asciiTheme="minorHAnsi" w:hAnsiTheme="minorHAnsi" w:cstheme="minorHAnsi"/>
          <w:sz w:val="22"/>
          <w:szCs w:val="22"/>
          <w:lang w:val="lt-LT"/>
        </w:rPr>
        <w:t>, o tai prilygsta devynių futbolo aikščių dydžiui</w:t>
      </w:r>
      <w:r w:rsidRPr="009E18CB">
        <w:rPr>
          <w:rFonts w:asciiTheme="minorHAnsi" w:hAnsiTheme="minorHAnsi" w:cstheme="minorHAnsi"/>
          <w:sz w:val="22"/>
          <w:szCs w:val="22"/>
          <w:lang w:val="lt-LT"/>
        </w:rPr>
        <w:t>. Investicijos į projektą siek</w:t>
      </w:r>
      <w:r w:rsidR="005D3964">
        <w:rPr>
          <w:rFonts w:asciiTheme="minorHAnsi" w:hAnsiTheme="minorHAnsi" w:cstheme="minorHAnsi"/>
          <w:sz w:val="22"/>
          <w:szCs w:val="22"/>
          <w:lang w:val="lt-LT"/>
        </w:rPr>
        <w:t xml:space="preserve">ia </w:t>
      </w:r>
      <w:r w:rsidRPr="009E18CB">
        <w:rPr>
          <w:rFonts w:asciiTheme="minorHAnsi" w:hAnsiTheme="minorHAnsi" w:cstheme="minorHAnsi"/>
          <w:sz w:val="22"/>
          <w:szCs w:val="22"/>
          <w:lang w:val="lt-LT"/>
        </w:rPr>
        <w:t>daugiau nei 100 mln.</w:t>
      </w:r>
      <w:r w:rsidR="005D3964">
        <w:rPr>
          <w:rFonts w:asciiTheme="minorHAnsi" w:hAnsiTheme="minorHAnsi" w:cstheme="minorHAnsi"/>
          <w:sz w:val="22"/>
          <w:szCs w:val="22"/>
          <w:lang w:val="lt-LT"/>
        </w:rPr>
        <w:t xml:space="preserve"> </w:t>
      </w:r>
      <w:r w:rsidR="00465BC5">
        <w:rPr>
          <w:rFonts w:asciiTheme="minorHAnsi" w:hAnsiTheme="minorHAnsi" w:cstheme="minorHAnsi"/>
          <w:sz w:val="22"/>
          <w:szCs w:val="22"/>
          <w:lang w:val="lt-LT"/>
        </w:rPr>
        <w:t>eurų.</w:t>
      </w:r>
    </w:p>
    <w:p w14:paraId="7FAC7B48" w14:textId="59ADAD0A" w:rsidR="009E18CB" w:rsidRDefault="005D396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Šiuo metu n</w:t>
      </w:r>
      <w:r w:rsidRPr="005D3964">
        <w:rPr>
          <w:rFonts w:asciiTheme="minorHAnsi" w:hAnsiTheme="minorHAnsi" w:cstheme="minorHAnsi"/>
          <w:sz w:val="22"/>
          <w:szCs w:val="22"/>
          <w:lang w:val="lt-LT"/>
        </w:rPr>
        <w:t>aujame logistikos centre – įsikūrimo nuotaikos. Į naujas patalpas pradėjo keltis pirmieji darbuotojai. Naujoje regioninėje bendrovėje įsikurs ne tik logistikos, bet ir dalis administracijos darbuotojų. Čia veiks prekių srautų valdymo departamentas, taip pat personalo bei pardavimų departamentai. Skaičiuojama, kad naujame logistikos centre dirbs daugiau nei keli šimtai specialistų – apie 30 administracijos darbuotojų bei apie 200 logistikos specialistų.</w:t>
      </w:r>
    </w:p>
    <w:p w14:paraId="7F06C28A" w14:textId="61B89C18" w:rsidR="00EE5EFC" w:rsidRPr="008C2F87" w:rsidRDefault="00EC660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B33332">
        <w:rPr>
          <w:rFonts w:asciiTheme="minorHAnsi" w:hAnsiTheme="minorHAnsi" w:cstheme="minorHAnsi"/>
          <w:sz w:val="22"/>
          <w:szCs w:val="22"/>
          <w:lang w:val="lt-LT"/>
        </w:rPr>
        <w:t xml:space="preserve">Daugiau nei </w:t>
      </w:r>
      <w:r w:rsidR="002150E4">
        <w:rPr>
          <w:rFonts w:asciiTheme="minorHAnsi" w:hAnsiTheme="minorHAnsi" w:cstheme="minorHAnsi"/>
          <w:sz w:val="22"/>
          <w:szCs w:val="22"/>
          <w:lang w:val="lt-LT"/>
        </w:rPr>
        <w:t>pusantrų metų</w:t>
      </w:r>
      <w:r w:rsidR="00B33332">
        <w:rPr>
          <w:rFonts w:asciiTheme="minorHAnsi" w:hAnsiTheme="minorHAnsi" w:cstheme="minorHAnsi"/>
          <w:sz w:val="22"/>
          <w:szCs w:val="22"/>
          <w:lang w:val="lt-LT"/>
        </w:rPr>
        <w:t xml:space="preserve"> trukusių statybų metu dirbo daugybė savo srities profesionalų – nuo projekto parengimo iki įgyvendinimo. Baigtos statybos leidžia pradėti naują etapą – kurtis</w:t>
      </w:r>
      <w:r w:rsidR="0027207F">
        <w:rPr>
          <w:rFonts w:asciiTheme="minorHAnsi" w:hAnsiTheme="minorHAnsi" w:cstheme="minorHAnsi"/>
          <w:sz w:val="22"/>
          <w:szCs w:val="22"/>
          <w:lang w:val="lt-LT"/>
        </w:rPr>
        <w:t xml:space="preserve"> naujiems</w:t>
      </w:r>
      <w:r w:rsidR="00B33332">
        <w:rPr>
          <w:rFonts w:asciiTheme="minorHAnsi" w:hAnsiTheme="minorHAnsi" w:cstheme="minorHAnsi"/>
          <w:sz w:val="22"/>
          <w:szCs w:val="22"/>
          <w:lang w:val="lt-LT"/>
        </w:rPr>
        <w:t xml:space="preserve"> darbuotojams bei paruošti patalpas darbui. Jau visai netrukus logistikos centras bus atidarytas ir darbas vyks pilnu tempu,</w:t>
      </w:r>
      <w:r w:rsidR="0055295D">
        <w:rPr>
          <w:rFonts w:asciiTheme="minorHAnsi" w:hAnsiTheme="minorHAnsi" w:cstheme="minorHAnsi"/>
          <w:sz w:val="22"/>
          <w:szCs w:val="22"/>
          <w:lang w:val="lt-LT"/>
        </w:rPr>
        <w:t xml:space="preserve"> užtikrin</w:t>
      </w:r>
      <w:r w:rsidR="003379B7">
        <w:rPr>
          <w:rFonts w:asciiTheme="minorHAnsi" w:hAnsiTheme="minorHAnsi" w:cstheme="minorHAnsi"/>
          <w:sz w:val="22"/>
          <w:szCs w:val="22"/>
          <w:lang w:val="lt-LT"/>
        </w:rPr>
        <w:t>ant</w:t>
      </w:r>
      <w:r w:rsidR="0055295D">
        <w:rPr>
          <w:rFonts w:asciiTheme="minorHAnsi" w:hAnsiTheme="minorHAnsi" w:cstheme="minorHAnsi"/>
          <w:sz w:val="22"/>
          <w:szCs w:val="22"/>
          <w:lang w:val="lt-LT"/>
        </w:rPr>
        <w:t xml:space="preserve">, kad </w:t>
      </w:r>
      <w:r w:rsidR="0055295D" w:rsidRPr="0055295D">
        <w:rPr>
          <w:rFonts w:asciiTheme="minorHAnsi" w:hAnsiTheme="minorHAnsi" w:cstheme="minorHAnsi"/>
          <w:sz w:val="22"/>
          <w:szCs w:val="22"/>
          <w:lang w:val="lt-LT"/>
        </w:rPr>
        <w:t>Rytų Lietuvoje esančios „Lidl“ parduotuvės būtų dar efektyviau ir greičiau aprūpintos šviežiomis prekėmis</w:t>
      </w:r>
      <w:r w:rsidR="00701A60">
        <w:rPr>
          <w:rFonts w:asciiTheme="minorHAnsi" w:hAnsiTheme="minorHAnsi" w:cstheme="minorHAnsi"/>
          <w:sz w:val="22"/>
          <w:szCs w:val="22"/>
          <w:lang w:val="lt-LT"/>
        </w:rPr>
        <w:t>, užtikrinant geriausią kainos ir kokybės santykį rinkoje</w:t>
      </w:r>
      <w:r w:rsidR="00596B61">
        <w:rPr>
          <w:rFonts w:asciiTheme="minorHAnsi" w:hAnsiTheme="minorHAnsi" w:cstheme="minorHAnsi"/>
          <w:sz w:val="22"/>
          <w:szCs w:val="22"/>
          <w:lang w:val="lt-LT"/>
        </w:rPr>
        <w:t xml:space="preserve">“, – </w:t>
      </w:r>
      <w:r w:rsidR="00596B61" w:rsidRPr="0053195F">
        <w:rPr>
          <w:rFonts w:asciiTheme="minorHAnsi" w:hAnsiTheme="minorHAnsi" w:cstheme="minorHAnsi"/>
          <w:sz w:val="22"/>
          <w:szCs w:val="22"/>
          <w:lang w:val="lt-LT"/>
        </w:rPr>
        <w:t>sako „Lidl Lietuva“</w:t>
      </w:r>
      <w:r w:rsidR="0053195F" w:rsidRPr="0053195F">
        <w:rPr>
          <w:rFonts w:asciiTheme="minorHAnsi" w:hAnsiTheme="minorHAnsi" w:cstheme="minorHAnsi"/>
          <w:sz w:val="22"/>
          <w:szCs w:val="22"/>
          <w:lang w:val="lt-LT"/>
        </w:rPr>
        <w:t xml:space="preserve"> </w:t>
      </w:r>
      <w:r w:rsidR="00FA0ABA">
        <w:rPr>
          <w:rFonts w:asciiTheme="minorHAnsi" w:hAnsiTheme="minorHAnsi" w:cstheme="minorHAnsi"/>
          <w:sz w:val="22"/>
          <w:szCs w:val="22"/>
          <w:lang w:val="lt-LT"/>
        </w:rPr>
        <w:t>c</w:t>
      </w:r>
      <w:r w:rsidR="005136DB" w:rsidRPr="005136DB">
        <w:rPr>
          <w:rFonts w:asciiTheme="minorHAnsi" w:hAnsiTheme="minorHAnsi" w:cstheme="minorHAnsi"/>
          <w:sz w:val="22"/>
          <w:szCs w:val="22"/>
          <w:lang w:val="lt-LT"/>
        </w:rPr>
        <w:t>entrinės tarnybos vadovas</w:t>
      </w:r>
      <w:r w:rsidR="005136DB">
        <w:rPr>
          <w:rFonts w:asciiTheme="minorHAnsi" w:hAnsiTheme="minorHAnsi" w:cstheme="minorHAnsi"/>
          <w:sz w:val="22"/>
          <w:szCs w:val="22"/>
          <w:lang w:val="lt-LT"/>
        </w:rPr>
        <w:t xml:space="preserve"> </w:t>
      </w:r>
      <w:r w:rsidR="005136DB" w:rsidRPr="005136DB">
        <w:rPr>
          <w:rFonts w:asciiTheme="minorHAnsi" w:hAnsiTheme="minorHAnsi" w:cstheme="minorHAnsi"/>
          <w:sz w:val="22"/>
          <w:szCs w:val="22"/>
          <w:lang w:val="lt-LT"/>
        </w:rPr>
        <w:t>Marius Kybartas</w:t>
      </w:r>
      <w:r w:rsidR="005136DB">
        <w:rPr>
          <w:rFonts w:asciiTheme="minorHAnsi" w:hAnsiTheme="minorHAnsi" w:cstheme="minorHAnsi"/>
          <w:sz w:val="22"/>
          <w:szCs w:val="22"/>
          <w:lang w:val="lt-LT"/>
        </w:rPr>
        <w:t xml:space="preserve">. </w:t>
      </w:r>
      <w:r w:rsidR="005136DB" w:rsidRPr="005136DB">
        <w:rPr>
          <w:rFonts w:asciiTheme="minorHAnsi" w:hAnsiTheme="minorHAnsi" w:cstheme="minorHAnsi"/>
          <w:sz w:val="22"/>
          <w:szCs w:val="22"/>
          <w:lang w:val="lt-LT"/>
        </w:rPr>
        <w:t xml:space="preserve"> </w:t>
      </w:r>
    </w:p>
    <w:p w14:paraId="718813CD" w14:textId="237E8597" w:rsidR="006214A1" w:rsidRPr="006214A1" w:rsidRDefault="003B73D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Statybas prižiūrėjo ir įgyvendino profesionalai</w:t>
      </w:r>
    </w:p>
    <w:p w14:paraId="382C9AA5" w14:textId="658AAE83" w:rsidR="00C9018B" w:rsidRDefault="00F82A7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Prie sėkmingo projekto įgyvendinimo prisidėjo</w:t>
      </w:r>
      <w:r w:rsidR="00B84DE1">
        <w:rPr>
          <w:rFonts w:asciiTheme="minorHAnsi" w:hAnsiTheme="minorHAnsi" w:cstheme="minorHAnsi"/>
          <w:sz w:val="22"/>
          <w:szCs w:val="22"/>
          <w:lang w:val="lt-LT"/>
        </w:rPr>
        <w:t xml:space="preserve"> daugybė profesionalų</w:t>
      </w:r>
      <w:r>
        <w:rPr>
          <w:rFonts w:asciiTheme="minorHAnsi" w:hAnsiTheme="minorHAnsi" w:cstheme="minorHAnsi"/>
          <w:sz w:val="22"/>
          <w:szCs w:val="22"/>
          <w:lang w:val="lt-LT"/>
        </w:rPr>
        <w:t xml:space="preserve"> </w:t>
      </w:r>
      <w:r w:rsidR="00B84DE1">
        <w:rPr>
          <w:rFonts w:asciiTheme="minorHAnsi" w:hAnsiTheme="minorHAnsi" w:cstheme="minorHAnsi"/>
          <w:sz w:val="22"/>
          <w:szCs w:val="22"/>
          <w:lang w:val="lt-LT"/>
        </w:rPr>
        <w:t>– pačiu darbų piko metu objekte dirbo apie 400-500 darbuotojų vienu metu</w:t>
      </w:r>
      <w:r w:rsidR="00CE3125">
        <w:rPr>
          <w:rFonts w:asciiTheme="minorHAnsi" w:hAnsiTheme="minorHAnsi" w:cstheme="minorHAnsi"/>
          <w:sz w:val="22"/>
          <w:szCs w:val="22"/>
          <w:lang w:val="lt-LT"/>
        </w:rPr>
        <w:t>.</w:t>
      </w:r>
      <w:r w:rsidR="00B84DE1">
        <w:rPr>
          <w:rFonts w:asciiTheme="minorHAnsi" w:hAnsiTheme="minorHAnsi" w:cstheme="minorHAnsi"/>
          <w:sz w:val="22"/>
          <w:szCs w:val="22"/>
          <w:lang w:val="lt-LT"/>
        </w:rPr>
        <w:t xml:space="preserve"> </w:t>
      </w:r>
      <w:r w:rsidR="00D33EE3" w:rsidRPr="00D33EE3">
        <w:rPr>
          <w:rFonts w:asciiTheme="minorHAnsi" w:hAnsiTheme="minorHAnsi" w:cstheme="minorHAnsi"/>
          <w:sz w:val="22"/>
          <w:szCs w:val="22"/>
          <w:lang w:val="lt-LT"/>
        </w:rPr>
        <w:t>Naujojo logistikos centro statybas įgyvendino generalinės rangos įmonė „</w:t>
      </w:r>
      <w:proofErr w:type="spellStart"/>
      <w:r w:rsidR="00D33EE3" w:rsidRPr="00D33EE3">
        <w:rPr>
          <w:rFonts w:asciiTheme="minorHAnsi" w:hAnsiTheme="minorHAnsi" w:cstheme="minorHAnsi"/>
          <w:sz w:val="22"/>
          <w:szCs w:val="22"/>
          <w:lang w:val="lt-LT"/>
        </w:rPr>
        <w:t>Conres</w:t>
      </w:r>
      <w:proofErr w:type="spellEnd"/>
      <w:r w:rsidR="00D33EE3" w:rsidRPr="00D33EE3">
        <w:rPr>
          <w:rFonts w:asciiTheme="minorHAnsi" w:hAnsiTheme="minorHAnsi" w:cstheme="minorHAnsi"/>
          <w:sz w:val="22"/>
          <w:szCs w:val="22"/>
          <w:lang w:val="lt-LT"/>
        </w:rPr>
        <w:t>“.</w:t>
      </w:r>
    </w:p>
    <w:p w14:paraId="62B81C0B" w14:textId="69DD8936" w:rsidR="00A77E9E" w:rsidRDefault="00A77E9E" w:rsidP="00A77E9E">
      <w:pPr>
        <w:spacing w:after="240"/>
        <w:jc w:val="both"/>
        <w:rPr>
          <w:rFonts w:asciiTheme="minorHAnsi" w:hAnsiTheme="minorHAnsi" w:cstheme="minorHAnsi"/>
          <w:sz w:val="22"/>
          <w:szCs w:val="22"/>
          <w:lang w:val="lt-LT"/>
        </w:rPr>
      </w:pPr>
      <w:r w:rsidRPr="00A77E9E">
        <w:rPr>
          <w:rFonts w:asciiTheme="minorHAnsi" w:hAnsiTheme="minorHAnsi" w:cstheme="minorHAnsi"/>
          <w:sz w:val="22"/>
          <w:szCs w:val="22"/>
          <w:lang w:val="lt-LT"/>
        </w:rPr>
        <w:t>„Projektas išsiskiria, visų pirma, savo dydžiu, kadangi vien sandėliavimo paskirties pastatas – daugiau kaip 64 tūkst. kv. metrų ploto. Be to, teritorijoje pastatyti dar trys atskiri pastatai, todėl visa teritorija siekia beveik 14 ha ploto. Objektas taip pat išsiskiria savo aukščiu, kuris siekia 20 m.</w:t>
      </w:r>
      <w:r>
        <w:rPr>
          <w:rFonts w:asciiTheme="minorHAnsi" w:hAnsiTheme="minorHAnsi" w:cstheme="minorHAnsi"/>
          <w:sz w:val="22"/>
          <w:szCs w:val="22"/>
          <w:lang w:val="lt-LT"/>
        </w:rPr>
        <w:t xml:space="preserve"> </w:t>
      </w:r>
      <w:r w:rsidRPr="00A77E9E">
        <w:rPr>
          <w:rFonts w:asciiTheme="minorHAnsi" w:hAnsiTheme="minorHAnsi" w:cstheme="minorHAnsi"/>
          <w:sz w:val="22"/>
          <w:szCs w:val="22"/>
          <w:lang w:val="lt-LT"/>
        </w:rPr>
        <w:t>Dėl projekto dydžio ir trumpo statybos laikotarpio, darbų piko metu statybvietėje suvaldėme tarp 400-500 darbuotojų. Kruopštus planavimas leido darbus vykdyti pagal planą, projektas įgyvendintas laiku“, – sako statybomis besirūpinančios generalinės rangos įmonės „</w:t>
      </w:r>
      <w:proofErr w:type="spellStart"/>
      <w:r w:rsidRPr="00A77E9E">
        <w:rPr>
          <w:rFonts w:asciiTheme="minorHAnsi" w:hAnsiTheme="minorHAnsi" w:cstheme="minorHAnsi"/>
          <w:sz w:val="22"/>
          <w:szCs w:val="22"/>
          <w:lang w:val="lt-LT"/>
        </w:rPr>
        <w:t>Conres</w:t>
      </w:r>
      <w:proofErr w:type="spellEnd"/>
      <w:r w:rsidRPr="00A77E9E">
        <w:rPr>
          <w:rFonts w:asciiTheme="minorHAnsi" w:hAnsiTheme="minorHAnsi" w:cstheme="minorHAnsi"/>
          <w:sz w:val="22"/>
          <w:szCs w:val="22"/>
          <w:lang w:val="lt-LT"/>
        </w:rPr>
        <w:t xml:space="preserve">“ vadovas Ernestas </w:t>
      </w:r>
      <w:proofErr w:type="spellStart"/>
      <w:r w:rsidRPr="00A77E9E">
        <w:rPr>
          <w:rFonts w:asciiTheme="minorHAnsi" w:hAnsiTheme="minorHAnsi" w:cstheme="minorHAnsi"/>
          <w:sz w:val="22"/>
          <w:szCs w:val="22"/>
          <w:lang w:val="lt-LT"/>
        </w:rPr>
        <w:t>Šeženis</w:t>
      </w:r>
      <w:proofErr w:type="spellEnd"/>
      <w:r w:rsidRPr="00A77E9E">
        <w:rPr>
          <w:rFonts w:asciiTheme="minorHAnsi" w:hAnsiTheme="minorHAnsi" w:cstheme="minorHAnsi"/>
          <w:sz w:val="22"/>
          <w:szCs w:val="22"/>
          <w:lang w:val="lt-LT"/>
        </w:rPr>
        <w:t xml:space="preserve">. </w:t>
      </w:r>
    </w:p>
    <w:p w14:paraId="160093D3" w14:textId="766A2FC9" w:rsidR="00757BAC" w:rsidRDefault="00032E69" w:rsidP="00A77E9E">
      <w:pPr>
        <w:spacing w:after="240"/>
        <w:jc w:val="both"/>
        <w:rPr>
          <w:rFonts w:asciiTheme="minorHAnsi" w:hAnsiTheme="minorHAnsi" w:cstheme="minorHAnsi"/>
          <w:sz w:val="22"/>
          <w:szCs w:val="22"/>
          <w:lang w:val="lt-LT"/>
        </w:rPr>
      </w:pPr>
      <w:r w:rsidRPr="00032E69">
        <w:rPr>
          <w:rFonts w:asciiTheme="minorHAnsi" w:hAnsiTheme="minorHAnsi" w:cstheme="minorHAnsi"/>
          <w:sz w:val="22"/>
          <w:szCs w:val="22"/>
          <w:lang w:val="lt-LT"/>
        </w:rPr>
        <w:t xml:space="preserve">Išskirtinį </w:t>
      </w:r>
      <w:r>
        <w:rPr>
          <w:rFonts w:asciiTheme="minorHAnsi" w:hAnsiTheme="minorHAnsi" w:cstheme="minorHAnsi"/>
          <w:sz w:val="22"/>
          <w:szCs w:val="22"/>
          <w:lang w:val="lt-LT"/>
        </w:rPr>
        <w:t xml:space="preserve">naujojo </w:t>
      </w:r>
      <w:r w:rsidRPr="00032E69">
        <w:rPr>
          <w:rFonts w:asciiTheme="minorHAnsi" w:hAnsiTheme="minorHAnsi" w:cstheme="minorHAnsi"/>
          <w:sz w:val="22"/>
          <w:szCs w:val="22"/>
          <w:lang w:val="lt-LT"/>
        </w:rPr>
        <w:t>„Lidl“ logistikos centro projektą rengė „</w:t>
      </w:r>
      <w:proofErr w:type="spellStart"/>
      <w:r w:rsidRPr="00032E69">
        <w:rPr>
          <w:rFonts w:asciiTheme="minorHAnsi" w:hAnsiTheme="minorHAnsi" w:cstheme="minorHAnsi"/>
          <w:sz w:val="22"/>
          <w:szCs w:val="22"/>
          <w:lang w:val="lt-LT"/>
        </w:rPr>
        <w:t>Unitecus</w:t>
      </w:r>
      <w:proofErr w:type="spellEnd"/>
      <w:r w:rsidRPr="00032E69">
        <w:rPr>
          <w:rFonts w:asciiTheme="minorHAnsi" w:hAnsiTheme="minorHAnsi" w:cstheme="minorHAnsi"/>
          <w:sz w:val="22"/>
          <w:szCs w:val="22"/>
          <w:lang w:val="lt-LT"/>
        </w:rPr>
        <w:t>“ įmonės architektai</w:t>
      </w:r>
      <w:r>
        <w:rPr>
          <w:rFonts w:asciiTheme="minorHAnsi" w:hAnsiTheme="minorHAnsi" w:cstheme="minorHAnsi"/>
          <w:sz w:val="22"/>
          <w:szCs w:val="22"/>
          <w:lang w:val="lt-LT"/>
        </w:rPr>
        <w:t>, o</w:t>
      </w:r>
      <w:r w:rsidR="00C15DA9">
        <w:rPr>
          <w:rFonts w:asciiTheme="minorHAnsi" w:hAnsiTheme="minorHAnsi" w:cstheme="minorHAnsi"/>
          <w:sz w:val="22"/>
          <w:szCs w:val="22"/>
          <w:lang w:val="lt-LT"/>
        </w:rPr>
        <w:t xml:space="preserve"> statybos priežiūrą atliko statybos projektų valdymo kompanija „AZCM“. Jos vadovas Andrius </w:t>
      </w:r>
      <w:proofErr w:type="spellStart"/>
      <w:r w:rsidR="00C15DA9">
        <w:rPr>
          <w:rFonts w:asciiTheme="minorHAnsi" w:hAnsiTheme="minorHAnsi" w:cstheme="minorHAnsi"/>
          <w:sz w:val="22"/>
          <w:szCs w:val="22"/>
          <w:lang w:val="lt-LT"/>
        </w:rPr>
        <w:t>Jančiukas</w:t>
      </w:r>
      <w:proofErr w:type="spellEnd"/>
      <w:r w:rsidR="00C15DA9">
        <w:rPr>
          <w:rFonts w:asciiTheme="minorHAnsi" w:hAnsiTheme="minorHAnsi" w:cstheme="minorHAnsi"/>
          <w:sz w:val="22"/>
          <w:szCs w:val="22"/>
          <w:lang w:val="lt-LT"/>
        </w:rPr>
        <w:t xml:space="preserve"> sako, kad </w:t>
      </w:r>
      <w:r w:rsidR="00C15DA9" w:rsidRPr="00C15DA9">
        <w:rPr>
          <w:rFonts w:asciiTheme="minorHAnsi" w:hAnsiTheme="minorHAnsi" w:cstheme="minorHAnsi"/>
          <w:sz w:val="22"/>
          <w:szCs w:val="22"/>
          <w:lang w:val="lt-LT"/>
        </w:rPr>
        <w:t>vieno didžiausių Lietuvoje logistikos centrų statyba vyko sklandžiai ir profesionaliai.</w:t>
      </w:r>
    </w:p>
    <w:p w14:paraId="574EEDBB" w14:textId="3E8561D1" w:rsidR="00C15DA9" w:rsidRDefault="00C15DA9" w:rsidP="002A37F7">
      <w:pPr>
        <w:spacing w:after="240"/>
        <w:jc w:val="both"/>
        <w:rPr>
          <w:rFonts w:asciiTheme="minorHAnsi" w:hAnsiTheme="minorHAnsi" w:cstheme="minorHAnsi"/>
          <w:sz w:val="22"/>
          <w:szCs w:val="22"/>
          <w:lang w:val="lt-LT"/>
        </w:rPr>
      </w:pPr>
      <w:r w:rsidRPr="00C15DA9">
        <w:rPr>
          <w:rFonts w:asciiTheme="minorHAnsi" w:hAnsiTheme="minorHAnsi" w:cstheme="minorHAnsi"/>
          <w:sz w:val="22"/>
          <w:szCs w:val="22"/>
          <w:lang w:val="lt-LT"/>
        </w:rPr>
        <w:t>„Retai tokio dydžio projektų statybos tampa lengvai įveikiamu iššūkiu. Tačiau šį kartą statybos darbai vyko taip</w:t>
      </w:r>
      <w:r w:rsidR="00611112">
        <w:rPr>
          <w:rFonts w:asciiTheme="minorHAnsi" w:hAnsiTheme="minorHAnsi" w:cstheme="minorHAnsi"/>
          <w:sz w:val="22"/>
          <w:szCs w:val="22"/>
          <w:lang w:val="lt-LT"/>
        </w:rPr>
        <w:t>,</w:t>
      </w:r>
      <w:r w:rsidRPr="00C15DA9">
        <w:rPr>
          <w:rFonts w:asciiTheme="minorHAnsi" w:hAnsiTheme="minorHAnsi" w:cstheme="minorHAnsi"/>
          <w:sz w:val="22"/>
          <w:szCs w:val="22"/>
          <w:lang w:val="lt-LT"/>
        </w:rPr>
        <w:t xml:space="preserve"> kaip planuota: logistikos centras pastatytas laiku ir vadovaujantis aukščiausiais kokybės standartais. Nuoširdžiai dėkoju mūsų klientui</w:t>
      </w:r>
      <w:r w:rsidR="007D312B">
        <w:rPr>
          <w:rFonts w:asciiTheme="minorHAnsi" w:hAnsiTheme="minorHAnsi" w:cstheme="minorHAnsi"/>
          <w:sz w:val="22"/>
          <w:szCs w:val="22"/>
          <w:lang w:val="lt-LT"/>
        </w:rPr>
        <w:t xml:space="preserve"> „Lidl Lietuva“</w:t>
      </w:r>
      <w:r w:rsidRPr="00C15DA9">
        <w:rPr>
          <w:rFonts w:asciiTheme="minorHAnsi" w:hAnsiTheme="minorHAnsi" w:cstheme="minorHAnsi"/>
          <w:sz w:val="22"/>
          <w:szCs w:val="22"/>
          <w:lang w:val="lt-LT"/>
        </w:rPr>
        <w:t>, projektuotojams ir generaliniam rangovui už profesionalų bendradarbiavimą ir sklandų statybos procesą. Esu tikras, kad vykdydami tokio sudėtingumo projektą visi kartu įgijome dar daugiau žinių ir patirties“</w:t>
      </w:r>
      <w:r>
        <w:rPr>
          <w:rFonts w:asciiTheme="minorHAnsi" w:hAnsiTheme="minorHAnsi" w:cstheme="minorHAnsi"/>
          <w:sz w:val="22"/>
          <w:szCs w:val="22"/>
          <w:lang w:val="lt-LT"/>
        </w:rPr>
        <w:t xml:space="preserve">,  – teigia A. </w:t>
      </w:r>
      <w:proofErr w:type="spellStart"/>
      <w:r>
        <w:rPr>
          <w:rFonts w:asciiTheme="minorHAnsi" w:hAnsiTheme="minorHAnsi" w:cstheme="minorHAnsi"/>
          <w:sz w:val="22"/>
          <w:szCs w:val="22"/>
          <w:lang w:val="lt-LT"/>
        </w:rPr>
        <w:t>Jančiukas</w:t>
      </w:r>
      <w:proofErr w:type="spellEnd"/>
      <w:r>
        <w:rPr>
          <w:rFonts w:asciiTheme="minorHAnsi" w:hAnsiTheme="minorHAnsi" w:cstheme="minorHAnsi"/>
          <w:sz w:val="22"/>
          <w:szCs w:val="22"/>
          <w:lang w:val="lt-LT"/>
        </w:rPr>
        <w:t xml:space="preserve">. </w:t>
      </w:r>
    </w:p>
    <w:p w14:paraId="675DEEB0" w14:textId="04FEA027" w:rsidR="00174E01" w:rsidRPr="00B47E7A" w:rsidRDefault="00F53DCA" w:rsidP="002A37F7">
      <w:pPr>
        <w:spacing w:after="240"/>
        <w:jc w:val="both"/>
        <w:rPr>
          <w:rFonts w:asciiTheme="minorHAnsi" w:hAnsiTheme="minorHAnsi" w:cstheme="minorHAnsi"/>
          <w:sz w:val="22"/>
          <w:szCs w:val="22"/>
          <w:lang w:val="lt-LT"/>
        </w:rPr>
      </w:pPr>
      <w:r>
        <w:rPr>
          <w:rFonts w:asciiTheme="minorHAnsi" w:hAnsiTheme="minorHAnsi" w:cstheme="minorHAnsi"/>
          <w:b/>
          <w:bCs/>
          <w:sz w:val="22"/>
          <w:szCs w:val="22"/>
          <w:lang w:val="lt-LT"/>
        </w:rPr>
        <w:t>Pirmieji darbuotojai – jau naujoje darbo vietoje</w:t>
      </w:r>
    </w:p>
    <w:p w14:paraId="5EB7F291" w14:textId="1ED048DD" w:rsidR="00174E01" w:rsidRPr="00BD731F" w:rsidRDefault="00002EFF" w:rsidP="00015601">
      <w:pPr>
        <w:spacing w:after="240"/>
        <w:jc w:val="both"/>
        <w:rPr>
          <w:rFonts w:asciiTheme="minorHAnsi" w:hAnsiTheme="minorHAnsi" w:cstheme="minorHAnsi"/>
          <w:sz w:val="22"/>
          <w:szCs w:val="22"/>
          <w:lang w:val="lt-LT"/>
        </w:rPr>
      </w:pPr>
      <w:r w:rsidRPr="00BD731F">
        <w:rPr>
          <w:rFonts w:asciiTheme="minorHAnsi" w:hAnsiTheme="minorHAnsi" w:cstheme="minorHAnsi"/>
          <w:sz w:val="22"/>
          <w:szCs w:val="22"/>
          <w:lang w:val="lt-LT"/>
        </w:rPr>
        <w:t>Nauj</w:t>
      </w:r>
      <w:r w:rsidR="007827C8" w:rsidRPr="00BD731F">
        <w:rPr>
          <w:rFonts w:asciiTheme="minorHAnsi" w:hAnsiTheme="minorHAnsi" w:cstheme="minorHAnsi"/>
          <w:sz w:val="22"/>
          <w:szCs w:val="22"/>
          <w:lang w:val="lt-LT"/>
        </w:rPr>
        <w:t>ame</w:t>
      </w:r>
      <w:r w:rsidRPr="00BD731F">
        <w:rPr>
          <w:rFonts w:asciiTheme="minorHAnsi" w:hAnsiTheme="minorHAnsi" w:cstheme="minorHAnsi"/>
          <w:sz w:val="22"/>
          <w:szCs w:val="22"/>
          <w:lang w:val="lt-LT"/>
        </w:rPr>
        <w:t xml:space="preserve"> logistikos centr</w:t>
      </w:r>
      <w:r w:rsidR="007827C8" w:rsidRPr="00BD731F">
        <w:rPr>
          <w:rFonts w:asciiTheme="minorHAnsi" w:hAnsiTheme="minorHAnsi" w:cstheme="minorHAnsi"/>
          <w:sz w:val="22"/>
          <w:szCs w:val="22"/>
          <w:lang w:val="lt-LT"/>
        </w:rPr>
        <w:t>e</w:t>
      </w:r>
      <w:r w:rsidR="00FC1EAC" w:rsidRPr="00BD731F">
        <w:rPr>
          <w:rFonts w:asciiTheme="minorHAnsi" w:hAnsiTheme="minorHAnsi" w:cstheme="minorHAnsi"/>
          <w:sz w:val="22"/>
          <w:szCs w:val="22"/>
          <w:lang w:val="lt-LT"/>
        </w:rPr>
        <w:t xml:space="preserve"> </w:t>
      </w:r>
      <w:r w:rsidR="00973D6E" w:rsidRPr="00BD731F">
        <w:rPr>
          <w:rFonts w:asciiTheme="minorHAnsi" w:hAnsiTheme="minorHAnsi" w:cstheme="minorHAnsi"/>
          <w:sz w:val="22"/>
          <w:szCs w:val="22"/>
          <w:lang w:val="lt-LT"/>
        </w:rPr>
        <w:t xml:space="preserve">į patalpas jau pradeda keltis ir pirmieji darbuotojai. </w:t>
      </w:r>
      <w:r w:rsidR="00F53291" w:rsidRPr="00BD731F">
        <w:rPr>
          <w:rFonts w:asciiTheme="minorHAnsi" w:hAnsiTheme="minorHAnsi" w:cstheme="minorHAnsi"/>
          <w:sz w:val="22"/>
          <w:szCs w:val="22"/>
          <w:lang w:val="lt-LT"/>
        </w:rPr>
        <w:t xml:space="preserve">Naujoje regioninėje bendrovėje įsikurs </w:t>
      </w:r>
      <w:r w:rsidR="00D951D8" w:rsidRPr="00BD731F">
        <w:rPr>
          <w:rFonts w:asciiTheme="minorHAnsi" w:hAnsiTheme="minorHAnsi" w:cstheme="minorHAnsi"/>
          <w:sz w:val="22"/>
          <w:szCs w:val="22"/>
          <w:lang w:val="lt-LT"/>
        </w:rPr>
        <w:t xml:space="preserve">ne tik logistikos, </w:t>
      </w:r>
      <w:r w:rsidR="003F55B0" w:rsidRPr="00BD731F">
        <w:rPr>
          <w:rFonts w:asciiTheme="minorHAnsi" w:hAnsiTheme="minorHAnsi" w:cstheme="minorHAnsi"/>
          <w:sz w:val="22"/>
          <w:szCs w:val="22"/>
          <w:lang w:val="lt-LT"/>
        </w:rPr>
        <w:t>bet ir dalis administracijos darbuotojų.</w:t>
      </w:r>
      <w:r w:rsidR="00667980" w:rsidRPr="00BD731F">
        <w:rPr>
          <w:rFonts w:asciiTheme="minorHAnsi" w:hAnsiTheme="minorHAnsi" w:cstheme="minorHAnsi"/>
          <w:sz w:val="22"/>
          <w:szCs w:val="22"/>
          <w:lang w:val="lt-LT"/>
        </w:rPr>
        <w:t xml:space="preserve"> </w:t>
      </w:r>
      <w:r w:rsidR="0066577B" w:rsidRPr="00BD731F">
        <w:rPr>
          <w:rFonts w:asciiTheme="minorHAnsi" w:hAnsiTheme="minorHAnsi" w:cstheme="minorHAnsi"/>
          <w:sz w:val="22"/>
          <w:szCs w:val="22"/>
          <w:lang w:val="lt-LT"/>
        </w:rPr>
        <w:t>Š</w:t>
      </w:r>
      <w:r w:rsidR="007827C8" w:rsidRPr="00BD731F">
        <w:rPr>
          <w:rFonts w:asciiTheme="minorHAnsi" w:hAnsiTheme="minorHAnsi" w:cstheme="minorHAnsi"/>
          <w:sz w:val="22"/>
          <w:szCs w:val="22"/>
          <w:lang w:val="lt-LT"/>
        </w:rPr>
        <w:t xml:space="preserve">iuo metu </w:t>
      </w:r>
      <w:r w:rsidR="00C938D8" w:rsidRPr="00BD731F">
        <w:rPr>
          <w:rFonts w:asciiTheme="minorHAnsi" w:hAnsiTheme="minorHAnsi" w:cstheme="minorHAnsi"/>
          <w:sz w:val="22"/>
          <w:szCs w:val="22"/>
          <w:lang w:val="lt-LT"/>
        </w:rPr>
        <w:t xml:space="preserve">„Lidl Lietuva“ </w:t>
      </w:r>
      <w:r w:rsidR="00BD731F" w:rsidRPr="00BD731F">
        <w:rPr>
          <w:rFonts w:asciiTheme="minorHAnsi" w:hAnsiTheme="minorHAnsi" w:cstheme="minorHAnsi"/>
          <w:sz w:val="22"/>
          <w:szCs w:val="22"/>
          <w:lang w:val="lt-LT"/>
        </w:rPr>
        <w:t>taip pat</w:t>
      </w:r>
      <w:r w:rsidR="00C938D8" w:rsidRPr="00BD731F">
        <w:rPr>
          <w:rFonts w:asciiTheme="minorHAnsi" w:hAnsiTheme="minorHAnsi" w:cstheme="minorHAnsi"/>
          <w:sz w:val="22"/>
          <w:szCs w:val="22"/>
          <w:lang w:val="lt-LT"/>
        </w:rPr>
        <w:t xml:space="preserve"> dar vykdo dalies darbuotojų </w:t>
      </w:r>
      <w:r w:rsidR="00C938D8" w:rsidRPr="00BD731F">
        <w:rPr>
          <w:rFonts w:asciiTheme="minorHAnsi" w:hAnsiTheme="minorHAnsi" w:cstheme="minorHAnsi"/>
          <w:sz w:val="22"/>
          <w:szCs w:val="22"/>
          <w:lang w:val="lt-LT"/>
        </w:rPr>
        <w:lastRenderedPageBreak/>
        <w:t>paiešk</w:t>
      </w:r>
      <w:r w:rsidR="000B6656">
        <w:rPr>
          <w:rFonts w:asciiTheme="minorHAnsi" w:hAnsiTheme="minorHAnsi" w:cstheme="minorHAnsi"/>
          <w:sz w:val="22"/>
          <w:szCs w:val="22"/>
          <w:lang w:val="lt-LT"/>
        </w:rPr>
        <w:t>as</w:t>
      </w:r>
      <w:r w:rsidR="00C938D8" w:rsidRPr="00BD731F">
        <w:rPr>
          <w:rFonts w:asciiTheme="minorHAnsi" w:hAnsiTheme="minorHAnsi" w:cstheme="minorHAnsi"/>
          <w:sz w:val="22"/>
          <w:szCs w:val="22"/>
          <w:lang w:val="lt-LT"/>
        </w:rPr>
        <w:t>. Nors naujo</w:t>
      </w:r>
      <w:r w:rsidR="0068336D">
        <w:rPr>
          <w:rFonts w:asciiTheme="minorHAnsi" w:hAnsiTheme="minorHAnsi" w:cstheme="minorHAnsi"/>
          <w:sz w:val="22"/>
          <w:szCs w:val="22"/>
          <w:lang w:val="lt-LT"/>
        </w:rPr>
        <w:t>sios</w:t>
      </w:r>
      <w:r w:rsidR="00C938D8" w:rsidRPr="00BD731F">
        <w:rPr>
          <w:rFonts w:asciiTheme="minorHAnsi" w:hAnsiTheme="minorHAnsi" w:cstheme="minorHAnsi"/>
          <w:sz w:val="22"/>
          <w:szCs w:val="22"/>
          <w:lang w:val="lt-LT"/>
        </w:rPr>
        <w:t xml:space="preserve"> komand</w:t>
      </w:r>
      <w:r w:rsidR="00CA6C42">
        <w:rPr>
          <w:rFonts w:asciiTheme="minorHAnsi" w:hAnsiTheme="minorHAnsi" w:cstheme="minorHAnsi"/>
          <w:sz w:val="22"/>
          <w:szCs w:val="22"/>
          <w:lang w:val="lt-LT"/>
        </w:rPr>
        <w:t>os</w:t>
      </w:r>
      <w:r w:rsidR="00C938D8" w:rsidRPr="00BD731F">
        <w:rPr>
          <w:rFonts w:asciiTheme="minorHAnsi" w:hAnsiTheme="minorHAnsi" w:cstheme="minorHAnsi"/>
          <w:sz w:val="22"/>
          <w:szCs w:val="22"/>
          <w:lang w:val="lt-LT"/>
        </w:rPr>
        <w:t xml:space="preserve"> </w:t>
      </w:r>
      <w:r w:rsidR="0068336D" w:rsidRPr="0068336D">
        <w:rPr>
          <w:rFonts w:asciiTheme="minorHAnsi" w:hAnsiTheme="minorHAnsi" w:cstheme="minorHAnsi"/>
          <w:sz w:val="22"/>
          <w:szCs w:val="22"/>
          <w:lang w:val="lt-LT"/>
        </w:rPr>
        <w:t xml:space="preserve">didelė dalis </w:t>
      </w:r>
      <w:r w:rsidR="0068336D">
        <w:rPr>
          <w:rFonts w:asciiTheme="minorHAnsi" w:hAnsiTheme="minorHAnsi" w:cstheme="minorHAnsi"/>
          <w:sz w:val="22"/>
          <w:szCs w:val="22"/>
          <w:lang w:val="lt-LT"/>
        </w:rPr>
        <w:t xml:space="preserve">jau </w:t>
      </w:r>
      <w:r w:rsidR="00C938D8" w:rsidRPr="00BD731F">
        <w:rPr>
          <w:rFonts w:asciiTheme="minorHAnsi" w:hAnsiTheme="minorHAnsi" w:cstheme="minorHAnsi"/>
          <w:sz w:val="22"/>
          <w:szCs w:val="22"/>
          <w:lang w:val="lt-LT"/>
        </w:rPr>
        <w:t xml:space="preserve">sukomplektuota, </w:t>
      </w:r>
      <w:r w:rsidR="00A738F5" w:rsidRPr="00BD731F">
        <w:rPr>
          <w:rFonts w:asciiTheme="minorHAnsi" w:hAnsiTheme="minorHAnsi" w:cstheme="minorHAnsi"/>
          <w:sz w:val="22"/>
          <w:szCs w:val="22"/>
          <w:lang w:val="lt-LT"/>
        </w:rPr>
        <w:t xml:space="preserve">vis dar kviečiami </w:t>
      </w:r>
      <w:r w:rsidR="00846CDB" w:rsidRPr="00BD731F">
        <w:rPr>
          <w:rFonts w:asciiTheme="minorHAnsi" w:hAnsiTheme="minorHAnsi" w:cstheme="minorHAnsi"/>
          <w:sz w:val="22"/>
          <w:szCs w:val="22"/>
          <w:lang w:val="lt-LT"/>
        </w:rPr>
        <w:t xml:space="preserve">darbuotojai, norintys papildyti </w:t>
      </w:r>
      <w:r w:rsidR="007827C8" w:rsidRPr="00BD731F">
        <w:rPr>
          <w:rFonts w:asciiTheme="minorHAnsi" w:hAnsiTheme="minorHAnsi" w:cstheme="minorHAnsi"/>
          <w:sz w:val="22"/>
          <w:szCs w:val="22"/>
          <w:lang w:val="lt-LT"/>
        </w:rPr>
        <w:t>naujo</w:t>
      </w:r>
      <w:r w:rsidR="00767C9A" w:rsidRPr="00BD731F">
        <w:rPr>
          <w:rFonts w:asciiTheme="minorHAnsi" w:hAnsiTheme="minorHAnsi" w:cstheme="minorHAnsi"/>
          <w:sz w:val="22"/>
          <w:szCs w:val="22"/>
          <w:lang w:val="lt-LT"/>
        </w:rPr>
        <w:t>jo</w:t>
      </w:r>
      <w:r w:rsidR="007827C8" w:rsidRPr="00BD731F">
        <w:rPr>
          <w:rFonts w:asciiTheme="minorHAnsi" w:hAnsiTheme="minorHAnsi" w:cstheme="minorHAnsi"/>
          <w:sz w:val="22"/>
          <w:szCs w:val="22"/>
          <w:lang w:val="lt-LT"/>
        </w:rPr>
        <w:t xml:space="preserve"> logistikos centro </w:t>
      </w:r>
      <w:r w:rsidR="00F1091B" w:rsidRPr="00BD731F">
        <w:rPr>
          <w:rFonts w:asciiTheme="minorHAnsi" w:hAnsiTheme="minorHAnsi" w:cstheme="minorHAnsi"/>
          <w:sz w:val="22"/>
          <w:szCs w:val="22"/>
          <w:lang w:val="lt-LT"/>
        </w:rPr>
        <w:t>komand</w:t>
      </w:r>
      <w:r w:rsidR="00846CDB" w:rsidRPr="00BD731F">
        <w:rPr>
          <w:rFonts w:asciiTheme="minorHAnsi" w:hAnsiTheme="minorHAnsi" w:cstheme="minorHAnsi"/>
          <w:sz w:val="22"/>
          <w:szCs w:val="22"/>
          <w:lang w:val="lt-LT"/>
        </w:rPr>
        <w:t>ą.</w:t>
      </w:r>
      <w:r w:rsidR="00F1091B" w:rsidRPr="00BD731F">
        <w:rPr>
          <w:rFonts w:asciiTheme="minorHAnsi" w:hAnsiTheme="minorHAnsi" w:cstheme="minorHAnsi"/>
          <w:sz w:val="22"/>
          <w:szCs w:val="22"/>
          <w:lang w:val="lt-LT"/>
        </w:rPr>
        <w:t xml:space="preserve"> </w:t>
      </w:r>
      <w:r w:rsidR="00015601" w:rsidRPr="00BD731F">
        <w:rPr>
          <w:rFonts w:asciiTheme="minorHAnsi" w:hAnsiTheme="minorHAnsi" w:cstheme="minorHAnsi"/>
          <w:sz w:val="22"/>
          <w:szCs w:val="22"/>
          <w:lang w:val="lt-LT"/>
        </w:rPr>
        <w:t xml:space="preserve">Pozicijos siūlomos aukštuminių krautuvų vairuotojams, kokybės kontrolieriams bei užsakymų </w:t>
      </w:r>
      <w:proofErr w:type="spellStart"/>
      <w:r w:rsidR="00015601" w:rsidRPr="00BD731F">
        <w:rPr>
          <w:rFonts w:asciiTheme="minorHAnsi" w:hAnsiTheme="minorHAnsi" w:cstheme="minorHAnsi"/>
          <w:sz w:val="22"/>
          <w:szCs w:val="22"/>
          <w:lang w:val="lt-LT"/>
        </w:rPr>
        <w:t>komplektuotojams</w:t>
      </w:r>
      <w:proofErr w:type="spellEnd"/>
      <w:r w:rsidR="00015601" w:rsidRPr="00BD731F">
        <w:rPr>
          <w:rFonts w:asciiTheme="minorHAnsi" w:hAnsiTheme="minorHAnsi" w:cstheme="minorHAnsi"/>
          <w:sz w:val="22"/>
          <w:szCs w:val="22"/>
          <w:lang w:val="lt-LT"/>
        </w:rPr>
        <w:t>.</w:t>
      </w:r>
    </w:p>
    <w:p w14:paraId="44C4C45E" w14:textId="3C70F72D" w:rsidR="007827C8" w:rsidRDefault="007827C8" w:rsidP="002A37F7">
      <w:pPr>
        <w:spacing w:after="240"/>
        <w:jc w:val="both"/>
        <w:rPr>
          <w:rFonts w:asciiTheme="minorHAnsi" w:hAnsiTheme="minorHAnsi" w:cstheme="minorHAnsi"/>
          <w:color w:val="FF0000"/>
          <w:sz w:val="22"/>
          <w:szCs w:val="22"/>
          <w:lang w:val="lt-LT"/>
        </w:rPr>
      </w:pPr>
      <w:r>
        <w:rPr>
          <w:rFonts w:asciiTheme="minorHAnsi" w:hAnsiTheme="minorHAnsi" w:cstheme="minorHAnsi"/>
          <w:sz w:val="22"/>
          <w:szCs w:val="22"/>
          <w:lang w:val="lt-LT"/>
        </w:rPr>
        <w:t>Visiems naujiems darbuotojams</w:t>
      </w:r>
      <w:r w:rsidR="00E70FC0">
        <w:rPr>
          <w:rFonts w:asciiTheme="minorHAnsi" w:hAnsiTheme="minorHAnsi" w:cstheme="minorHAnsi"/>
          <w:sz w:val="22"/>
          <w:szCs w:val="22"/>
          <w:lang w:val="lt-LT"/>
        </w:rPr>
        <w:t xml:space="preserve"> įmonė suteiks</w:t>
      </w:r>
      <w:r>
        <w:rPr>
          <w:rFonts w:asciiTheme="minorHAnsi" w:hAnsiTheme="minorHAnsi" w:cstheme="minorHAnsi"/>
          <w:sz w:val="22"/>
          <w:szCs w:val="22"/>
          <w:lang w:val="lt-LT"/>
        </w:rPr>
        <w:t xml:space="preserve"> specialius teorinius ir praktinius mokymus, </w:t>
      </w:r>
      <w:r w:rsidRPr="007827C8">
        <w:rPr>
          <w:rFonts w:asciiTheme="minorHAnsi" w:hAnsiTheme="minorHAnsi" w:cstheme="minorHAnsi"/>
          <w:sz w:val="22"/>
          <w:szCs w:val="22"/>
          <w:lang w:val="lt-LT"/>
        </w:rPr>
        <w:t>daugelis jų vyks „Lidl“ logistikos centre Kaune, Ramučiuose.</w:t>
      </w:r>
      <w:r w:rsidR="003F117B">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Visiems mokymuose dalyvaujantiems </w:t>
      </w:r>
      <w:r w:rsidR="0029372E">
        <w:rPr>
          <w:rFonts w:asciiTheme="minorHAnsi" w:hAnsiTheme="minorHAnsi" w:cstheme="minorHAnsi"/>
          <w:sz w:val="22"/>
          <w:szCs w:val="22"/>
          <w:lang w:val="lt-LT"/>
        </w:rPr>
        <w:t xml:space="preserve">komandos </w:t>
      </w:r>
      <w:r>
        <w:rPr>
          <w:rFonts w:asciiTheme="minorHAnsi" w:hAnsiTheme="minorHAnsi" w:cstheme="minorHAnsi"/>
          <w:sz w:val="22"/>
          <w:szCs w:val="22"/>
          <w:lang w:val="lt-LT"/>
        </w:rPr>
        <w:t>nariams</w:t>
      </w:r>
      <w:r w:rsidR="00E70FC0">
        <w:rPr>
          <w:rFonts w:asciiTheme="minorHAnsi" w:hAnsiTheme="minorHAnsi" w:cstheme="minorHAnsi"/>
          <w:sz w:val="22"/>
          <w:szCs w:val="22"/>
          <w:lang w:val="lt-LT"/>
        </w:rPr>
        <w:t xml:space="preserve"> </w:t>
      </w:r>
      <w:r w:rsidR="003F117B">
        <w:rPr>
          <w:rFonts w:asciiTheme="minorHAnsi" w:hAnsiTheme="minorHAnsi" w:cstheme="minorHAnsi"/>
          <w:sz w:val="22"/>
          <w:szCs w:val="22"/>
          <w:lang w:val="lt-LT"/>
        </w:rPr>
        <w:t xml:space="preserve">organizacija </w:t>
      </w:r>
      <w:r w:rsidR="00516430">
        <w:rPr>
          <w:rFonts w:asciiTheme="minorHAnsi" w:hAnsiTheme="minorHAnsi" w:cstheme="minorHAnsi"/>
          <w:sz w:val="22"/>
          <w:szCs w:val="22"/>
          <w:lang w:val="lt-LT"/>
        </w:rPr>
        <w:t>parūpins transportą</w:t>
      </w:r>
      <w:r>
        <w:rPr>
          <w:rFonts w:asciiTheme="minorHAnsi" w:hAnsiTheme="minorHAnsi" w:cstheme="minorHAnsi"/>
          <w:sz w:val="22"/>
          <w:szCs w:val="22"/>
          <w:lang w:val="lt-LT"/>
        </w:rPr>
        <w:t xml:space="preserve">. </w:t>
      </w:r>
      <w:r w:rsidR="00F1091B">
        <w:rPr>
          <w:rFonts w:asciiTheme="minorHAnsi" w:hAnsiTheme="minorHAnsi" w:cstheme="minorHAnsi"/>
          <w:sz w:val="22"/>
          <w:szCs w:val="22"/>
          <w:lang w:val="lt-LT"/>
        </w:rPr>
        <w:t xml:space="preserve">Be to, kadangi naujas logistikos centras </w:t>
      </w:r>
      <w:r w:rsidR="00AD5863">
        <w:rPr>
          <w:rFonts w:asciiTheme="minorHAnsi" w:hAnsiTheme="minorHAnsi" w:cstheme="minorHAnsi"/>
          <w:sz w:val="22"/>
          <w:szCs w:val="22"/>
          <w:lang w:val="lt-LT"/>
        </w:rPr>
        <w:t xml:space="preserve">yra </w:t>
      </w:r>
      <w:r w:rsidR="009F7631">
        <w:rPr>
          <w:rFonts w:asciiTheme="minorHAnsi" w:hAnsiTheme="minorHAnsi" w:cstheme="minorHAnsi"/>
          <w:sz w:val="22"/>
          <w:szCs w:val="22"/>
          <w:lang w:val="lt-LT"/>
        </w:rPr>
        <w:t>Vilniaus</w:t>
      </w:r>
      <w:r w:rsidR="00F1091B">
        <w:rPr>
          <w:rFonts w:asciiTheme="minorHAnsi" w:hAnsiTheme="minorHAnsi" w:cstheme="minorHAnsi"/>
          <w:sz w:val="22"/>
          <w:szCs w:val="22"/>
          <w:lang w:val="lt-LT"/>
        </w:rPr>
        <w:t xml:space="preserve"> </w:t>
      </w:r>
      <w:r w:rsidR="00AD5863">
        <w:rPr>
          <w:rFonts w:asciiTheme="minorHAnsi" w:hAnsiTheme="minorHAnsi" w:cstheme="minorHAnsi"/>
          <w:sz w:val="22"/>
          <w:szCs w:val="22"/>
          <w:lang w:val="lt-LT"/>
        </w:rPr>
        <w:t>pakraštyje</w:t>
      </w:r>
      <w:r w:rsidR="00F1091B">
        <w:rPr>
          <w:rFonts w:asciiTheme="minorHAnsi" w:hAnsiTheme="minorHAnsi" w:cstheme="minorHAnsi"/>
          <w:sz w:val="22"/>
          <w:szCs w:val="22"/>
          <w:lang w:val="lt-LT"/>
        </w:rPr>
        <w:t>, visiems jame dirbantiems</w:t>
      </w:r>
      <w:r w:rsidR="00516430">
        <w:rPr>
          <w:rFonts w:asciiTheme="minorHAnsi" w:hAnsiTheme="minorHAnsi" w:cstheme="minorHAnsi"/>
          <w:sz w:val="22"/>
          <w:szCs w:val="22"/>
          <w:lang w:val="lt-LT"/>
        </w:rPr>
        <w:t>, p</w:t>
      </w:r>
      <w:r w:rsidR="007F41A8">
        <w:rPr>
          <w:rFonts w:asciiTheme="minorHAnsi" w:hAnsiTheme="minorHAnsi" w:cstheme="minorHAnsi"/>
          <w:sz w:val="22"/>
          <w:szCs w:val="22"/>
          <w:lang w:val="lt-LT"/>
        </w:rPr>
        <w:t>o įdirbio Kauno logistikos centre,</w:t>
      </w:r>
      <w:r w:rsidR="00F1091B">
        <w:rPr>
          <w:rFonts w:asciiTheme="minorHAnsi" w:hAnsiTheme="minorHAnsi" w:cstheme="minorHAnsi"/>
          <w:sz w:val="22"/>
          <w:szCs w:val="22"/>
          <w:lang w:val="lt-LT"/>
        </w:rPr>
        <w:t xml:space="preserve"> kiekvieną mėnesį </w:t>
      </w:r>
      <w:r w:rsidR="003F117B">
        <w:rPr>
          <w:rFonts w:asciiTheme="minorHAnsi" w:hAnsiTheme="minorHAnsi" w:cstheme="minorHAnsi"/>
          <w:sz w:val="22"/>
          <w:szCs w:val="22"/>
          <w:lang w:val="lt-LT"/>
        </w:rPr>
        <w:t>bus įteikiamos</w:t>
      </w:r>
      <w:r w:rsidR="00F1091B">
        <w:rPr>
          <w:rFonts w:asciiTheme="minorHAnsi" w:hAnsiTheme="minorHAnsi" w:cstheme="minorHAnsi"/>
          <w:sz w:val="22"/>
          <w:szCs w:val="22"/>
          <w:lang w:val="lt-LT"/>
        </w:rPr>
        <w:t xml:space="preserve"> kuro kortel</w:t>
      </w:r>
      <w:r w:rsidR="002E05E2">
        <w:rPr>
          <w:rFonts w:asciiTheme="minorHAnsi" w:hAnsiTheme="minorHAnsi" w:cstheme="minorHAnsi"/>
          <w:sz w:val="22"/>
          <w:szCs w:val="22"/>
          <w:lang w:val="lt-LT"/>
        </w:rPr>
        <w:t>ė</w:t>
      </w:r>
      <w:r w:rsidR="00F1091B">
        <w:rPr>
          <w:rFonts w:asciiTheme="minorHAnsi" w:hAnsiTheme="minorHAnsi" w:cstheme="minorHAnsi"/>
          <w:sz w:val="22"/>
          <w:szCs w:val="22"/>
          <w:lang w:val="lt-LT"/>
        </w:rPr>
        <w:t xml:space="preserve">s ir taip </w:t>
      </w:r>
      <w:r w:rsidR="00AD5863">
        <w:rPr>
          <w:rFonts w:asciiTheme="minorHAnsi" w:hAnsiTheme="minorHAnsi" w:cstheme="minorHAnsi"/>
          <w:sz w:val="22"/>
          <w:szCs w:val="22"/>
          <w:lang w:val="lt-LT"/>
        </w:rPr>
        <w:t xml:space="preserve">kompensuojamos </w:t>
      </w:r>
      <w:r w:rsidR="00F1091B">
        <w:rPr>
          <w:rFonts w:asciiTheme="minorHAnsi" w:hAnsiTheme="minorHAnsi" w:cstheme="minorHAnsi"/>
          <w:sz w:val="22"/>
          <w:szCs w:val="22"/>
          <w:lang w:val="lt-LT"/>
        </w:rPr>
        <w:t>transporto išlaid</w:t>
      </w:r>
      <w:r w:rsidR="002E05E2">
        <w:rPr>
          <w:rFonts w:asciiTheme="minorHAnsi" w:hAnsiTheme="minorHAnsi" w:cstheme="minorHAnsi"/>
          <w:sz w:val="22"/>
          <w:szCs w:val="22"/>
          <w:lang w:val="lt-LT"/>
        </w:rPr>
        <w:t>o</w:t>
      </w:r>
      <w:r w:rsidR="00F1091B">
        <w:rPr>
          <w:rFonts w:asciiTheme="minorHAnsi" w:hAnsiTheme="minorHAnsi" w:cstheme="minorHAnsi"/>
          <w:sz w:val="22"/>
          <w:szCs w:val="22"/>
          <w:lang w:val="lt-LT"/>
        </w:rPr>
        <w:t>s</w:t>
      </w:r>
      <w:r w:rsidR="00EF5262">
        <w:rPr>
          <w:rFonts w:asciiTheme="minorHAnsi" w:hAnsiTheme="minorHAnsi" w:cstheme="minorHAnsi"/>
          <w:sz w:val="22"/>
          <w:szCs w:val="22"/>
          <w:lang w:val="lt-LT"/>
        </w:rPr>
        <w:t>.</w:t>
      </w:r>
    </w:p>
    <w:p w14:paraId="396D6DA7" w14:textId="571AD31D" w:rsidR="00F1091B" w:rsidRDefault="00F1091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Be šių papildomų naudų, „Lidl Lietuva“ siūlo</w:t>
      </w:r>
      <w:r w:rsidR="00646C53">
        <w:rPr>
          <w:rFonts w:asciiTheme="minorHAnsi" w:hAnsiTheme="minorHAnsi" w:cstheme="minorHAnsi"/>
          <w:sz w:val="22"/>
          <w:szCs w:val="22"/>
          <w:lang w:val="lt-LT"/>
        </w:rPr>
        <w:t xml:space="preserve"> ir</w:t>
      </w:r>
      <w:r>
        <w:rPr>
          <w:rFonts w:asciiTheme="minorHAnsi" w:hAnsiTheme="minorHAnsi" w:cstheme="minorHAnsi"/>
          <w:sz w:val="22"/>
          <w:szCs w:val="22"/>
          <w:lang w:val="lt-LT"/>
        </w:rPr>
        <w:t xml:space="preserve"> didžiausią</w:t>
      </w:r>
      <w:r w:rsidR="00364EED">
        <w:rPr>
          <w:rFonts w:asciiTheme="minorHAnsi" w:hAnsiTheme="minorHAnsi" w:cstheme="minorHAnsi"/>
          <w:sz w:val="22"/>
          <w:szCs w:val="22"/>
          <w:lang w:val="lt-LT"/>
        </w:rPr>
        <w:t xml:space="preserve"> vidutinį</w:t>
      </w:r>
      <w:r>
        <w:rPr>
          <w:rFonts w:asciiTheme="minorHAnsi" w:hAnsiTheme="minorHAnsi" w:cstheme="minorHAnsi"/>
          <w:sz w:val="22"/>
          <w:szCs w:val="22"/>
          <w:lang w:val="lt-LT"/>
        </w:rPr>
        <w:t xml:space="preserve"> atlyginimą tarp didžiųjų šalies prekybos tinklų. Portalo „</w:t>
      </w:r>
      <w:proofErr w:type="spellStart"/>
      <w:r>
        <w:rPr>
          <w:rFonts w:asciiTheme="minorHAnsi" w:hAnsiTheme="minorHAnsi" w:cstheme="minorHAnsi"/>
          <w:sz w:val="22"/>
          <w:szCs w:val="22"/>
          <w:lang w:val="lt-LT"/>
        </w:rPr>
        <w:t>Rekvizitai.lt</w:t>
      </w:r>
      <w:proofErr w:type="spellEnd"/>
      <w:r>
        <w:rPr>
          <w:rFonts w:asciiTheme="minorHAnsi" w:hAnsiTheme="minorHAnsi" w:cstheme="minorHAnsi"/>
          <w:sz w:val="22"/>
          <w:szCs w:val="22"/>
          <w:lang w:val="lt-LT"/>
        </w:rPr>
        <w:t>“ duomenimis, šių metų s</w:t>
      </w:r>
      <w:r w:rsidR="00BB3CDE">
        <w:rPr>
          <w:rFonts w:asciiTheme="minorHAnsi" w:hAnsiTheme="minorHAnsi" w:cstheme="minorHAnsi"/>
          <w:sz w:val="22"/>
          <w:szCs w:val="22"/>
          <w:lang w:val="lt-LT"/>
        </w:rPr>
        <w:t>ausio</w:t>
      </w:r>
      <w:r>
        <w:rPr>
          <w:rFonts w:asciiTheme="minorHAnsi" w:hAnsiTheme="minorHAnsi" w:cstheme="minorHAnsi"/>
          <w:sz w:val="22"/>
          <w:szCs w:val="22"/>
          <w:lang w:val="lt-LT"/>
        </w:rPr>
        <w:t xml:space="preserve"> mėnesio vidutinis atlyginimas neatskaičius mokesčių siekė </w:t>
      </w:r>
      <w:r w:rsidR="00BB3CDE" w:rsidRPr="00BB3CDE">
        <w:rPr>
          <w:rFonts w:asciiTheme="minorHAnsi" w:hAnsiTheme="minorHAnsi" w:cstheme="minorHAnsi"/>
          <w:sz w:val="22"/>
          <w:szCs w:val="22"/>
          <w:lang w:val="lt-LT"/>
        </w:rPr>
        <w:t>2037,84</w:t>
      </w:r>
      <w:r w:rsidR="00BB3CDE">
        <w:rPr>
          <w:rFonts w:asciiTheme="minorHAnsi" w:hAnsiTheme="minorHAnsi" w:cstheme="minorHAnsi"/>
          <w:sz w:val="22"/>
          <w:szCs w:val="22"/>
          <w:lang w:val="lt-LT"/>
        </w:rPr>
        <w:t xml:space="preserve"> </w:t>
      </w:r>
      <w:r>
        <w:rPr>
          <w:rFonts w:asciiTheme="minorHAnsi" w:hAnsiTheme="minorHAnsi" w:cstheme="minorHAnsi"/>
          <w:sz w:val="22"/>
          <w:szCs w:val="22"/>
          <w:lang w:val="lt-LT"/>
        </w:rPr>
        <w:t>eur</w:t>
      </w:r>
      <w:r w:rsidR="006A5C7E">
        <w:rPr>
          <w:rFonts w:asciiTheme="minorHAnsi" w:hAnsiTheme="minorHAnsi" w:cstheme="minorHAnsi"/>
          <w:sz w:val="22"/>
          <w:szCs w:val="22"/>
          <w:lang w:val="lt-LT"/>
        </w:rPr>
        <w:t>ų</w:t>
      </w:r>
      <w:r>
        <w:rPr>
          <w:rFonts w:asciiTheme="minorHAnsi" w:hAnsiTheme="minorHAnsi" w:cstheme="minorHAnsi"/>
          <w:sz w:val="22"/>
          <w:szCs w:val="22"/>
          <w:lang w:val="lt-LT"/>
        </w:rPr>
        <w:t xml:space="preserve">. </w:t>
      </w:r>
    </w:p>
    <w:p w14:paraId="6DBE6BCC" w14:textId="0CFB4200" w:rsidR="006214A1" w:rsidRPr="00644C79" w:rsidRDefault="00F1091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Taip pat kiekvienam darbuotoj</w:t>
      </w:r>
      <w:r w:rsidR="0028350C">
        <w:rPr>
          <w:rFonts w:asciiTheme="minorHAnsi" w:hAnsiTheme="minorHAnsi" w:cstheme="minorHAnsi"/>
          <w:sz w:val="22"/>
          <w:szCs w:val="22"/>
          <w:lang w:val="lt-LT"/>
        </w:rPr>
        <w:t>ui</w:t>
      </w:r>
      <w:r>
        <w:rPr>
          <w:rFonts w:asciiTheme="minorHAnsi" w:hAnsiTheme="minorHAnsi" w:cstheme="minorHAnsi"/>
          <w:sz w:val="22"/>
          <w:szCs w:val="22"/>
          <w:lang w:val="lt-LT"/>
        </w:rPr>
        <w:t>, praėjusiam bandomąjį laikotarpį, įmonė suteikia privatų sveikatos draudimą</w:t>
      </w:r>
      <w:r w:rsidR="00EA1870">
        <w:rPr>
          <w:rFonts w:asciiTheme="minorHAnsi" w:hAnsiTheme="minorHAnsi" w:cstheme="minorHAnsi"/>
          <w:sz w:val="22"/>
          <w:szCs w:val="22"/>
          <w:lang w:val="lt-LT"/>
        </w:rPr>
        <w:t xml:space="preserve">, </w:t>
      </w:r>
      <w:r w:rsidR="00EA1870" w:rsidRPr="00EA1870">
        <w:rPr>
          <w:rFonts w:asciiTheme="minorHAnsi" w:hAnsiTheme="minorHAnsi" w:cstheme="minorHAnsi"/>
          <w:sz w:val="22"/>
          <w:szCs w:val="22"/>
          <w:lang w:val="lt-LT"/>
        </w:rPr>
        <w:t>kasmet rudenį sudaro sąlygas darbuotojams ir jų vaikams iki 14 metų nemokamai pasiskiepyti nuo gripo</w:t>
      </w:r>
      <w:r w:rsidR="00AC3AE1">
        <w:rPr>
          <w:rFonts w:asciiTheme="minorHAnsi" w:hAnsiTheme="minorHAnsi" w:cstheme="minorHAnsi"/>
          <w:sz w:val="22"/>
          <w:szCs w:val="22"/>
          <w:lang w:val="lt-LT"/>
        </w:rPr>
        <w:t>, dovanoja vitaminų rinkinius ir pan.</w:t>
      </w:r>
      <w:r w:rsidR="005B2C6A">
        <w:rPr>
          <w:rFonts w:asciiTheme="minorHAnsi" w:hAnsiTheme="minorHAnsi" w:cstheme="minorHAnsi"/>
          <w:sz w:val="22"/>
          <w:szCs w:val="22"/>
          <w:lang w:val="lt-LT"/>
        </w:rPr>
        <w:t xml:space="preserve"> </w:t>
      </w:r>
      <w:r w:rsidR="00EA1870">
        <w:rPr>
          <w:rFonts w:asciiTheme="minorHAnsi" w:hAnsiTheme="minorHAnsi" w:cstheme="minorHAnsi"/>
          <w:sz w:val="22"/>
          <w:szCs w:val="22"/>
          <w:lang w:val="lt-LT"/>
        </w:rPr>
        <w:t xml:space="preserve">Visi „Lidl Lietuva“ darbo skelbimai skelbiami </w:t>
      </w:r>
      <w:hyperlink r:id="rId8" w:history="1">
        <w:r w:rsidR="00EA1870" w:rsidRPr="00967E3D">
          <w:rPr>
            <w:rStyle w:val="Hyperlink"/>
            <w:rFonts w:asciiTheme="minorHAnsi" w:hAnsiTheme="minorHAnsi" w:cstheme="minorHAnsi"/>
            <w:sz w:val="22"/>
            <w:szCs w:val="22"/>
            <w:lang w:val="lt-LT"/>
          </w:rPr>
          <w:t>https://karjera.lidl.lt/darbo-paieska</w:t>
        </w:r>
      </w:hyperlink>
      <w:r w:rsidR="00EA1870">
        <w:rPr>
          <w:rFonts w:asciiTheme="minorHAnsi" w:hAnsiTheme="minorHAnsi" w:cstheme="minorHAnsi"/>
          <w:sz w:val="22"/>
          <w:szCs w:val="22"/>
          <w:lang w:val="lt-LT"/>
        </w:rPr>
        <w:t xml:space="preserve">, o norintys išsamios informacijos dėl atrankų, gali skambinti numeriu 8 800 800 50. </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3ACDB45F" w:rsidR="00BF1690" w:rsidRPr="00877EBA" w:rsidRDefault="0001400B" w:rsidP="00BF1690">
      <w:pPr>
        <w:rPr>
          <w:rStyle w:val="Hyperlink"/>
          <w:rFonts w:ascii="Calibri" w:hAnsi="Calibri"/>
          <w:bCs/>
          <w:sz w:val="18"/>
          <w:szCs w:val="18"/>
          <w:lang w:val="lt-LT"/>
        </w:rPr>
      </w:pPr>
      <w:r w:rsidRPr="00877EBA">
        <w:rPr>
          <w:rFonts w:ascii="Calibri" w:hAnsi="Calibri"/>
          <w:b/>
          <w:sz w:val="18"/>
          <w:szCs w:val="18"/>
          <w:lang w:val="lt-LT"/>
        </w:rPr>
        <w:t>Daugiau informacijos:</w:t>
      </w:r>
      <w:r w:rsidRPr="00877EBA">
        <w:rPr>
          <w:rFonts w:ascii="Calibri" w:hAnsi="Calibri"/>
          <w:bCs/>
          <w:sz w:val="18"/>
          <w:szCs w:val="18"/>
          <w:lang w:val="lt-LT"/>
        </w:rPr>
        <w:br/>
      </w:r>
      <w:r w:rsidR="00BF1690" w:rsidRPr="00877EBA">
        <w:rPr>
          <w:rFonts w:ascii="Calibri" w:hAnsi="Calibri"/>
          <w:bCs/>
          <w:sz w:val="18"/>
          <w:szCs w:val="18"/>
          <w:lang w:val="lt-LT"/>
        </w:rPr>
        <w:t>Lina Skersytė</w:t>
      </w:r>
      <w:r w:rsidR="00BF1690" w:rsidRPr="00877EBA">
        <w:rPr>
          <w:rFonts w:ascii="Calibri" w:hAnsi="Calibri"/>
          <w:bCs/>
          <w:sz w:val="18"/>
          <w:szCs w:val="18"/>
          <w:lang w:val="lt-LT"/>
        </w:rPr>
        <w:br/>
        <w:t>Korporatyvinių reikalų ir komunikacijos departamentas</w:t>
      </w:r>
      <w:r w:rsidR="00BF1690" w:rsidRPr="00877EBA">
        <w:rPr>
          <w:rFonts w:ascii="Calibri" w:hAnsi="Calibri"/>
          <w:bCs/>
          <w:sz w:val="18"/>
          <w:szCs w:val="18"/>
          <w:lang w:val="lt-LT"/>
        </w:rPr>
        <w:br/>
        <w:t>UAB „Lidl Lietuva“ </w:t>
      </w:r>
      <w:r w:rsidR="00BF1690" w:rsidRPr="00877EBA">
        <w:rPr>
          <w:rFonts w:ascii="Calibri" w:hAnsi="Calibri"/>
          <w:bCs/>
          <w:sz w:val="18"/>
          <w:szCs w:val="18"/>
          <w:lang w:val="lt-LT"/>
        </w:rPr>
        <w:br/>
        <w:t>Tel. +370 5 267 3228, mob. tel. +370 680 53556</w:t>
      </w:r>
      <w:r w:rsidR="00BF1690" w:rsidRPr="00877EBA">
        <w:rPr>
          <w:rFonts w:ascii="Calibri" w:hAnsi="Calibri"/>
          <w:bCs/>
          <w:sz w:val="18"/>
          <w:szCs w:val="18"/>
          <w:lang w:val="lt-LT"/>
        </w:rPr>
        <w:br/>
      </w:r>
      <w:hyperlink r:id="rId9" w:history="1">
        <w:r w:rsidR="00BF1690" w:rsidRPr="00877EBA">
          <w:rPr>
            <w:rStyle w:val="Hyperlink"/>
            <w:rFonts w:ascii="Calibri" w:hAnsi="Calibri"/>
            <w:bCs/>
            <w:sz w:val="18"/>
            <w:szCs w:val="18"/>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0F0F56">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956B5" w14:textId="77777777" w:rsidR="000F0F56" w:rsidRDefault="000F0F56">
      <w:r>
        <w:separator/>
      </w:r>
    </w:p>
  </w:endnote>
  <w:endnote w:type="continuationSeparator" w:id="0">
    <w:p w14:paraId="6E5F4534" w14:textId="77777777" w:rsidR="000F0F56" w:rsidRDefault="000F0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9B3F8" w14:textId="77777777" w:rsidR="000F0F56" w:rsidRDefault="000F0F56">
      <w:r>
        <w:separator/>
      </w:r>
    </w:p>
  </w:footnote>
  <w:footnote w:type="continuationSeparator" w:id="0">
    <w:p w14:paraId="0F2EE400" w14:textId="77777777" w:rsidR="000F0F56" w:rsidRDefault="000F0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EFF"/>
    <w:rsid w:val="00004052"/>
    <w:rsid w:val="00007E3B"/>
    <w:rsid w:val="000105E9"/>
    <w:rsid w:val="00011807"/>
    <w:rsid w:val="000125E6"/>
    <w:rsid w:val="0001400B"/>
    <w:rsid w:val="00014972"/>
    <w:rsid w:val="00015601"/>
    <w:rsid w:val="00015A51"/>
    <w:rsid w:val="00015C06"/>
    <w:rsid w:val="00016D41"/>
    <w:rsid w:val="00016E3D"/>
    <w:rsid w:val="00017C7C"/>
    <w:rsid w:val="000203A2"/>
    <w:rsid w:val="0002079D"/>
    <w:rsid w:val="00023667"/>
    <w:rsid w:val="00023FA9"/>
    <w:rsid w:val="000244F4"/>
    <w:rsid w:val="00024B95"/>
    <w:rsid w:val="00030F70"/>
    <w:rsid w:val="00031F0A"/>
    <w:rsid w:val="00032E69"/>
    <w:rsid w:val="000368C1"/>
    <w:rsid w:val="00036AB7"/>
    <w:rsid w:val="00036F4B"/>
    <w:rsid w:val="00041D53"/>
    <w:rsid w:val="00041D7C"/>
    <w:rsid w:val="000423C8"/>
    <w:rsid w:val="00044EBF"/>
    <w:rsid w:val="00050643"/>
    <w:rsid w:val="00050AB0"/>
    <w:rsid w:val="00051C1A"/>
    <w:rsid w:val="0005215F"/>
    <w:rsid w:val="000536DD"/>
    <w:rsid w:val="00054F3B"/>
    <w:rsid w:val="00055198"/>
    <w:rsid w:val="000566A5"/>
    <w:rsid w:val="00057159"/>
    <w:rsid w:val="000701FB"/>
    <w:rsid w:val="00070459"/>
    <w:rsid w:val="000706B8"/>
    <w:rsid w:val="00070CE1"/>
    <w:rsid w:val="0007380C"/>
    <w:rsid w:val="00073DBC"/>
    <w:rsid w:val="00073E54"/>
    <w:rsid w:val="000812FB"/>
    <w:rsid w:val="0008359B"/>
    <w:rsid w:val="00085291"/>
    <w:rsid w:val="000854A5"/>
    <w:rsid w:val="00087FB0"/>
    <w:rsid w:val="000903AE"/>
    <w:rsid w:val="0009189C"/>
    <w:rsid w:val="000928F3"/>
    <w:rsid w:val="00094659"/>
    <w:rsid w:val="000961F1"/>
    <w:rsid w:val="00096C1F"/>
    <w:rsid w:val="000A0440"/>
    <w:rsid w:val="000A09B0"/>
    <w:rsid w:val="000A4142"/>
    <w:rsid w:val="000A6FA1"/>
    <w:rsid w:val="000B0A31"/>
    <w:rsid w:val="000B22C7"/>
    <w:rsid w:val="000B2B7F"/>
    <w:rsid w:val="000B46EE"/>
    <w:rsid w:val="000B480E"/>
    <w:rsid w:val="000B50ED"/>
    <w:rsid w:val="000B6656"/>
    <w:rsid w:val="000B6A90"/>
    <w:rsid w:val="000B7875"/>
    <w:rsid w:val="000C2521"/>
    <w:rsid w:val="000C32F9"/>
    <w:rsid w:val="000C4DE6"/>
    <w:rsid w:val="000C68C8"/>
    <w:rsid w:val="000C7E93"/>
    <w:rsid w:val="000D0DFE"/>
    <w:rsid w:val="000D2DA6"/>
    <w:rsid w:val="000D2FEA"/>
    <w:rsid w:val="000D4D08"/>
    <w:rsid w:val="000D7B12"/>
    <w:rsid w:val="000E2F83"/>
    <w:rsid w:val="000E3A0B"/>
    <w:rsid w:val="000E45B5"/>
    <w:rsid w:val="000E6584"/>
    <w:rsid w:val="000E682E"/>
    <w:rsid w:val="000E7798"/>
    <w:rsid w:val="000E7E6C"/>
    <w:rsid w:val="000F0691"/>
    <w:rsid w:val="000F0F56"/>
    <w:rsid w:val="000F1A50"/>
    <w:rsid w:val="000F4AA7"/>
    <w:rsid w:val="000F6BAB"/>
    <w:rsid w:val="00100E04"/>
    <w:rsid w:val="00104AED"/>
    <w:rsid w:val="0010652B"/>
    <w:rsid w:val="00107D0A"/>
    <w:rsid w:val="00111442"/>
    <w:rsid w:val="00111816"/>
    <w:rsid w:val="0011196B"/>
    <w:rsid w:val="00120642"/>
    <w:rsid w:val="00122377"/>
    <w:rsid w:val="00122910"/>
    <w:rsid w:val="001234BA"/>
    <w:rsid w:val="00123B0E"/>
    <w:rsid w:val="00124861"/>
    <w:rsid w:val="00125C1A"/>
    <w:rsid w:val="001272E2"/>
    <w:rsid w:val="001273FF"/>
    <w:rsid w:val="0013233F"/>
    <w:rsid w:val="00132E55"/>
    <w:rsid w:val="00135556"/>
    <w:rsid w:val="001409A0"/>
    <w:rsid w:val="00141F0F"/>
    <w:rsid w:val="00144D5D"/>
    <w:rsid w:val="001462A0"/>
    <w:rsid w:val="00147117"/>
    <w:rsid w:val="00147AAB"/>
    <w:rsid w:val="00151262"/>
    <w:rsid w:val="0015165A"/>
    <w:rsid w:val="00151EBE"/>
    <w:rsid w:val="00156F0B"/>
    <w:rsid w:val="00160064"/>
    <w:rsid w:val="00162632"/>
    <w:rsid w:val="00163B48"/>
    <w:rsid w:val="00167EDC"/>
    <w:rsid w:val="00170C99"/>
    <w:rsid w:val="00174E01"/>
    <w:rsid w:val="001759EF"/>
    <w:rsid w:val="00177998"/>
    <w:rsid w:val="00180127"/>
    <w:rsid w:val="00181460"/>
    <w:rsid w:val="00182902"/>
    <w:rsid w:val="00184183"/>
    <w:rsid w:val="00184A19"/>
    <w:rsid w:val="00184C19"/>
    <w:rsid w:val="0018531F"/>
    <w:rsid w:val="00187895"/>
    <w:rsid w:val="001909EC"/>
    <w:rsid w:val="00191713"/>
    <w:rsid w:val="00191F0F"/>
    <w:rsid w:val="00193868"/>
    <w:rsid w:val="00193DEE"/>
    <w:rsid w:val="001972BE"/>
    <w:rsid w:val="001A0778"/>
    <w:rsid w:val="001A0C24"/>
    <w:rsid w:val="001A1543"/>
    <w:rsid w:val="001A3BB3"/>
    <w:rsid w:val="001A5B12"/>
    <w:rsid w:val="001A7B5D"/>
    <w:rsid w:val="001A7B6F"/>
    <w:rsid w:val="001B5FA6"/>
    <w:rsid w:val="001C0049"/>
    <w:rsid w:val="001C0848"/>
    <w:rsid w:val="001C15B5"/>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4583"/>
    <w:rsid w:val="001F7D58"/>
    <w:rsid w:val="00200916"/>
    <w:rsid w:val="002029E7"/>
    <w:rsid w:val="002047CD"/>
    <w:rsid w:val="002050D8"/>
    <w:rsid w:val="00210A31"/>
    <w:rsid w:val="0021150C"/>
    <w:rsid w:val="00212485"/>
    <w:rsid w:val="00213186"/>
    <w:rsid w:val="00214CC4"/>
    <w:rsid w:val="002150E4"/>
    <w:rsid w:val="0021549D"/>
    <w:rsid w:val="002157C9"/>
    <w:rsid w:val="00221B0D"/>
    <w:rsid w:val="00222B7A"/>
    <w:rsid w:val="002236CF"/>
    <w:rsid w:val="002242A2"/>
    <w:rsid w:val="00224A0E"/>
    <w:rsid w:val="00225744"/>
    <w:rsid w:val="00226406"/>
    <w:rsid w:val="00230F26"/>
    <w:rsid w:val="00237FEB"/>
    <w:rsid w:val="00240219"/>
    <w:rsid w:val="0024375F"/>
    <w:rsid w:val="002439E1"/>
    <w:rsid w:val="00245B5D"/>
    <w:rsid w:val="00245D42"/>
    <w:rsid w:val="0024702B"/>
    <w:rsid w:val="002474C6"/>
    <w:rsid w:val="00250433"/>
    <w:rsid w:val="00250844"/>
    <w:rsid w:val="002579F7"/>
    <w:rsid w:val="0026455A"/>
    <w:rsid w:val="00264C6E"/>
    <w:rsid w:val="00265DF9"/>
    <w:rsid w:val="00270101"/>
    <w:rsid w:val="0027207F"/>
    <w:rsid w:val="002757E4"/>
    <w:rsid w:val="002807F3"/>
    <w:rsid w:val="0028350C"/>
    <w:rsid w:val="00285988"/>
    <w:rsid w:val="002876D5"/>
    <w:rsid w:val="00290F6F"/>
    <w:rsid w:val="00291216"/>
    <w:rsid w:val="002933F4"/>
    <w:rsid w:val="0029372E"/>
    <w:rsid w:val="00293C2C"/>
    <w:rsid w:val="002950E4"/>
    <w:rsid w:val="00296A26"/>
    <w:rsid w:val="00296A44"/>
    <w:rsid w:val="002A1E0E"/>
    <w:rsid w:val="002A2940"/>
    <w:rsid w:val="002A37F7"/>
    <w:rsid w:val="002A4569"/>
    <w:rsid w:val="002A4D06"/>
    <w:rsid w:val="002A5542"/>
    <w:rsid w:val="002A7736"/>
    <w:rsid w:val="002B1DE2"/>
    <w:rsid w:val="002B3CD2"/>
    <w:rsid w:val="002B5ADD"/>
    <w:rsid w:val="002C2E67"/>
    <w:rsid w:val="002C3B7A"/>
    <w:rsid w:val="002C4B3F"/>
    <w:rsid w:val="002C5071"/>
    <w:rsid w:val="002C6D40"/>
    <w:rsid w:val="002D4551"/>
    <w:rsid w:val="002E05E2"/>
    <w:rsid w:val="002E2DC4"/>
    <w:rsid w:val="002E716A"/>
    <w:rsid w:val="002E726D"/>
    <w:rsid w:val="002F1BF6"/>
    <w:rsid w:val="002F1EF5"/>
    <w:rsid w:val="002F2357"/>
    <w:rsid w:val="002F2DD1"/>
    <w:rsid w:val="002F2FAB"/>
    <w:rsid w:val="002F4F62"/>
    <w:rsid w:val="002F517F"/>
    <w:rsid w:val="00301835"/>
    <w:rsid w:val="003019FE"/>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5234"/>
    <w:rsid w:val="00336CE4"/>
    <w:rsid w:val="003379B7"/>
    <w:rsid w:val="003413EF"/>
    <w:rsid w:val="00341980"/>
    <w:rsid w:val="00345BA2"/>
    <w:rsid w:val="00354404"/>
    <w:rsid w:val="003568AA"/>
    <w:rsid w:val="003575E8"/>
    <w:rsid w:val="00360CB6"/>
    <w:rsid w:val="00360EBA"/>
    <w:rsid w:val="00362B84"/>
    <w:rsid w:val="00363F8E"/>
    <w:rsid w:val="00364EED"/>
    <w:rsid w:val="003655CB"/>
    <w:rsid w:val="00365615"/>
    <w:rsid w:val="00366BDC"/>
    <w:rsid w:val="00371DF9"/>
    <w:rsid w:val="00375B7B"/>
    <w:rsid w:val="00375FBC"/>
    <w:rsid w:val="00376112"/>
    <w:rsid w:val="00377281"/>
    <w:rsid w:val="00380A8C"/>
    <w:rsid w:val="00382C8A"/>
    <w:rsid w:val="003834BC"/>
    <w:rsid w:val="00384B5B"/>
    <w:rsid w:val="00385333"/>
    <w:rsid w:val="00385C5E"/>
    <w:rsid w:val="00390319"/>
    <w:rsid w:val="003906DB"/>
    <w:rsid w:val="00391CBE"/>
    <w:rsid w:val="00391D89"/>
    <w:rsid w:val="0039203E"/>
    <w:rsid w:val="00392E9B"/>
    <w:rsid w:val="00393CC7"/>
    <w:rsid w:val="003941B7"/>
    <w:rsid w:val="0039562E"/>
    <w:rsid w:val="003A0E37"/>
    <w:rsid w:val="003A43AF"/>
    <w:rsid w:val="003A639A"/>
    <w:rsid w:val="003A69C7"/>
    <w:rsid w:val="003B1100"/>
    <w:rsid w:val="003B1DF9"/>
    <w:rsid w:val="003B3F46"/>
    <w:rsid w:val="003B73D4"/>
    <w:rsid w:val="003C2757"/>
    <w:rsid w:val="003C3F8B"/>
    <w:rsid w:val="003C46F1"/>
    <w:rsid w:val="003C6276"/>
    <w:rsid w:val="003D029F"/>
    <w:rsid w:val="003D0CD1"/>
    <w:rsid w:val="003D0DF3"/>
    <w:rsid w:val="003D307D"/>
    <w:rsid w:val="003D7429"/>
    <w:rsid w:val="003E0C18"/>
    <w:rsid w:val="003E0D0E"/>
    <w:rsid w:val="003E195E"/>
    <w:rsid w:val="003E1A1B"/>
    <w:rsid w:val="003F117B"/>
    <w:rsid w:val="003F55B0"/>
    <w:rsid w:val="003F6BFE"/>
    <w:rsid w:val="003F7B49"/>
    <w:rsid w:val="004004EE"/>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1FB0"/>
    <w:rsid w:val="004334C7"/>
    <w:rsid w:val="00434859"/>
    <w:rsid w:val="00435581"/>
    <w:rsid w:val="00436893"/>
    <w:rsid w:val="004437E6"/>
    <w:rsid w:val="0044535C"/>
    <w:rsid w:val="004506EF"/>
    <w:rsid w:val="004526D9"/>
    <w:rsid w:val="00454582"/>
    <w:rsid w:val="00456954"/>
    <w:rsid w:val="004605CB"/>
    <w:rsid w:val="00461FF5"/>
    <w:rsid w:val="004622AB"/>
    <w:rsid w:val="0046275B"/>
    <w:rsid w:val="0046482A"/>
    <w:rsid w:val="00464A02"/>
    <w:rsid w:val="00465023"/>
    <w:rsid w:val="00465BC5"/>
    <w:rsid w:val="0047125F"/>
    <w:rsid w:val="00473E7A"/>
    <w:rsid w:val="00475A80"/>
    <w:rsid w:val="0047607F"/>
    <w:rsid w:val="0047628A"/>
    <w:rsid w:val="004762D8"/>
    <w:rsid w:val="00476EE7"/>
    <w:rsid w:val="004804EE"/>
    <w:rsid w:val="00480EDC"/>
    <w:rsid w:val="00481CD9"/>
    <w:rsid w:val="004827B0"/>
    <w:rsid w:val="00483FB3"/>
    <w:rsid w:val="0048423C"/>
    <w:rsid w:val="00484500"/>
    <w:rsid w:val="004903DB"/>
    <w:rsid w:val="00490AAC"/>
    <w:rsid w:val="004919F6"/>
    <w:rsid w:val="004924F1"/>
    <w:rsid w:val="00492AB5"/>
    <w:rsid w:val="00492C07"/>
    <w:rsid w:val="00494CD0"/>
    <w:rsid w:val="00496309"/>
    <w:rsid w:val="004A1069"/>
    <w:rsid w:val="004A121F"/>
    <w:rsid w:val="004A1C3A"/>
    <w:rsid w:val="004A3135"/>
    <w:rsid w:val="004A507A"/>
    <w:rsid w:val="004A587B"/>
    <w:rsid w:val="004A7C33"/>
    <w:rsid w:val="004A7EC9"/>
    <w:rsid w:val="004B3B89"/>
    <w:rsid w:val="004B631A"/>
    <w:rsid w:val="004B75FA"/>
    <w:rsid w:val="004C230C"/>
    <w:rsid w:val="004C23EE"/>
    <w:rsid w:val="004C2756"/>
    <w:rsid w:val="004C2D71"/>
    <w:rsid w:val="004C4DC7"/>
    <w:rsid w:val="004C51D9"/>
    <w:rsid w:val="004C63F3"/>
    <w:rsid w:val="004C7E80"/>
    <w:rsid w:val="004D070E"/>
    <w:rsid w:val="004D0DB3"/>
    <w:rsid w:val="004D3A1F"/>
    <w:rsid w:val="004D5BFF"/>
    <w:rsid w:val="004E1621"/>
    <w:rsid w:val="004E17B5"/>
    <w:rsid w:val="004E248C"/>
    <w:rsid w:val="004E2FAA"/>
    <w:rsid w:val="004E521D"/>
    <w:rsid w:val="004E7C6D"/>
    <w:rsid w:val="004F03E4"/>
    <w:rsid w:val="004F388B"/>
    <w:rsid w:val="004F4F77"/>
    <w:rsid w:val="004F5047"/>
    <w:rsid w:val="004F53E1"/>
    <w:rsid w:val="004F698D"/>
    <w:rsid w:val="0050201A"/>
    <w:rsid w:val="00504572"/>
    <w:rsid w:val="00506530"/>
    <w:rsid w:val="005070FC"/>
    <w:rsid w:val="005076CE"/>
    <w:rsid w:val="00507790"/>
    <w:rsid w:val="0051000D"/>
    <w:rsid w:val="00511DF1"/>
    <w:rsid w:val="005120AC"/>
    <w:rsid w:val="005128A8"/>
    <w:rsid w:val="005136DB"/>
    <w:rsid w:val="005137E6"/>
    <w:rsid w:val="00513D0F"/>
    <w:rsid w:val="00515B17"/>
    <w:rsid w:val="00516430"/>
    <w:rsid w:val="005211F6"/>
    <w:rsid w:val="00522B82"/>
    <w:rsid w:val="00524221"/>
    <w:rsid w:val="00531386"/>
    <w:rsid w:val="005314EF"/>
    <w:rsid w:val="0053195F"/>
    <w:rsid w:val="00532129"/>
    <w:rsid w:val="0053375F"/>
    <w:rsid w:val="005338FF"/>
    <w:rsid w:val="005340C2"/>
    <w:rsid w:val="00534AB8"/>
    <w:rsid w:val="00534E68"/>
    <w:rsid w:val="00540B9E"/>
    <w:rsid w:val="00541101"/>
    <w:rsid w:val="0054133F"/>
    <w:rsid w:val="00542FBD"/>
    <w:rsid w:val="005459D4"/>
    <w:rsid w:val="005477C9"/>
    <w:rsid w:val="0055295D"/>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5A87"/>
    <w:rsid w:val="00585C9F"/>
    <w:rsid w:val="00586134"/>
    <w:rsid w:val="00587B97"/>
    <w:rsid w:val="0059418E"/>
    <w:rsid w:val="0059468D"/>
    <w:rsid w:val="00594D41"/>
    <w:rsid w:val="00595B64"/>
    <w:rsid w:val="00596B61"/>
    <w:rsid w:val="005A5738"/>
    <w:rsid w:val="005A5FF7"/>
    <w:rsid w:val="005B2889"/>
    <w:rsid w:val="005B299E"/>
    <w:rsid w:val="005B2C6A"/>
    <w:rsid w:val="005B2E6C"/>
    <w:rsid w:val="005B355D"/>
    <w:rsid w:val="005B3AA5"/>
    <w:rsid w:val="005B6A9C"/>
    <w:rsid w:val="005B716F"/>
    <w:rsid w:val="005C21FA"/>
    <w:rsid w:val="005C3142"/>
    <w:rsid w:val="005C3AF5"/>
    <w:rsid w:val="005C3D4B"/>
    <w:rsid w:val="005C5B69"/>
    <w:rsid w:val="005C7C39"/>
    <w:rsid w:val="005D0481"/>
    <w:rsid w:val="005D25AC"/>
    <w:rsid w:val="005D2AD8"/>
    <w:rsid w:val="005D3964"/>
    <w:rsid w:val="005D55BC"/>
    <w:rsid w:val="005E5B00"/>
    <w:rsid w:val="005F1D0C"/>
    <w:rsid w:val="005F2242"/>
    <w:rsid w:val="005F544F"/>
    <w:rsid w:val="005F5862"/>
    <w:rsid w:val="00601526"/>
    <w:rsid w:val="0060152C"/>
    <w:rsid w:val="00603E1D"/>
    <w:rsid w:val="00607217"/>
    <w:rsid w:val="006078BF"/>
    <w:rsid w:val="00610592"/>
    <w:rsid w:val="00611112"/>
    <w:rsid w:val="00612503"/>
    <w:rsid w:val="00612CF7"/>
    <w:rsid w:val="006134A1"/>
    <w:rsid w:val="00620F65"/>
    <w:rsid w:val="006214A1"/>
    <w:rsid w:val="00623266"/>
    <w:rsid w:val="00623F9E"/>
    <w:rsid w:val="0063005F"/>
    <w:rsid w:val="00631226"/>
    <w:rsid w:val="00635416"/>
    <w:rsid w:val="00641A01"/>
    <w:rsid w:val="00641B77"/>
    <w:rsid w:val="006443A2"/>
    <w:rsid w:val="00644C79"/>
    <w:rsid w:val="00646C53"/>
    <w:rsid w:val="006516C8"/>
    <w:rsid w:val="0065614C"/>
    <w:rsid w:val="00656470"/>
    <w:rsid w:val="00661040"/>
    <w:rsid w:val="006617A2"/>
    <w:rsid w:val="0066577B"/>
    <w:rsid w:val="00666033"/>
    <w:rsid w:val="0066716C"/>
    <w:rsid w:val="00667980"/>
    <w:rsid w:val="00677862"/>
    <w:rsid w:val="00677D08"/>
    <w:rsid w:val="006802E1"/>
    <w:rsid w:val="006809B5"/>
    <w:rsid w:val="0068336D"/>
    <w:rsid w:val="006858B8"/>
    <w:rsid w:val="00687CDC"/>
    <w:rsid w:val="006909F0"/>
    <w:rsid w:val="006911C8"/>
    <w:rsid w:val="00692CEF"/>
    <w:rsid w:val="00692D38"/>
    <w:rsid w:val="00693C09"/>
    <w:rsid w:val="00696C0F"/>
    <w:rsid w:val="00697E3C"/>
    <w:rsid w:val="006A0D35"/>
    <w:rsid w:val="006A1B81"/>
    <w:rsid w:val="006A4772"/>
    <w:rsid w:val="006A5C7E"/>
    <w:rsid w:val="006A6178"/>
    <w:rsid w:val="006A67E3"/>
    <w:rsid w:val="006B0F10"/>
    <w:rsid w:val="006B1E87"/>
    <w:rsid w:val="006C07D9"/>
    <w:rsid w:val="006C2504"/>
    <w:rsid w:val="006C30F7"/>
    <w:rsid w:val="006C3481"/>
    <w:rsid w:val="006C37B7"/>
    <w:rsid w:val="006C7494"/>
    <w:rsid w:val="006E1AD8"/>
    <w:rsid w:val="006F0B34"/>
    <w:rsid w:val="006F0DF8"/>
    <w:rsid w:val="006F2182"/>
    <w:rsid w:val="006F2C7C"/>
    <w:rsid w:val="006F5349"/>
    <w:rsid w:val="006F57DB"/>
    <w:rsid w:val="006F6F56"/>
    <w:rsid w:val="006F6FB0"/>
    <w:rsid w:val="006F7A60"/>
    <w:rsid w:val="00701A60"/>
    <w:rsid w:val="00704F63"/>
    <w:rsid w:val="00706430"/>
    <w:rsid w:val="0071160E"/>
    <w:rsid w:val="00711AAC"/>
    <w:rsid w:val="007125CC"/>
    <w:rsid w:val="00713B6D"/>
    <w:rsid w:val="0071416D"/>
    <w:rsid w:val="00714C10"/>
    <w:rsid w:val="007151C0"/>
    <w:rsid w:val="00715419"/>
    <w:rsid w:val="007167A2"/>
    <w:rsid w:val="00717649"/>
    <w:rsid w:val="00717BA9"/>
    <w:rsid w:val="00721B30"/>
    <w:rsid w:val="00723571"/>
    <w:rsid w:val="0072397B"/>
    <w:rsid w:val="00725EEB"/>
    <w:rsid w:val="007264D8"/>
    <w:rsid w:val="00726582"/>
    <w:rsid w:val="00732EEE"/>
    <w:rsid w:val="007331F7"/>
    <w:rsid w:val="00733B71"/>
    <w:rsid w:val="00733BBB"/>
    <w:rsid w:val="0073612A"/>
    <w:rsid w:val="00736C61"/>
    <w:rsid w:val="00736CFA"/>
    <w:rsid w:val="00737051"/>
    <w:rsid w:val="00737D85"/>
    <w:rsid w:val="00741929"/>
    <w:rsid w:val="00745F91"/>
    <w:rsid w:val="0075078D"/>
    <w:rsid w:val="0075130E"/>
    <w:rsid w:val="00751767"/>
    <w:rsid w:val="007518C4"/>
    <w:rsid w:val="00751CE2"/>
    <w:rsid w:val="00754E52"/>
    <w:rsid w:val="007562EC"/>
    <w:rsid w:val="00757BAC"/>
    <w:rsid w:val="007601C4"/>
    <w:rsid w:val="00765918"/>
    <w:rsid w:val="00765AF5"/>
    <w:rsid w:val="00765EA4"/>
    <w:rsid w:val="00766A0F"/>
    <w:rsid w:val="00766FE3"/>
    <w:rsid w:val="00767C9A"/>
    <w:rsid w:val="00771182"/>
    <w:rsid w:val="007713EC"/>
    <w:rsid w:val="007718FF"/>
    <w:rsid w:val="00780803"/>
    <w:rsid w:val="00780885"/>
    <w:rsid w:val="00780FE5"/>
    <w:rsid w:val="0078113E"/>
    <w:rsid w:val="00781B2A"/>
    <w:rsid w:val="00781E49"/>
    <w:rsid w:val="007827C8"/>
    <w:rsid w:val="00783162"/>
    <w:rsid w:val="00785706"/>
    <w:rsid w:val="00786916"/>
    <w:rsid w:val="00790B73"/>
    <w:rsid w:val="007913B4"/>
    <w:rsid w:val="00791A9A"/>
    <w:rsid w:val="007925F5"/>
    <w:rsid w:val="00793517"/>
    <w:rsid w:val="007952D3"/>
    <w:rsid w:val="00795676"/>
    <w:rsid w:val="00797E4F"/>
    <w:rsid w:val="007A0AF8"/>
    <w:rsid w:val="007A1458"/>
    <w:rsid w:val="007A29EF"/>
    <w:rsid w:val="007A39ED"/>
    <w:rsid w:val="007A4062"/>
    <w:rsid w:val="007A467E"/>
    <w:rsid w:val="007A4A3D"/>
    <w:rsid w:val="007B118D"/>
    <w:rsid w:val="007B2334"/>
    <w:rsid w:val="007B5B58"/>
    <w:rsid w:val="007C1696"/>
    <w:rsid w:val="007C1AA7"/>
    <w:rsid w:val="007C2C75"/>
    <w:rsid w:val="007C4F76"/>
    <w:rsid w:val="007C7D54"/>
    <w:rsid w:val="007D173E"/>
    <w:rsid w:val="007D312B"/>
    <w:rsid w:val="007D3EDE"/>
    <w:rsid w:val="007D4E77"/>
    <w:rsid w:val="007D7F69"/>
    <w:rsid w:val="007E01D5"/>
    <w:rsid w:val="007E30E8"/>
    <w:rsid w:val="007E4765"/>
    <w:rsid w:val="007E7133"/>
    <w:rsid w:val="007E786C"/>
    <w:rsid w:val="007F41A8"/>
    <w:rsid w:val="007F56D6"/>
    <w:rsid w:val="0080093C"/>
    <w:rsid w:val="00801DE3"/>
    <w:rsid w:val="00803D75"/>
    <w:rsid w:val="00804B3E"/>
    <w:rsid w:val="008068DA"/>
    <w:rsid w:val="00807650"/>
    <w:rsid w:val="00811486"/>
    <w:rsid w:val="008120E6"/>
    <w:rsid w:val="00812B69"/>
    <w:rsid w:val="00814567"/>
    <w:rsid w:val="008169EE"/>
    <w:rsid w:val="008170A2"/>
    <w:rsid w:val="008201EE"/>
    <w:rsid w:val="00821F27"/>
    <w:rsid w:val="0082729A"/>
    <w:rsid w:val="00830A3C"/>
    <w:rsid w:val="008312F0"/>
    <w:rsid w:val="00833414"/>
    <w:rsid w:val="00835742"/>
    <w:rsid w:val="008368CA"/>
    <w:rsid w:val="00842897"/>
    <w:rsid w:val="008435EE"/>
    <w:rsid w:val="0084452E"/>
    <w:rsid w:val="00844639"/>
    <w:rsid w:val="00845CFE"/>
    <w:rsid w:val="00845EE4"/>
    <w:rsid w:val="00846CDB"/>
    <w:rsid w:val="00846FA3"/>
    <w:rsid w:val="00851302"/>
    <w:rsid w:val="0085150F"/>
    <w:rsid w:val="00851EBE"/>
    <w:rsid w:val="0085238E"/>
    <w:rsid w:val="00852A97"/>
    <w:rsid w:val="00853FE6"/>
    <w:rsid w:val="00854864"/>
    <w:rsid w:val="008560B0"/>
    <w:rsid w:val="00856C1A"/>
    <w:rsid w:val="00870371"/>
    <w:rsid w:val="00877EBA"/>
    <w:rsid w:val="008814D2"/>
    <w:rsid w:val="00883B0B"/>
    <w:rsid w:val="00884FAB"/>
    <w:rsid w:val="0088502D"/>
    <w:rsid w:val="008863E8"/>
    <w:rsid w:val="00887FD3"/>
    <w:rsid w:val="00890FAB"/>
    <w:rsid w:val="008916A1"/>
    <w:rsid w:val="008918AE"/>
    <w:rsid w:val="008925E0"/>
    <w:rsid w:val="008928E7"/>
    <w:rsid w:val="008957CF"/>
    <w:rsid w:val="008A0BD3"/>
    <w:rsid w:val="008A3B94"/>
    <w:rsid w:val="008A44A4"/>
    <w:rsid w:val="008A52F6"/>
    <w:rsid w:val="008B02F1"/>
    <w:rsid w:val="008B1B8D"/>
    <w:rsid w:val="008B4331"/>
    <w:rsid w:val="008B65E1"/>
    <w:rsid w:val="008B7297"/>
    <w:rsid w:val="008B78FB"/>
    <w:rsid w:val="008C08BF"/>
    <w:rsid w:val="008C2A2A"/>
    <w:rsid w:val="008C2A30"/>
    <w:rsid w:val="008C2B5D"/>
    <w:rsid w:val="008C2EB5"/>
    <w:rsid w:val="008C2F87"/>
    <w:rsid w:val="008C5C5D"/>
    <w:rsid w:val="008C6D29"/>
    <w:rsid w:val="008C6D77"/>
    <w:rsid w:val="008C725A"/>
    <w:rsid w:val="008D07F4"/>
    <w:rsid w:val="008D1930"/>
    <w:rsid w:val="008D1C20"/>
    <w:rsid w:val="008D467F"/>
    <w:rsid w:val="008D501C"/>
    <w:rsid w:val="008D51A7"/>
    <w:rsid w:val="008D5541"/>
    <w:rsid w:val="008E01B3"/>
    <w:rsid w:val="008E05C0"/>
    <w:rsid w:val="008E0FF3"/>
    <w:rsid w:val="008E3231"/>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37147"/>
    <w:rsid w:val="00937437"/>
    <w:rsid w:val="00940D0F"/>
    <w:rsid w:val="00941551"/>
    <w:rsid w:val="00941E30"/>
    <w:rsid w:val="00942856"/>
    <w:rsid w:val="00943A66"/>
    <w:rsid w:val="00943F71"/>
    <w:rsid w:val="00946A76"/>
    <w:rsid w:val="0094725A"/>
    <w:rsid w:val="0095004C"/>
    <w:rsid w:val="009512AE"/>
    <w:rsid w:val="009512F6"/>
    <w:rsid w:val="00951AA5"/>
    <w:rsid w:val="00954301"/>
    <w:rsid w:val="009551C0"/>
    <w:rsid w:val="00956872"/>
    <w:rsid w:val="00956F2B"/>
    <w:rsid w:val="0096005D"/>
    <w:rsid w:val="00960817"/>
    <w:rsid w:val="00961ABE"/>
    <w:rsid w:val="00962D06"/>
    <w:rsid w:val="0096456A"/>
    <w:rsid w:val="009660E3"/>
    <w:rsid w:val="009678C7"/>
    <w:rsid w:val="00973305"/>
    <w:rsid w:val="00973D6E"/>
    <w:rsid w:val="00973F3A"/>
    <w:rsid w:val="009745A9"/>
    <w:rsid w:val="0097583D"/>
    <w:rsid w:val="009847D8"/>
    <w:rsid w:val="00985476"/>
    <w:rsid w:val="00986764"/>
    <w:rsid w:val="00987DEE"/>
    <w:rsid w:val="00990791"/>
    <w:rsid w:val="00990B11"/>
    <w:rsid w:val="00990D7E"/>
    <w:rsid w:val="00992194"/>
    <w:rsid w:val="00993896"/>
    <w:rsid w:val="00993BB6"/>
    <w:rsid w:val="00994108"/>
    <w:rsid w:val="00994FA0"/>
    <w:rsid w:val="00996705"/>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8CB"/>
    <w:rsid w:val="009E1ED7"/>
    <w:rsid w:val="009E28BB"/>
    <w:rsid w:val="009E61FF"/>
    <w:rsid w:val="009F0FB7"/>
    <w:rsid w:val="009F1BC0"/>
    <w:rsid w:val="009F21D7"/>
    <w:rsid w:val="009F2520"/>
    <w:rsid w:val="009F2BA8"/>
    <w:rsid w:val="009F7631"/>
    <w:rsid w:val="00A018A0"/>
    <w:rsid w:val="00A029AD"/>
    <w:rsid w:val="00A029EA"/>
    <w:rsid w:val="00A044B8"/>
    <w:rsid w:val="00A10BC3"/>
    <w:rsid w:val="00A11B63"/>
    <w:rsid w:val="00A200D9"/>
    <w:rsid w:val="00A2397F"/>
    <w:rsid w:val="00A26544"/>
    <w:rsid w:val="00A32AD3"/>
    <w:rsid w:val="00A34C22"/>
    <w:rsid w:val="00A37704"/>
    <w:rsid w:val="00A40866"/>
    <w:rsid w:val="00A410EA"/>
    <w:rsid w:val="00A471E9"/>
    <w:rsid w:val="00A52280"/>
    <w:rsid w:val="00A52F77"/>
    <w:rsid w:val="00A55ABF"/>
    <w:rsid w:val="00A565D3"/>
    <w:rsid w:val="00A56BA5"/>
    <w:rsid w:val="00A577B6"/>
    <w:rsid w:val="00A60085"/>
    <w:rsid w:val="00A61C4D"/>
    <w:rsid w:val="00A621FB"/>
    <w:rsid w:val="00A62D99"/>
    <w:rsid w:val="00A6403C"/>
    <w:rsid w:val="00A66709"/>
    <w:rsid w:val="00A66ABE"/>
    <w:rsid w:val="00A66DD8"/>
    <w:rsid w:val="00A66FB3"/>
    <w:rsid w:val="00A71213"/>
    <w:rsid w:val="00A738F5"/>
    <w:rsid w:val="00A74305"/>
    <w:rsid w:val="00A7487A"/>
    <w:rsid w:val="00A756F8"/>
    <w:rsid w:val="00A75C3A"/>
    <w:rsid w:val="00A76DE3"/>
    <w:rsid w:val="00A77E9E"/>
    <w:rsid w:val="00A80AA7"/>
    <w:rsid w:val="00A8413D"/>
    <w:rsid w:val="00A8784D"/>
    <w:rsid w:val="00A925FE"/>
    <w:rsid w:val="00A93A08"/>
    <w:rsid w:val="00A94EF5"/>
    <w:rsid w:val="00AA07EF"/>
    <w:rsid w:val="00AA0A97"/>
    <w:rsid w:val="00AA334C"/>
    <w:rsid w:val="00AA341A"/>
    <w:rsid w:val="00AA43E6"/>
    <w:rsid w:val="00AA5747"/>
    <w:rsid w:val="00AA736A"/>
    <w:rsid w:val="00AB3384"/>
    <w:rsid w:val="00AB47B2"/>
    <w:rsid w:val="00AB5D5F"/>
    <w:rsid w:val="00AB5F35"/>
    <w:rsid w:val="00AC23A4"/>
    <w:rsid w:val="00AC3AE1"/>
    <w:rsid w:val="00AC5B1F"/>
    <w:rsid w:val="00AC6077"/>
    <w:rsid w:val="00AC6660"/>
    <w:rsid w:val="00AC7471"/>
    <w:rsid w:val="00AC78D1"/>
    <w:rsid w:val="00AD1770"/>
    <w:rsid w:val="00AD5863"/>
    <w:rsid w:val="00AD5DE7"/>
    <w:rsid w:val="00AD69EB"/>
    <w:rsid w:val="00AD750F"/>
    <w:rsid w:val="00AE0815"/>
    <w:rsid w:val="00AE0AEA"/>
    <w:rsid w:val="00AE252D"/>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3753"/>
    <w:rsid w:val="00B24125"/>
    <w:rsid w:val="00B24C83"/>
    <w:rsid w:val="00B26B00"/>
    <w:rsid w:val="00B31883"/>
    <w:rsid w:val="00B33332"/>
    <w:rsid w:val="00B35063"/>
    <w:rsid w:val="00B36366"/>
    <w:rsid w:val="00B36E40"/>
    <w:rsid w:val="00B36EB9"/>
    <w:rsid w:val="00B40D88"/>
    <w:rsid w:val="00B41A45"/>
    <w:rsid w:val="00B41F6F"/>
    <w:rsid w:val="00B42CD0"/>
    <w:rsid w:val="00B44AEE"/>
    <w:rsid w:val="00B46716"/>
    <w:rsid w:val="00B473DA"/>
    <w:rsid w:val="00B47AC1"/>
    <w:rsid w:val="00B47B60"/>
    <w:rsid w:val="00B47E7A"/>
    <w:rsid w:val="00B5184D"/>
    <w:rsid w:val="00B52912"/>
    <w:rsid w:val="00B53A19"/>
    <w:rsid w:val="00B56590"/>
    <w:rsid w:val="00B60773"/>
    <w:rsid w:val="00B6175D"/>
    <w:rsid w:val="00B625C8"/>
    <w:rsid w:val="00B62802"/>
    <w:rsid w:val="00B66CF4"/>
    <w:rsid w:val="00B67926"/>
    <w:rsid w:val="00B700A4"/>
    <w:rsid w:val="00B70597"/>
    <w:rsid w:val="00B705E7"/>
    <w:rsid w:val="00B7586D"/>
    <w:rsid w:val="00B763F5"/>
    <w:rsid w:val="00B7766A"/>
    <w:rsid w:val="00B8290D"/>
    <w:rsid w:val="00B83F7A"/>
    <w:rsid w:val="00B84DE1"/>
    <w:rsid w:val="00B854D6"/>
    <w:rsid w:val="00B904F3"/>
    <w:rsid w:val="00B9237E"/>
    <w:rsid w:val="00B92BA8"/>
    <w:rsid w:val="00B94264"/>
    <w:rsid w:val="00B95058"/>
    <w:rsid w:val="00B96DA2"/>
    <w:rsid w:val="00BA07DB"/>
    <w:rsid w:val="00BA0E96"/>
    <w:rsid w:val="00BA3D09"/>
    <w:rsid w:val="00BA4268"/>
    <w:rsid w:val="00BA4EA5"/>
    <w:rsid w:val="00BA646A"/>
    <w:rsid w:val="00BA682B"/>
    <w:rsid w:val="00BA7E0E"/>
    <w:rsid w:val="00BB0053"/>
    <w:rsid w:val="00BB066E"/>
    <w:rsid w:val="00BB0946"/>
    <w:rsid w:val="00BB16A4"/>
    <w:rsid w:val="00BB25F4"/>
    <w:rsid w:val="00BB2ECC"/>
    <w:rsid w:val="00BB3CDE"/>
    <w:rsid w:val="00BB4EEE"/>
    <w:rsid w:val="00BB78C3"/>
    <w:rsid w:val="00BB79BE"/>
    <w:rsid w:val="00BC0530"/>
    <w:rsid w:val="00BC390F"/>
    <w:rsid w:val="00BC39B8"/>
    <w:rsid w:val="00BC58F4"/>
    <w:rsid w:val="00BC5C33"/>
    <w:rsid w:val="00BD0336"/>
    <w:rsid w:val="00BD1CB6"/>
    <w:rsid w:val="00BD3A8D"/>
    <w:rsid w:val="00BD41A0"/>
    <w:rsid w:val="00BD41C0"/>
    <w:rsid w:val="00BD731F"/>
    <w:rsid w:val="00BD7AB8"/>
    <w:rsid w:val="00BE075A"/>
    <w:rsid w:val="00BE112A"/>
    <w:rsid w:val="00BE3D58"/>
    <w:rsid w:val="00BE5725"/>
    <w:rsid w:val="00BF0AAE"/>
    <w:rsid w:val="00BF10AB"/>
    <w:rsid w:val="00BF1690"/>
    <w:rsid w:val="00BF37B3"/>
    <w:rsid w:val="00BF4157"/>
    <w:rsid w:val="00BF51EF"/>
    <w:rsid w:val="00BF6391"/>
    <w:rsid w:val="00BF6DC4"/>
    <w:rsid w:val="00BF76AE"/>
    <w:rsid w:val="00C050E2"/>
    <w:rsid w:val="00C05D89"/>
    <w:rsid w:val="00C11F6D"/>
    <w:rsid w:val="00C127F0"/>
    <w:rsid w:val="00C13723"/>
    <w:rsid w:val="00C157D2"/>
    <w:rsid w:val="00C15DA9"/>
    <w:rsid w:val="00C16549"/>
    <w:rsid w:val="00C170C0"/>
    <w:rsid w:val="00C17C85"/>
    <w:rsid w:val="00C17EAB"/>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1F28"/>
    <w:rsid w:val="00C72339"/>
    <w:rsid w:val="00C75474"/>
    <w:rsid w:val="00C80172"/>
    <w:rsid w:val="00C81BC5"/>
    <w:rsid w:val="00C9018B"/>
    <w:rsid w:val="00C915F1"/>
    <w:rsid w:val="00C92EDC"/>
    <w:rsid w:val="00C938D8"/>
    <w:rsid w:val="00C94926"/>
    <w:rsid w:val="00C953B8"/>
    <w:rsid w:val="00C96057"/>
    <w:rsid w:val="00CA20BC"/>
    <w:rsid w:val="00CA2749"/>
    <w:rsid w:val="00CA4DAC"/>
    <w:rsid w:val="00CA55F0"/>
    <w:rsid w:val="00CA6C42"/>
    <w:rsid w:val="00CA74BF"/>
    <w:rsid w:val="00CB71E4"/>
    <w:rsid w:val="00CC0581"/>
    <w:rsid w:val="00CC2EF2"/>
    <w:rsid w:val="00CC5993"/>
    <w:rsid w:val="00CC5AA7"/>
    <w:rsid w:val="00CD08EC"/>
    <w:rsid w:val="00CD1895"/>
    <w:rsid w:val="00CD68A6"/>
    <w:rsid w:val="00CD706A"/>
    <w:rsid w:val="00CE2B74"/>
    <w:rsid w:val="00CE3125"/>
    <w:rsid w:val="00CE4B0D"/>
    <w:rsid w:val="00CE4F41"/>
    <w:rsid w:val="00CE4FA0"/>
    <w:rsid w:val="00CF55E8"/>
    <w:rsid w:val="00CF5E19"/>
    <w:rsid w:val="00CF6198"/>
    <w:rsid w:val="00D025A8"/>
    <w:rsid w:val="00D03520"/>
    <w:rsid w:val="00D065F9"/>
    <w:rsid w:val="00D06D77"/>
    <w:rsid w:val="00D070C5"/>
    <w:rsid w:val="00D073EC"/>
    <w:rsid w:val="00D07A5D"/>
    <w:rsid w:val="00D138AC"/>
    <w:rsid w:val="00D13F97"/>
    <w:rsid w:val="00D15C6C"/>
    <w:rsid w:val="00D167AB"/>
    <w:rsid w:val="00D16EAB"/>
    <w:rsid w:val="00D20696"/>
    <w:rsid w:val="00D22734"/>
    <w:rsid w:val="00D23C82"/>
    <w:rsid w:val="00D2411B"/>
    <w:rsid w:val="00D25966"/>
    <w:rsid w:val="00D273D8"/>
    <w:rsid w:val="00D312A9"/>
    <w:rsid w:val="00D33EE3"/>
    <w:rsid w:val="00D355FF"/>
    <w:rsid w:val="00D42873"/>
    <w:rsid w:val="00D5216C"/>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1D8"/>
    <w:rsid w:val="00D95B95"/>
    <w:rsid w:val="00D96517"/>
    <w:rsid w:val="00DA0095"/>
    <w:rsid w:val="00DA2B05"/>
    <w:rsid w:val="00DA4EE9"/>
    <w:rsid w:val="00DA5232"/>
    <w:rsid w:val="00DB054D"/>
    <w:rsid w:val="00DB11F9"/>
    <w:rsid w:val="00DB1B93"/>
    <w:rsid w:val="00DB1F58"/>
    <w:rsid w:val="00DB2676"/>
    <w:rsid w:val="00DB4EC6"/>
    <w:rsid w:val="00DB6BB0"/>
    <w:rsid w:val="00DC4707"/>
    <w:rsid w:val="00DC755E"/>
    <w:rsid w:val="00DD04D6"/>
    <w:rsid w:val="00DD1AC5"/>
    <w:rsid w:val="00DD2FA4"/>
    <w:rsid w:val="00DD77CA"/>
    <w:rsid w:val="00DE2993"/>
    <w:rsid w:val="00DE6BA9"/>
    <w:rsid w:val="00DE7C44"/>
    <w:rsid w:val="00DE7FEA"/>
    <w:rsid w:val="00DF05E7"/>
    <w:rsid w:val="00DF2947"/>
    <w:rsid w:val="00DF36B5"/>
    <w:rsid w:val="00E03976"/>
    <w:rsid w:val="00E04DF2"/>
    <w:rsid w:val="00E05BEF"/>
    <w:rsid w:val="00E07045"/>
    <w:rsid w:val="00E11C12"/>
    <w:rsid w:val="00E11F38"/>
    <w:rsid w:val="00E1339D"/>
    <w:rsid w:val="00E162B5"/>
    <w:rsid w:val="00E17A8E"/>
    <w:rsid w:val="00E208E3"/>
    <w:rsid w:val="00E20FEA"/>
    <w:rsid w:val="00E220FA"/>
    <w:rsid w:val="00E2482B"/>
    <w:rsid w:val="00E24956"/>
    <w:rsid w:val="00E25D64"/>
    <w:rsid w:val="00E30741"/>
    <w:rsid w:val="00E354FD"/>
    <w:rsid w:val="00E43C61"/>
    <w:rsid w:val="00E44627"/>
    <w:rsid w:val="00E5341E"/>
    <w:rsid w:val="00E57192"/>
    <w:rsid w:val="00E62A23"/>
    <w:rsid w:val="00E6375E"/>
    <w:rsid w:val="00E63F9F"/>
    <w:rsid w:val="00E643DB"/>
    <w:rsid w:val="00E65D7E"/>
    <w:rsid w:val="00E668C6"/>
    <w:rsid w:val="00E70FC0"/>
    <w:rsid w:val="00E71044"/>
    <w:rsid w:val="00E71EF3"/>
    <w:rsid w:val="00E73210"/>
    <w:rsid w:val="00E74BED"/>
    <w:rsid w:val="00E75415"/>
    <w:rsid w:val="00E818B8"/>
    <w:rsid w:val="00E83976"/>
    <w:rsid w:val="00E842E2"/>
    <w:rsid w:val="00E84A8C"/>
    <w:rsid w:val="00E85E6D"/>
    <w:rsid w:val="00E869DC"/>
    <w:rsid w:val="00E86D37"/>
    <w:rsid w:val="00E902EE"/>
    <w:rsid w:val="00E90F48"/>
    <w:rsid w:val="00E93FCD"/>
    <w:rsid w:val="00E94280"/>
    <w:rsid w:val="00E94429"/>
    <w:rsid w:val="00E95C04"/>
    <w:rsid w:val="00EA0A77"/>
    <w:rsid w:val="00EA1870"/>
    <w:rsid w:val="00EA228C"/>
    <w:rsid w:val="00EA49DA"/>
    <w:rsid w:val="00EA7A3B"/>
    <w:rsid w:val="00EB0FF1"/>
    <w:rsid w:val="00EB109D"/>
    <w:rsid w:val="00EB40CD"/>
    <w:rsid w:val="00EB498B"/>
    <w:rsid w:val="00EB5780"/>
    <w:rsid w:val="00EB6CDF"/>
    <w:rsid w:val="00EB7B55"/>
    <w:rsid w:val="00EC1FBA"/>
    <w:rsid w:val="00EC6605"/>
    <w:rsid w:val="00ED1700"/>
    <w:rsid w:val="00ED2153"/>
    <w:rsid w:val="00ED2E68"/>
    <w:rsid w:val="00ED2F6B"/>
    <w:rsid w:val="00ED6FEF"/>
    <w:rsid w:val="00EE1468"/>
    <w:rsid w:val="00EE5A25"/>
    <w:rsid w:val="00EE5EFC"/>
    <w:rsid w:val="00EF1DEC"/>
    <w:rsid w:val="00EF4DF9"/>
    <w:rsid w:val="00EF5262"/>
    <w:rsid w:val="00EF61D8"/>
    <w:rsid w:val="00EF631C"/>
    <w:rsid w:val="00EF6A5D"/>
    <w:rsid w:val="00EF6F3D"/>
    <w:rsid w:val="00F038A7"/>
    <w:rsid w:val="00F057C5"/>
    <w:rsid w:val="00F075D1"/>
    <w:rsid w:val="00F1065B"/>
    <w:rsid w:val="00F1091B"/>
    <w:rsid w:val="00F10C14"/>
    <w:rsid w:val="00F11144"/>
    <w:rsid w:val="00F12035"/>
    <w:rsid w:val="00F12706"/>
    <w:rsid w:val="00F1323E"/>
    <w:rsid w:val="00F1707E"/>
    <w:rsid w:val="00F170BA"/>
    <w:rsid w:val="00F21D66"/>
    <w:rsid w:val="00F22F34"/>
    <w:rsid w:val="00F24BCB"/>
    <w:rsid w:val="00F261F0"/>
    <w:rsid w:val="00F30DBA"/>
    <w:rsid w:val="00F322E2"/>
    <w:rsid w:val="00F341BB"/>
    <w:rsid w:val="00F345F4"/>
    <w:rsid w:val="00F34670"/>
    <w:rsid w:val="00F34927"/>
    <w:rsid w:val="00F356EC"/>
    <w:rsid w:val="00F3656F"/>
    <w:rsid w:val="00F43ADC"/>
    <w:rsid w:val="00F44B2B"/>
    <w:rsid w:val="00F461F8"/>
    <w:rsid w:val="00F50367"/>
    <w:rsid w:val="00F50CB2"/>
    <w:rsid w:val="00F51518"/>
    <w:rsid w:val="00F53291"/>
    <w:rsid w:val="00F5351E"/>
    <w:rsid w:val="00F53DCA"/>
    <w:rsid w:val="00F54366"/>
    <w:rsid w:val="00F55599"/>
    <w:rsid w:val="00F5580F"/>
    <w:rsid w:val="00F56A3C"/>
    <w:rsid w:val="00F5722F"/>
    <w:rsid w:val="00F57FFD"/>
    <w:rsid w:val="00F60891"/>
    <w:rsid w:val="00F6310A"/>
    <w:rsid w:val="00F64E0D"/>
    <w:rsid w:val="00F65250"/>
    <w:rsid w:val="00F660B4"/>
    <w:rsid w:val="00F67317"/>
    <w:rsid w:val="00F7151E"/>
    <w:rsid w:val="00F71AB1"/>
    <w:rsid w:val="00F7524B"/>
    <w:rsid w:val="00F76083"/>
    <w:rsid w:val="00F80059"/>
    <w:rsid w:val="00F80A0A"/>
    <w:rsid w:val="00F829B9"/>
    <w:rsid w:val="00F82A7F"/>
    <w:rsid w:val="00F83CC0"/>
    <w:rsid w:val="00F878B3"/>
    <w:rsid w:val="00F9053E"/>
    <w:rsid w:val="00F97E86"/>
    <w:rsid w:val="00FA0ABA"/>
    <w:rsid w:val="00FA0AEB"/>
    <w:rsid w:val="00FA16B8"/>
    <w:rsid w:val="00FA1BCE"/>
    <w:rsid w:val="00FA2E16"/>
    <w:rsid w:val="00FA3794"/>
    <w:rsid w:val="00FA37F7"/>
    <w:rsid w:val="00FA3FDB"/>
    <w:rsid w:val="00FA7F96"/>
    <w:rsid w:val="00FB3AF8"/>
    <w:rsid w:val="00FC0F73"/>
    <w:rsid w:val="00FC167C"/>
    <w:rsid w:val="00FC1EAC"/>
    <w:rsid w:val="00FC20D7"/>
    <w:rsid w:val="00FC3877"/>
    <w:rsid w:val="00FC4121"/>
    <w:rsid w:val="00FC48A2"/>
    <w:rsid w:val="00FD07CA"/>
    <w:rsid w:val="00FD2AED"/>
    <w:rsid w:val="00FD3B50"/>
    <w:rsid w:val="00FD3C92"/>
    <w:rsid w:val="00FD4222"/>
    <w:rsid w:val="00FD4684"/>
    <w:rsid w:val="00FD4CDC"/>
    <w:rsid w:val="00FD7633"/>
    <w:rsid w:val="00FE0FED"/>
    <w:rsid w:val="00FE1D46"/>
    <w:rsid w:val="00FE1F8A"/>
    <w:rsid w:val="00FE30A0"/>
    <w:rsid w:val="00FE3AFA"/>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B607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jera.lidl.lt/darbo-paiesk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na.skersy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3384</Words>
  <Characters>1929</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278</cp:revision>
  <cp:lastPrinted>2017-05-17T10:42:00Z</cp:lastPrinted>
  <dcterms:created xsi:type="dcterms:W3CDTF">2021-12-01T06:58:00Z</dcterms:created>
  <dcterms:modified xsi:type="dcterms:W3CDTF">2024-03-14T11:01:00Z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0b37cb2-a399-4c31-a85a-411fc8b623d3_Enabled">
    <vt:lpwstr>true</vt:lpwstr>
  </property>
  <property fmtid="{D5CDD505-2E9C-101B-9397-08002B2CF9AE}" pid="3" name="MSIP_Label_60b37cb2-a399-4c31-a85a-411fc8b623d3_SetDate">
    <vt:lpwstr>2024-03-04T09:16:43Z</vt:lpwstr>
  </property>
  <property fmtid="{D5CDD505-2E9C-101B-9397-08002B2CF9AE}" pid="4" name="MSIP_Label_60b37cb2-a399-4c31-a85a-411fc8b623d3_Method">
    <vt:lpwstr>Privileged</vt:lpwstr>
  </property>
  <property fmtid="{D5CDD505-2E9C-101B-9397-08002B2CF9AE}" pid="5" name="MSIP_Label_60b37cb2-a399-4c31-a85a-411fc8b623d3_Name">
    <vt:lpwstr>General</vt:lpwstr>
  </property>
  <property fmtid="{D5CDD505-2E9C-101B-9397-08002B2CF9AE}" pid="6" name="MSIP_Label_60b37cb2-a399-4c31-a85a-411fc8b623d3_SiteId">
    <vt:lpwstr>d04f4717-5a6e-4b98-b3f9-6918e0385f4c</vt:lpwstr>
  </property>
  <property fmtid="{D5CDD505-2E9C-101B-9397-08002B2CF9AE}" pid="7" name="MSIP_Label_60b37cb2-a399-4c31-a85a-411fc8b623d3_ActionId">
    <vt:lpwstr>f58d5179-73aa-4672-9031-6450e4425306</vt:lpwstr>
  </property>
  <property fmtid="{D5CDD505-2E9C-101B-9397-08002B2CF9AE}" pid="8" name="MSIP_Label_60b37cb2-a399-4c31-a85a-411fc8b623d3_ContentBits">
    <vt:lpwstr>0</vt:lpwstr>
  </property>
</Properties>
</file>