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6B960446" w:rsidR="0063043B" w:rsidRPr="003F6AE9" w:rsidRDefault="00000000">
      <w:pPr>
        <w:rPr>
          <w:rFonts w:ascii="Segoe UI" w:eastAsia="Segoe UI" w:hAnsi="Segoe UI" w:cs="Segoe UI"/>
        </w:rPr>
      </w:pPr>
      <w:r w:rsidRPr="003F6AE9">
        <w:rPr>
          <w:rFonts w:ascii="Segoe UI" w:eastAsia="Segoe UI" w:hAnsi="Segoe UI" w:cs="Segoe UI"/>
        </w:rPr>
        <w:t>PRANEŠIMAS ŽINIASKLAIDAI</w:t>
      </w:r>
      <w:r w:rsidRPr="003F6AE9">
        <w:rPr>
          <w:rFonts w:ascii="Segoe UI" w:eastAsia="Segoe UI" w:hAnsi="Segoe UI" w:cs="Segoe UI"/>
        </w:rPr>
        <w:br/>
        <w:t xml:space="preserve">2025 m. </w:t>
      </w:r>
      <w:r w:rsidR="00E670B1">
        <w:rPr>
          <w:rFonts w:ascii="Segoe UI" w:eastAsia="Segoe UI" w:hAnsi="Segoe UI" w:cs="Segoe UI"/>
        </w:rPr>
        <w:t>kovo</w:t>
      </w:r>
      <w:r w:rsidRPr="003F6AE9">
        <w:rPr>
          <w:rFonts w:ascii="Segoe UI" w:eastAsia="Segoe UI" w:hAnsi="Segoe UI" w:cs="Segoe UI"/>
        </w:rPr>
        <w:t xml:space="preserve"> </w:t>
      </w:r>
      <w:r w:rsidR="00A06831">
        <w:rPr>
          <w:rFonts w:ascii="Segoe UI" w:eastAsia="Segoe UI" w:hAnsi="Segoe UI" w:cs="Segoe UI"/>
          <w:color w:val="auto"/>
          <w:u w:color="ED7D31"/>
          <w:lang w:val="en-US"/>
        </w:rPr>
        <w:t xml:space="preserve">26 </w:t>
      </w:r>
      <w:r w:rsidRPr="003F6AE9">
        <w:rPr>
          <w:rFonts w:ascii="Segoe UI" w:eastAsia="Segoe UI" w:hAnsi="Segoe UI" w:cs="Segoe UI"/>
          <w:color w:val="auto"/>
        </w:rPr>
        <w:t>d</w:t>
      </w:r>
      <w:r w:rsidRPr="003F6AE9">
        <w:rPr>
          <w:rFonts w:ascii="Segoe UI" w:eastAsia="Segoe UI" w:hAnsi="Segoe UI" w:cs="Segoe UI"/>
        </w:rPr>
        <w:t>.</w:t>
      </w:r>
    </w:p>
    <w:p w14:paraId="274C6086" w14:textId="12ED1468" w:rsidR="00390301" w:rsidRDefault="00E56928" w:rsidP="0036072B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Vienas e</w:t>
      </w:r>
      <w:r w:rsidR="001C2290">
        <w:rPr>
          <w:rFonts w:ascii="Segoe UI" w:eastAsia="Segoe UI" w:hAnsi="Segoe UI" w:cs="Segoe UI"/>
          <w:b/>
          <w:bCs/>
          <w:sz w:val="28"/>
          <w:szCs w:val="28"/>
        </w:rPr>
        <w:t>uras per dieną</w:t>
      </w:r>
      <w:r w:rsidR="0031201B">
        <w:rPr>
          <w:rFonts w:ascii="Segoe UI" w:eastAsia="Segoe UI" w:hAnsi="Segoe UI" w:cs="Segoe UI"/>
          <w:b/>
          <w:bCs/>
          <w:sz w:val="28"/>
          <w:szCs w:val="28"/>
        </w:rPr>
        <w:t>:</w:t>
      </w:r>
      <w:r w:rsidR="00CF3002"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="00CF3002" w:rsidRPr="00CF3002">
        <w:rPr>
          <w:rFonts w:ascii="Segoe UI" w:eastAsia="Segoe UI" w:hAnsi="Segoe UI" w:cs="Segoe UI"/>
          <w:b/>
          <w:bCs/>
          <w:sz w:val="28"/>
          <w:szCs w:val="28"/>
        </w:rPr>
        <w:t xml:space="preserve">slaptas </w:t>
      </w:r>
      <w:r w:rsidR="005F04F3">
        <w:rPr>
          <w:rFonts w:ascii="Segoe UI" w:eastAsia="Segoe UI" w:hAnsi="Segoe UI" w:cs="Segoe UI"/>
          <w:b/>
          <w:bCs/>
          <w:sz w:val="28"/>
          <w:szCs w:val="28"/>
        </w:rPr>
        <w:t>kelias</w:t>
      </w:r>
      <w:r w:rsidR="00CF3002" w:rsidRPr="00CF3002">
        <w:rPr>
          <w:rFonts w:ascii="Segoe UI" w:eastAsia="Segoe UI" w:hAnsi="Segoe UI" w:cs="Segoe UI"/>
          <w:b/>
          <w:bCs/>
          <w:sz w:val="28"/>
          <w:szCs w:val="28"/>
        </w:rPr>
        <w:t xml:space="preserve"> į didelius pokyčius</w:t>
      </w:r>
    </w:p>
    <w:p w14:paraId="4F87D531" w14:textId="0ED9D60B" w:rsidR="00C161B7" w:rsidRPr="00C161B7" w:rsidRDefault="00C161B7" w:rsidP="008B61A1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  <w:sz w:val="24"/>
          <w:szCs w:val="24"/>
        </w:rPr>
      </w:pPr>
      <w:r w:rsidRPr="00C161B7">
        <w:rPr>
          <w:rFonts w:ascii="Segoe UI" w:eastAsia="Segoe UI" w:hAnsi="Segoe UI" w:cs="Segoe UI"/>
          <w:b/>
          <w:bCs/>
          <w:sz w:val="24"/>
          <w:szCs w:val="24"/>
        </w:rPr>
        <w:t xml:space="preserve">Daugelis mano, kad vienas euras </w:t>
      </w:r>
      <w:r w:rsidR="009B54C1">
        <w:rPr>
          <w:rFonts w:ascii="Segoe UI" w:eastAsia="Segoe UI" w:hAnsi="Segoe UI" w:cs="Segoe UI"/>
          <w:b/>
          <w:bCs/>
          <w:sz w:val="24"/>
          <w:szCs w:val="24"/>
        </w:rPr>
        <w:t xml:space="preserve">per dieną </w:t>
      </w:r>
      <w:r w:rsidRPr="00C161B7">
        <w:rPr>
          <w:rFonts w:ascii="Segoe UI" w:eastAsia="Segoe UI" w:hAnsi="Segoe UI" w:cs="Segoe UI"/>
          <w:b/>
          <w:bCs/>
          <w:sz w:val="24"/>
          <w:szCs w:val="24"/>
        </w:rPr>
        <w:t xml:space="preserve">– per maža suma finansiniams tikslams siekti. Tačiau kasdien sąmoningai </w:t>
      </w:r>
      <w:r w:rsidR="00EC57D4">
        <w:rPr>
          <w:rFonts w:ascii="Segoe UI" w:eastAsia="Segoe UI" w:hAnsi="Segoe UI" w:cs="Segoe UI"/>
          <w:b/>
          <w:bCs/>
          <w:sz w:val="24"/>
          <w:szCs w:val="24"/>
        </w:rPr>
        <w:t>panaudo</w:t>
      </w:r>
      <w:r w:rsidR="008A0B0F">
        <w:rPr>
          <w:rFonts w:ascii="Segoe UI" w:eastAsia="Segoe UI" w:hAnsi="Segoe UI" w:cs="Segoe UI"/>
          <w:b/>
          <w:bCs/>
          <w:sz w:val="24"/>
          <w:szCs w:val="24"/>
        </w:rPr>
        <w:t>dami</w:t>
      </w:r>
      <w:r w:rsidR="00EC57D4">
        <w:rPr>
          <w:rFonts w:ascii="Segoe UI" w:eastAsia="Segoe UI" w:hAnsi="Segoe UI" w:cs="Segoe UI"/>
          <w:b/>
          <w:bCs/>
          <w:sz w:val="24"/>
          <w:szCs w:val="24"/>
        </w:rPr>
        <w:t xml:space="preserve"> </w:t>
      </w:r>
      <w:r w:rsidRPr="00C161B7">
        <w:rPr>
          <w:rFonts w:ascii="Segoe UI" w:eastAsia="Segoe UI" w:hAnsi="Segoe UI" w:cs="Segoe UI"/>
          <w:b/>
          <w:bCs/>
          <w:sz w:val="24"/>
          <w:szCs w:val="24"/>
        </w:rPr>
        <w:t>net ir</w:t>
      </w:r>
      <w:r w:rsidR="00D73915">
        <w:rPr>
          <w:rFonts w:ascii="Segoe UI" w:eastAsia="Segoe UI" w:hAnsi="Segoe UI" w:cs="Segoe UI"/>
          <w:b/>
          <w:bCs/>
          <w:sz w:val="24"/>
          <w:szCs w:val="24"/>
        </w:rPr>
        <w:t xml:space="preserve"> </w:t>
      </w:r>
      <w:r w:rsidRPr="00C161B7">
        <w:rPr>
          <w:rFonts w:ascii="Segoe UI" w:eastAsia="Segoe UI" w:hAnsi="Segoe UI" w:cs="Segoe UI"/>
          <w:b/>
          <w:bCs/>
          <w:sz w:val="24"/>
          <w:szCs w:val="24"/>
        </w:rPr>
        <w:t>nedidelę sumą,</w:t>
      </w:r>
      <w:r w:rsidR="00F73F8B">
        <w:rPr>
          <w:rFonts w:ascii="Segoe UI" w:eastAsia="Segoe UI" w:hAnsi="Segoe UI" w:cs="Segoe UI"/>
          <w:b/>
          <w:bCs/>
          <w:sz w:val="24"/>
          <w:szCs w:val="24"/>
        </w:rPr>
        <w:t xml:space="preserve"> galime nuveikti daugiau nei atrodo iš pirmo žvilgsnio</w:t>
      </w:r>
      <w:r w:rsidRPr="00C161B7">
        <w:rPr>
          <w:rFonts w:ascii="Segoe UI" w:eastAsia="Segoe UI" w:hAnsi="Segoe UI" w:cs="Segoe UI"/>
          <w:b/>
          <w:bCs/>
          <w:sz w:val="24"/>
          <w:szCs w:val="24"/>
        </w:rPr>
        <w:t xml:space="preserve">. </w:t>
      </w:r>
      <w:r w:rsidR="00E56928">
        <w:rPr>
          <w:rFonts w:ascii="Segoe UI" w:eastAsia="Segoe UI" w:hAnsi="Segoe UI" w:cs="Segoe UI"/>
          <w:b/>
          <w:bCs/>
          <w:sz w:val="24"/>
          <w:szCs w:val="24"/>
        </w:rPr>
        <w:t>„</w:t>
      </w:r>
      <w:r w:rsidRPr="00C161B7">
        <w:rPr>
          <w:rFonts w:ascii="Segoe UI" w:eastAsia="Segoe UI" w:hAnsi="Segoe UI" w:cs="Segoe UI"/>
          <w:b/>
          <w:bCs/>
          <w:sz w:val="24"/>
          <w:szCs w:val="24"/>
        </w:rPr>
        <w:t>Luminor</w:t>
      </w:r>
      <w:r w:rsidR="00E56928">
        <w:rPr>
          <w:rFonts w:ascii="Segoe UI" w:eastAsia="Segoe UI" w:hAnsi="Segoe UI" w:cs="Segoe UI"/>
          <w:b/>
          <w:bCs/>
          <w:sz w:val="24"/>
          <w:szCs w:val="24"/>
        </w:rPr>
        <w:t xml:space="preserve">“ banko </w:t>
      </w:r>
      <w:r w:rsidRPr="00C161B7">
        <w:rPr>
          <w:rFonts w:ascii="Segoe UI" w:eastAsia="Segoe UI" w:hAnsi="Segoe UI" w:cs="Segoe UI"/>
          <w:b/>
          <w:bCs/>
          <w:sz w:val="24"/>
          <w:szCs w:val="24"/>
        </w:rPr>
        <w:t>Mažmeninės bankininkystės vadovas Edvinas Jurevičius dalijasi patarimais, kaip vieną eurą</w:t>
      </w:r>
      <w:r w:rsidR="00C76250">
        <w:rPr>
          <w:rFonts w:ascii="Segoe UI" w:eastAsia="Segoe UI" w:hAnsi="Segoe UI" w:cs="Segoe UI"/>
          <w:b/>
          <w:bCs/>
          <w:sz w:val="24"/>
          <w:szCs w:val="24"/>
        </w:rPr>
        <w:t xml:space="preserve"> panaudoti efektyviausiai</w:t>
      </w:r>
      <w:r w:rsidRPr="00C161B7">
        <w:rPr>
          <w:rFonts w:ascii="Segoe UI" w:eastAsia="Segoe UI" w:hAnsi="Segoe UI" w:cs="Segoe UI"/>
          <w:b/>
          <w:bCs/>
          <w:sz w:val="24"/>
          <w:szCs w:val="24"/>
        </w:rPr>
        <w:t>.</w:t>
      </w:r>
    </w:p>
    <w:p w14:paraId="12613B23" w14:textId="0FE43CF4" w:rsidR="008B61A1" w:rsidRPr="008B61A1" w:rsidRDefault="00BF3410" w:rsidP="008B61A1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Ženkite pirmąjį taupymo žingsnį</w:t>
      </w:r>
    </w:p>
    <w:p w14:paraId="5DEF5B5A" w14:textId="78C497BB" w:rsidR="00C161B7" w:rsidRDefault="00C161B7" w:rsidP="008B61A1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C161B7">
        <w:rPr>
          <w:rFonts w:ascii="Segoe UI" w:eastAsia="Segoe UI" w:hAnsi="Segoe UI" w:cs="Segoe UI"/>
        </w:rPr>
        <w:t>Kasdien atidėj</w:t>
      </w:r>
      <w:r w:rsidR="004545AF">
        <w:rPr>
          <w:rFonts w:ascii="Segoe UI" w:eastAsia="Segoe UI" w:hAnsi="Segoe UI" w:cs="Segoe UI"/>
        </w:rPr>
        <w:t>ę</w:t>
      </w:r>
      <w:r w:rsidRPr="00C161B7">
        <w:rPr>
          <w:rFonts w:ascii="Segoe UI" w:eastAsia="Segoe UI" w:hAnsi="Segoe UI" w:cs="Segoe UI"/>
        </w:rPr>
        <w:t xml:space="preserve"> vos po 1 eurą, per metus gali</w:t>
      </w:r>
      <w:r w:rsidR="004545AF">
        <w:rPr>
          <w:rFonts w:ascii="Segoe UI" w:eastAsia="Segoe UI" w:hAnsi="Segoe UI" w:cs="Segoe UI"/>
        </w:rPr>
        <w:t>te</w:t>
      </w:r>
      <w:r w:rsidRPr="00C161B7">
        <w:rPr>
          <w:rFonts w:ascii="Segoe UI" w:eastAsia="Segoe UI" w:hAnsi="Segoe UI" w:cs="Segoe UI"/>
        </w:rPr>
        <w:t xml:space="preserve"> sukaupti 365 eurus</w:t>
      </w:r>
      <w:r w:rsidR="00AF77B1">
        <w:rPr>
          <w:rFonts w:ascii="Segoe UI" w:eastAsia="Segoe UI" w:hAnsi="Segoe UI" w:cs="Segoe UI"/>
        </w:rPr>
        <w:t>. Ši s</w:t>
      </w:r>
      <w:r w:rsidRPr="00C161B7">
        <w:rPr>
          <w:rFonts w:ascii="Segoe UI" w:eastAsia="Segoe UI" w:hAnsi="Segoe UI" w:cs="Segoe UI"/>
        </w:rPr>
        <w:t>um</w:t>
      </w:r>
      <w:r w:rsidR="00AF77B1">
        <w:rPr>
          <w:rFonts w:ascii="Segoe UI" w:eastAsia="Segoe UI" w:hAnsi="Segoe UI" w:cs="Segoe UI"/>
        </w:rPr>
        <w:t>a</w:t>
      </w:r>
      <w:r w:rsidRPr="00C161B7">
        <w:rPr>
          <w:rFonts w:ascii="Segoe UI" w:eastAsia="Segoe UI" w:hAnsi="Segoe UI" w:cs="Segoe UI"/>
        </w:rPr>
        <w:t xml:space="preserve"> </w:t>
      </w:r>
      <w:r w:rsidR="00AF77B1">
        <w:rPr>
          <w:rFonts w:ascii="Segoe UI" w:eastAsia="Segoe UI" w:hAnsi="Segoe UI" w:cs="Segoe UI"/>
        </w:rPr>
        <w:t>–</w:t>
      </w:r>
      <w:r w:rsidRPr="00C161B7">
        <w:rPr>
          <w:rFonts w:ascii="Segoe UI" w:eastAsia="Segoe UI" w:hAnsi="Segoe UI" w:cs="Segoe UI"/>
        </w:rPr>
        <w:t>p</w:t>
      </w:r>
      <w:r w:rsidR="00AF77B1">
        <w:rPr>
          <w:rFonts w:ascii="Segoe UI" w:eastAsia="Segoe UI" w:hAnsi="Segoe UI" w:cs="Segoe UI"/>
        </w:rPr>
        <w:t xml:space="preserve">irmasis žingsnis </w:t>
      </w:r>
      <w:r w:rsidRPr="00C161B7">
        <w:rPr>
          <w:rFonts w:ascii="Segoe UI" w:eastAsia="Segoe UI" w:hAnsi="Segoe UI" w:cs="Segoe UI"/>
        </w:rPr>
        <w:t xml:space="preserve">link didesnių santaupų. </w:t>
      </w:r>
      <w:r w:rsidR="00752477" w:rsidRPr="00752477">
        <w:rPr>
          <w:rFonts w:ascii="Segoe UI" w:eastAsia="Segoe UI" w:hAnsi="Segoe UI" w:cs="Segoe UI"/>
        </w:rPr>
        <w:t>J</w:t>
      </w:r>
      <w:r w:rsidR="00752477">
        <w:rPr>
          <w:rFonts w:ascii="Segoe UI" w:eastAsia="Segoe UI" w:hAnsi="Segoe UI" w:cs="Segoe UI"/>
        </w:rPr>
        <w:t>as</w:t>
      </w:r>
      <w:r w:rsidR="00752477" w:rsidRPr="00752477">
        <w:rPr>
          <w:rFonts w:ascii="Segoe UI" w:eastAsia="Segoe UI" w:hAnsi="Segoe UI" w:cs="Segoe UI"/>
        </w:rPr>
        <w:t xml:space="preserve"> galite panaudoti tiek kaip finansinę pagalvę nenumatytiems atvejams, tiek </w:t>
      </w:r>
      <w:r w:rsidR="00926267">
        <w:rPr>
          <w:rFonts w:ascii="Segoe UI" w:eastAsia="Segoe UI" w:hAnsi="Segoe UI" w:cs="Segoe UI"/>
        </w:rPr>
        <w:t xml:space="preserve">toliau </w:t>
      </w:r>
      <w:r w:rsidR="00BE12C6">
        <w:rPr>
          <w:rFonts w:ascii="Segoe UI" w:eastAsia="Segoe UI" w:hAnsi="Segoe UI" w:cs="Segoe UI"/>
        </w:rPr>
        <w:t>kaupti</w:t>
      </w:r>
      <w:r w:rsidR="00570949">
        <w:rPr>
          <w:rFonts w:ascii="Segoe UI" w:eastAsia="Segoe UI" w:hAnsi="Segoe UI" w:cs="Segoe UI"/>
        </w:rPr>
        <w:t xml:space="preserve"> </w:t>
      </w:r>
      <w:r w:rsidR="00752477" w:rsidRPr="00752477">
        <w:rPr>
          <w:rFonts w:ascii="Segoe UI" w:eastAsia="Segoe UI" w:hAnsi="Segoe UI" w:cs="Segoe UI"/>
        </w:rPr>
        <w:t>didesniems ateities planams</w:t>
      </w:r>
      <w:r w:rsidR="00752477">
        <w:rPr>
          <w:rFonts w:ascii="Segoe UI" w:eastAsia="Segoe UI" w:hAnsi="Segoe UI" w:cs="Segoe UI"/>
        </w:rPr>
        <w:t>.</w:t>
      </w:r>
    </w:p>
    <w:p w14:paraId="56C3FA5D" w14:textId="03AA6EE5" w:rsidR="00C161B7" w:rsidRDefault="00C161B7" w:rsidP="008B61A1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C161B7">
        <w:rPr>
          <w:rFonts w:ascii="Segoe UI" w:eastAsia="Segoe UI" w:hAnsi="Segoe UI" w:cs="Segoe UI"/>
        </w:rPr>
        <w:t>„</w:t>
      </w:r>
      <w:r w:rsidR="00C20174">
        <w:rPr>
          <w:rFonts w:ascii="Segoe UI" w:eastAsia="Segoe UI" w:hAnsi="Segoe UI" w:cs="Segoe UI"/>
        </w:rPr>
        <w:t>P</w:t>
      </w:r>
      <w:r w:rsidR="00C20174" w:rsidRPr="00C161B7">
        <w:rPr>
          <w:rFonts w:ascii="Segoe UI" w:eastAsia="Segoe UI" w:hAnsi="Segoe UI" w:cs="Segoe UI"/>
        </w:rPr>
        <w:t xml:space="preserve">uikus būdas sistemingai </w:t>
      </w:r>
      <w:r w:rsidR="00BE12C6">
        <w:rPr>
          <w:rFonts w:ascii="Segoe UI" w:eastAsia="Segoe UI" w:hAnsi="Segoe UI" w:cs="Segoe UI"/>
        </w:rPr>
        <w:t>taupyti</w:t>
      </w:r>
      <w:r w:rsidR="00570949">
        <w:rPr>
          <w:rFonts w:ascii="Segoe UI" w:eastAsia="Segoe UI" w:hAnsi="Segoe UI" w:cs="Segoe UI"/>
        </w:rPr>
        <w:t xml:space="preserve"> </w:t>
      </w:r>
      <w:r w:rsidR="00C20174">
        <w:rPr>
          <w:rFonts w:ascii="Segoe UI" w:eastAsia="Segoe UI" w:hAnsi="Segoe UI" w:cs="Segoe UI"/>
        </w:rPr>
        <w:t>yra ir t</w:t>
      </w:r>
      <w:r w:rsidRPr="00C161B7">
        <w:rPr>
          <w:rFonts w:ascii="Segoe UI" w:eastAsia="Segoe UI" w:hAnsi="Segoe UI" w:cs="Segoe UI"/>
        </w:rPr>
        <w:t>aupomoji sąskaita</w:t>
      </w:r>
      <w:r w:rsidR="00C8620D">
        <w:rPr>
          <w:rFonts w:ascii="Segoe UI" w:eastAsia="Segoe UI" w:hAnsi="Segoe UI" w:cs="Segoe UI"/>
        </w:rPr>
        <w:t>, į kurią kaupti pradėti galite vos nuo vieno euro</w:t>
      </w:r>
      <w:r w:rsidRPr="00C161B7">
        <w:rPr>
          <w:rFonts w:ascii="Segoe UI" w:eastAsia="Segoe UI" w:hAnsi="Segoe UI" w:cs="Segoe UI"/>
        </w:rPr>
        <w:t>. Reguliariai perve</w:t>
      </w:r>
      <w:r w:rsidR="00CD7201">
        <w:rPr>
          <w:rFonts w:ascii="Segoe UI" w:eastAsia="Segoe UI" w:hAnsi="Segoe UI" w:cs="Segoe UI"/>
        </w:rPr>
        <w:t xml:space="preserve">sdami </w:t>
      </w:r>
      <w:r w:rsidRPr="00C161B7">
        <w:rPr>
          <w:rFonts w:ascii="Segoe UI" w:eastAsia="Segoe UI" w:hAnsi="Segoe UI" w:cs="Segoe UI"/>
        </w:rPr>
        <w:t>net ir nedideles sumas</w:t>
      </w:r>
      <w:r w:rsidR="00CD7201">
        <w:rPr>
          <w:rFonts w:ascii="Segoe UI" w:eastAsia="Segoe UI" w:hAnsi="Segoe UI" w:cs="Segoe UI"/>
        </w:rPr>
        <w:t xml:space="preserve"> po kurio laiko </w:t>
      </w:r>
      <w:r w:rsidR="002101F4">
        <w:rPr>
          <w:rFonts w:ascii="Segoe UI" w:eastAsia="Segoe UI" w:hAnsi="Segoe UI" w:cs="Segoe UI"/>
        </w:rPr>
        <w:t xml:space="preserve">galite </w:t>
      </w:r>
      <w:r w:rsidR="00CD7201">
        <w:rPr>
          <w:rFonts w:ascii="Segoe UI" w:eastAsia="Segoe UI" w:hAnsi="Segoe UI" w:cs="Segoe UI"/>
        </w:rPr>
        <w:t>susiku</w:t>
      </w:r>
      <w:r w:rsidR="002101F4">
        <w:rPr>
          <w:rFonts w:ascii="Segoe UI" w:eastAsia="Segoe UI" w:hAnsi="Segoe UI" w:cs="Segoe UI"/>
        </w:rPr>
        <w:t>rti</w:t>
      </w:r>
      <w:r w:rsidR="00CD7201">
        <w:rPr>
          <w:rFonts w:ascii="Segoe UI" w:eastAsia="Segoe UI" w:hAnsi="Segoe UI" w:cs="Segoe UI"/>
        </w:rPr>
        <w:t xml:space="preserve"> gerą finansinį rezervą</w:t>
      </w:r>
      <w:r w:rsidR="00C8620D">
        <w:rPr>
          <w:rFonts w:ascii="Segoe UI" w:eastAsia="Segoe UI" w:hAnsi="Segoe UI" w:cs="Segoe UI"/>
        </w:rPr>
        <w:t>, o prireikus –</w:t>
      </w:r>
      <w:r w:rsidR="002101F4">
        <w:rPr>
          <w:rFonts w:ascii="Segoe UI" w:eastAsia="Segoe UI" w:hAnsi="Segoe UI" w:cs="Segoe UI"/>
        </w:rPr>
        <w:t xml:space="preserve"> </w:t>
      </w:r>
      <w:r w:rsidR="00C8620D">
        <w:rPr>
          <w:rFonts w:ascii="Segoe UI" w:eastAsia="Segoe UI" w:hAnsi="Segoe UI" w:cs="Segoe UI"/>
        </w:rPr>
        <w:t xml:space="preserve">pervesti sumą </w:t>
      </w:r>
      <w:r w:rsidR="002101F4">
        <w:rPr>
          <w:rFonts w:ascii="Segoe UI" w:eastAsia="Segoe UI" w:hAnsi="Segoe UI" w:cs="Segoe UI"/>
        </w:rPr>
        <w:t xml:space="preserve">ir </w:t>
      </w:r>
      <w:r w:rsidR="00C8620D">
        <w:rPr>
          <w:rFonts w:ascii="Segoe UI" w:eastAsia="Segoe UI" w:hAnsi="Segoe UI" w:cs="Segoe UI"/>
        </w:rPr>
        <w:t>į kitą sąskaitą</w:t>
      </w:r>
      <w:r w:rsidRPr="00C161B7">
        <w:rPr>
          <w:rFonts w:ascii="Segoe UI" w:eastAsia="Segoe UI" w:hAnsi="Segoe UI" w:cs="Segoe UI"/>
        </w:rPr>
        <w:t>“, – sako E. Jurevičius.</w:t>
      </w:r>
    </w:p>
    <w:p w14:paraId="00814201" w14:textId="6B1D1F43" w:rsidR="0099684A" w:rsidRPr="0099684A" w:rsidRDefault="00B31A7C" w:rsidP="0099684A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Galimybė ugdyti naujus įpročius</w:t>
      </w:r>
    </w:p>
    <w:p w14:paraId="309BC747" w14:textId="319CFC3B" w:rsidR="0099684A" w:rsidRDefault="00902437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Taip pat, n</w:t>
      </w:r>
      <w:r w:rsidR="00601EA4">
        <w:rPr>
          <w:rFonts w:ascii="Segoe UI" w:eastAsia="Segoe UI" w:hAnsi="Segoe UI" w:cs="Segoe UI"/>
        </w:rPr>
        <w:t>uo vieno euro gali</w:t>
      </w:r>
      <w:r w:rsidR="00C657AB">
        <w:rPr>
          <w:rFonts w:ascii="Segoe UI" w:eastAsia="Segoe UI" w:hAnsi="Segoe UI" w:cs="Segoe UI"/>
        </w:rPr>
        <w:t>te</w:t>
      </w:r>
      <w:r w:rsidR="00601EA4">
        <w:rPr>
          <w:rFonts w:ascii="Segoe UI" w:eastAsia="Segoe UI" w:hAnsi="Segoe UI" w:cs="Segoe UI"/>
        </w:rPr>
        <w:t xml:space="preserve"> pradėti </w:t>
      </w:r>
      <w:r w:rsidR="00C657AB">
        <w:rPr>
          <w:rFonts w:ascii="Segoe UI" w:eastAsia="Segoe UI" w:hAnsi="Segoe UI" w:cs="Segoe UI"/>
        </w:rPr>
        <w:t>ugdyti n</w:t>
      </w:r>
      <w:r w:rsidR="00601EA4">
        <w:rPr>
          <w:rFonts w:ascii="Segoe UI" w:eastAsia="Segoe UI" w:hAnsi="Segoe UI" w:cs="Segoe UI"/>
        </w:rPr>
        <w:t xml:space="preserve">aują įprotį </w:t>
      </w:r>
      <w:r w:rsidR="00B1668B">
        <w:rPr>
          <w:rFonts w:ascii="Segoe UI" w:eastAsia="Segoe UI" w:hAnsi="Segoe UI" w:cs="Segoe UI"/>
        </w:rPr>
        <w:t xml:space="preserve">– </w:t>
      </w:r>
      <w:r w:rsidR="00601EA4">
        <w:rPr>
          <w:rFonts w:ascii="Segoe UI" w:eastAsia="Segoe UI" w:hAnsi="Segoe UI" w:cs="Segoe UI"/>
        </w:rPr>
        <w:t xml:space="preserve">neišlaidauti. </w:t>
      </w:r>
      <w:r w:rsidR="007D2DAC">
        <w:rPr>
          <w:rFonts w:ascii="Segoe UI" w:eastAsia="Segoe UI" w:hAnsi="Segoe UI" w:cs="Segoe UI"/>
        </w:rPr>
        <w:t>Pasak E. Jurevičiaus, a</w:t>
      </w:r>
      <w:r w:rsidR="0099684A" w:rsidRPr="0099684A">
        <w:rPr>
          <w:rFonts w:ascii="Segoe UI" w:eastAsia="Segoe UI" w:hAnsi="Segoe UI" w:cs="Segoe UI"/>
        </w:rPr>
        <w:t>tsisa</w:t>
      </w:r>
      <w:r w:rsidR="00601EA4">
        <w:rPr>
          <w:rFonts w:ascii="Segoe UI" w:eastAsia="Segoe UI" w:hAnsi="Segoe UI" w:cs="Segoe UI"/>
        </w:rPr>
        <w:t>kę</w:t>
      </w:r>
      <w:r w:rsidR="0099684A" w:rsidRPr="0099684A">
        <w:rPr>
          <w:rFonts w:ascii="Segoe UI" w:eastAsia="Segoe UI" w:hAnsi="Segoe UI" w:cs="Segoe UI"/>
        </w:rPr>
        <w:t xml:space="preserve"> spontaniškų </w:t>
      </w:r>
      <w:r w:rsidR="00601EA4">
        <w:rPr>
          <w:rFonts w:ascii="Segoe UI" w:eastAsia="Segoe UI" w:hAnsi="Segoe UI" w:cs="Segoe UI"/>
        </w:rPr>
        <w:t>pirkinių</w:t>
      </w:r>
      <w:r w:rsidR="0099684A" w:rsidRPr="0099684A">
        <w:rPr>
          <w:rFonts w:ascii="Segoe UI" w:eastAsia="Segoe UI" w:hAnsi="Segoe UI" w:cs="Segoe UI"/>
        </w:rPr>
        <w:t>, tokių kaip kavos puodelis kavinėje ar saldumynas</w:t>
      </w:r>
      <w:r w:rsidR="00481DF0">
        <w:rPr>
          <w:rFonts w:ascii="Segoe UI" w:eastAsia="Segoe UI" w:hAnsi="Segoe UI" w:cs="Segoe UI"/>
        </w:rPr>
        <w:t xml:space="preserve"> apsiperkant parduotuvėje</w:t>
      </w:r>
      <w:r w:rsidR="0099684A" w:rsidRPr="0099684A">
        <w:rPr>
          <w:rFonts w:ascii="Segoe UI" w:eastAsia="Segoe UI" w:hAnsi="Segoe UI" w:cs="Segoe UI"/>
        </w:rPr>
        <w:t>, gali</w:t>
      </w:r>
      <w:r w:rsidR="000C1FA3">
        <w:rPr>
          <w:rFonts w:ascii="Segoe UI" w:eastAsia="Segoe UI" w:hAnsi="Segoe UI" w:cs="Segoe UI"/>
        </w:rPr>
        <w:t>te</w:t>
      </w:r>
      <w:r w:rsidR="0099684A" w:rsidRPr="0099684A">
        <w:rPr>
          <w:rFonts w:ascii="Segoe UI" w:eastAsia="Segoe UI" w:hAnsi="Segoe UI" w:cs="Segoe UI"/>
        </w:rPr>
        <w:t xml:space="preserve"> ne tik sutaupyti, bet ir išsiugdyti finansinį sąmoningumą. </w:t>
      </w:r>
    </w:p>
    <w:p w14:paraId="4E13CBE0" w14:textId="72F8A655" w:rsidR="00F85A85" w:rsidRDefault="0099684A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99684A">
        <w:rPr>
          <w:rFonts w:ascii="Segoe UI" w:eastAsia="Segoe UI" w:hAnsi="Segoe UI" w:cs="Segoe UI"/>
        </w:rPr>
        <w:t>„Mažos išlaidos, kurių dažnai net nepastebime, per metus gali siekti kelis šimtus eurų.</w:t>
      </w:r>
      <w:r w:rsidR="003B0405">
        <w:rPr>
          <w:rFonts w:ascii="Segoe UI" w:eastAsia="Segoe UI" w:hAnsi="Segoe UI" w:cs="Segoe UI"/>
        </w:rPr>
        <w:t xml:space="preserve"> </w:t>
      </w:r>
      <w:r w:rsidR="00F85A85" w:rsidRPr="00F85A85">
        <w:rPr>
          <w:rFonts w:ascii="Segoe UI" w:eastAsia="Segoe UI" w:hAnsi="Segoe UI" w:cs="Segoe UI"/>
        </w:rPr>
        <w:t xml:space="preserve">Kas kartą tai prisiminę, galime </w:t>
      </w:r>
      <w:r w:rsidR="00345847">
        <w:rPr>
          <w:rFonts w:ascii="Segoe UI" w:eastAsia="Segoe UI" w:hAnsi="Segoe UI" w:cs="Segoe UI"/>
        </w:rPr>
        <w:t>išmokti</w:t>
      </w:r>
      <w:r w:rsidR="00F85A85" w:rsidRPr="00F85A85">
        <w:rPr>
          <w:rFonts w:ascii="Segoe UI" w:eastAsia="Segoe UI" w:hAnsi="Segoe UI" w:cs="Segoe UI"/>
        </w:rPr>
        <w:t xml:space="preserve"> apgalvoti savo išlaidas vos tik </w:t>
      </w:r>
      <w:r w:rsidR="00087F8D">
        <w:rPr>
          <w:rFonts w:ascii="Segoe UI" w:eastAsia="Segoe UI" w:hAnsi="Segoe UI" w:cs="Segoe UI"/>
        </w:rPr>
        <w:t>panorėję</w:t>
      </w:r>
      <w:r w:rsidR="00F85A85" w:rsidRPr="00F85A85">
        <w:rPr>
          <w:rFonts w:ascii="Segoe UI" w:eastAsia="Segoe UI" w:hAnsi="Segoe UI" w:cs="Segoe UI"/>
        </w:rPr>
        <w:t xml:space="preserve"> pirkti. Tai ne tik padeda geriau valdyti asmeninį biudžetą, bet ir leidžia sąmoningiau rinktis, kam skirti pinigus – ar trumpalaikiam malonumui, ar ilgalaikiams tikslams</w:t>
      </w:r>
      <w:r w:rsidR="00F85A85">
        <w:rPr>
          <w:rFonts w:ascii="Segoe UI" w:eastAsia="Segoe UI" w:hAnsi="Segoe UI" w:cs="Segoe UI"/>
        </w:rPr>
        <w:t>“, – pasakoja ekspertas.</w:t>
      </w:r>
    </w:p>
    <w:p w14:paraId="5637DC2B" w14:textId="3BD242FC" w:rsidR="0099684A" w:rsidRPr="0099684A" w:rsidRDefault="0099684A" w:rsidP="0099684A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</w:rPr>
      </w:pPr>
      <w:r w:rsidRPr="0099684A">
        <w:rPr>
          <w:rFonts w:ascii="Segoe UI" w:eastAsia="Segoe UI" w:hAnsi="Segoe UI" w:cs="Segoe UI"/>
          <w:b/>
          <w:bCs/>
        </w:rPr>
        <w:t>Investuo</w:t>
      </w:r>
      <w:r w:rsidR="00FB2C36">
        <w:rPr>
          <w:rFonts w:ascii="Segoe UI" w:eastAsia="Segoe UI" w:hAnsi="Segoe UI" w:cs="Segoe UI"/>
          <w:b/>
          <w:bCs/>
        </w:rPr>
        <w:t>kite</w:t>
      </w:r>
    </w:p>
    <w:p w14:paraId="56D6290B" w14:textId="134C8BC9" w:rsidR="00860C16" w:rsidRDefault="00244287" w:rsidP="0099684A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Galiausiai, i</w:t>
      </w:r>
      <w:r w:rsidR="0085778C">
        <w:rPr>
          <w:rFonts w:ascii="Segoe UI" w:eastAsia="Segoe UI" w:hAnsi="Segoe UI" w:cs="Segoe UI"/>
        </w:rPr>
        <w:t>šsiugdę ger</w:t>
      </w:r>
      <w:r w:rsidR="008650F6">
        <w:rPr>
          <w:rFonts w:ascii="Segoe UI" w:eastAsia="Segoe UI" w:hAnsi="Segoe UI" w:cs="Segoe UI"/>
        </w:rPr>
        <w:t>us</w:t>
      </w:r>
      <w:r w:rsidR="0085778C">
        <w:rPr>
          <w:rFonts w:ascii="Segoe UI" w:eastAsia="Segoe UI" w:hAnsi="Segoe UI" w:cs="Segoe UI"/>
        </w:rPr>
        <w:t xml:space="preserve"> finansini</w:t>
      </w:r>
      <w:r w:rsidR="008650F6">
        <w:rPr>
          <w:rFonts w:ascii="Segoe UI" w:eastAsia="Segoe UI" w:hAnsi="Segoe UI" w:cs="Segoe UI"/>
        </w:rPr>
        <w:t>us</w:t>
      </w:r>
      <w:r w:rsidR="0085778C">
        <w:rPr>
          <w:rFonts w:ascii="Segoe UI" w:eastAsia="Segoe UI" w:hAnsi="Segoe UI" w:cs="Segoe UI"/>
        </w:rPr>
        <w:t xml:space="preserve"> įproči</w:t>
      </w:r>
      <w:r w:rsidR="008650F6">
        <w:rPr>
          <w:rFonts w:ascii="Segoe UI" w:eastAsia="Segoe UI" w:hAnsi="Segoe UI" w:cs="Segoe UI"/>
        </w:rPr>
        <w:t>us</w:t>
      </w:r>
      <w:r w:rsidR="0085778C">
        <w:rPr>
          <w:rFonts w:ascii="Segoe UI" w:eastAsia="Segoe UI" w:hAnsi="Segoe UI" w:cs="Segoe UI"/>
        </w:rPr>
        <w:t xml:space="preserve"> </w:t>
      </w:r>
      <w:r w:rsidR="00195921">
        <w:rPr>
          <w:rFonts w:ascii="Segoe UI" w:eastAsia="Segoe UI" w:hAnsi="Segoe UI" w:cs="Segoe UI"/>
        </w:rPr>
        <w:t>bei</w:t>
      </w:r>
      <w:r w:rsidR="0085778C">
        <w:rPr>
          <w:rFonts w:ascii="Segoe UI" w:eastAsia="Segoe UI" w:hAnsi="Segoe UI" w:cs="Segoe UI"/>
        </w:rPr>
        <w:t xml:space="preserve"> sutaupę, neatmeskite galimybės ir investuoti.</w:t>
      </w:r>
      <w:r w:rsidR="0099684A" w:rsidRPr="0099684A">
        <w:rPr>
          <w:rFonts w:ascii="Segoe UI" w:eastAsia="Segoe UI" w:hAnsi="Segoe UI" w:cs="Segoe UI"/>
        </w:rPr>
        <w:t xml:space="preserve"> </w:t>
      </w:r>
      <w:r w:rsidR="00C65602">
        <w:rPr>
          <w:rFonts w:ascii="Segoe UI" w:eastAsia="Segoe UI" w:hAnsi="Segoe UI" w:cs="Segoe UI"/>
        </w:rPr>
        <w:t xml:space="preserve">Pavyzdžiui, </w:t>
      </w:r>
      <w:r w:rsidR="0055468F">
        <w:rPr>
          <w:rFonts w:ascii="Segoe UI" w:eastAsia="Segoe UI" w:hAnsi="Segoe UI" w:cs="Segoe UI"/>
        </w:rPr>
        <w:t xml:space="preserve">mėnesio pabaigoje investavę sutaupytus 30 eurų į </w:t>
      </w:r>
      <w:r w:rsidR="0099684A" w:rsidRPr="0099684A">
        <w:rPr>
          <w:rFonts w:ascii="Segoe UI" w:eastAsia="Segoe UI" w:hAnsi="Segoe UI" w:cs="Segoe UI"/>
        </w:rPr>
        <w:t xml:space="preserve">investicinius fondus ar kitas finansines priemones su vidutine 7 </w:t>
      </w:r>
      <w:r w:rsidR="00C65602">
        <w:rPr>
          <w:rFonts w:ascii="Segoe UI" w:eastAsia="Segoe UI" w:hAnsi="Segoe UI" w:cs="Segoe UI"/>
        </w:rPr>
        <w:t>proc.</w:t>
      </w:r>
      <w:r w:rsidR="0099684A" w:rsidRPr="0099684A">
        <w:rPr>
          <w:rFonts w:ascii="Segoe UI" w:eastAsia="Segoe UI" w:hAnsi="Segoe UI" w:cs="Segoe UI"/>
        </w:rPr>
        <w:t xml:space="preserve"> metine grąža, </w:t>
      </w:r>
      <w:r w:rsidR="0085778C">
        <w:rPr>
          <w:rFonts w:ascii="Segoe UI" w:eastAsia="Segoe UI" w:hAnsi="Segoe UI" w:cs="Segoe UI"/>
        </w:rPr>
        <w:t xml:space="preserve">priklausomai nuo rizikos, </w:t>
      </w:r>
      <w:r w:rsidR="0099684A" w:rsidRPr="0099684A">
        <w:rPr>
          <w:rFonts w:ascii="Segoe UI" w:eastAsia="Segoe UI" w:hAnsi="Segoe UI" w:cs="Segoe UI"/>
        </w:rPr>
        <w:t>per 10 metų gali</w:t>
      </w:r>
      <w:r w:rsidR="0085778C">
        <w:rPr>
          <w:rFonts w:ascii="Segoe UI" w:eastAsia="Segoe UI" w:hAnsi="Segoe UI" w:cs="Segoe UI"/>
        </w:rPr>
        <w:t>te</w:t>
      </w:r>
      <w:r w:rsidR="0099684A" w:rsidRPr="0099684A">
        <w:rPr>
          <w:rFonts w:ascii="Segoe UI" w:eastAsia="Segoe UI" w:hAnsi="Segoe UI" w:cs="Segoe UI"/>
        </w:rPr>
        <w:t xml:space="preserve"> </w:t>
      </w:r>
      <w:r w:rsidR="0055468F">
        <w:rPr>
          <w:rFonts w:ascii="Segoe UI" w:eastAsia="Segoe UI" w:hAnsi="Segoe UI" w:cs="Segoe UI"/>
        </w:rPr>
        <w:t>sukaupti virš 5 tūkst. Eurų – ženkliai didesnę sumą nei taupant</w:t>
      </w:r>
      <w:r w:rsidR="0099684A" w:rsidRPr="0099684A">
        <w:rPr>
          <w:rFonts w:ascii="Segoe UI" w:eastAsia="Segoe UI" w:hAnsi="Segoe UI" w:cs="Segoe UI"/>
        </w:rPr>
        <w:t xml:space="preserve">. </w:t>
      </w:r>
    </w:p>
    <w:p w14:paraId="23539F81" w14:textId="002E363A" w:rsidR="003E7589" w:rsidRDefault="00860C16" w:rsidP="0099684A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85778C">
        <w:rPr>
          <w:rFonts w:ascii="Segoe UI" w:eastAsia="Segoe UI" w:hAnsi="Segoe UI" w:cs="Segoe UI"/>
        </w:rPr>
        <w:t xml:space="preserve">Investuodami galime leisti pinigams </w:t>
      </w:r>
      <w:r w:rsidR="0085778C" w:rsidRPr="0099684A">
        <w:rPr>
          <w:rFonts w:ascii="Segoe UI" w:eastAsia="Segoe UI" w:hAnsi="Segoe UI" w:cs="Segoe UI"/>
        </w:rPr>
        <w:t>dirbt</w:t>
      </w:r>
      <w:r w:rsidR="0085778C">
        <w:rPr>
          <w:rFonts w:ascii="Segoe UI" w:eastAsia="Segoe UI" w:hAnsi="Segoe UI" w:cs="Segoe UI"/>
        </w:rPr>
        <w:t>i</w:t>
      </w:r>
      <w:r w:rsidR="0085778C" w:rsidRPr="0099684A">
        <w:rPr>
          <w:rFonts w:ascii="Segoe UI" w:eastAsia="Segoe UI" w:hAnsi="Segoe UI" w:cs="Segoe UI"/>
        </w:rPr>
        <w:t xml:space="preserve"> mums, o ne atvirkščiai</w:t>
      </w:r>
      <w:r w:rsidR="0085778C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S</w:t>
      </w:r>
      <w:r w:rsidR="0099684A" w:rsidRPr="0099684A">
        <w:rPr>
          <w:rFonts w:ascii="Segoe UI" w:eastAsia="Segoe UI" w:hAnsi="Segoe UI" w:cs="Segoe UI"/>
        </w:rPr>
        <w:t>varbiausia pradėti</w:t>
      </w:r>
      <w:r>
        <w:rPr>
          <w:rFonts w:ascii="Segoe UI" w:eastAsia="Segoe UI" w:hAnsi="Segoe UI" w:cs="Segoe UI"/>
        </w:rPr>
        <w:t>, kadangi n</w:t>
      </w:r>
      <w:r w:rsidR="0099684A" w:rsidRPr="0099684A">
        <w:rPr>
          <w:rFonts w:ascii="Segoe UI" w:eastAsia="Segoe UI" w:hAnsi="Segoe UI" w:cs="Segoe UI"/>
        </w:rPr>
        <w:t>et ir nedideli</w:t>
      </w:r>
      <w:r>
        <w:rPr>
          <w:rFonts w:ascii="Segoe UI" w:eastAsia="Segoe UI" w:hAnsi="Segoe UI" w:cs="Segoe UI"/>
        </w:rPr>
        <w:t xml:space="preserve">, tačiau nuolatiniai </w:t>
      </w:r>
      <w:r w:rsidR="0099684A" w:rsidRPr="0099684A">
        <w:rPr>
          <w:rFonts w:ascii="Segoe UI" w:eastAsia="Segoe UI" w:hAnsi="Segoe UI" w:cs="Segoe UI"/>
        </w:rPr>
        <w:t xml:space="preserve">įnašai </w:t>
      </w:r>
      <w:r w:rsidR="004118C0">
        <w:rPr>
          <w:rFonts w:ascii="Segoe UI" w:eastAsia="Segoe UI" w:hAnsi="Segoe UI" w:cs="Segoe UI"/>
        </w:rPr>
        <w:t xml:space="preserve">duoda </w:t>
      </w:r>
      <w:r w:rsidR="0099684A" w:rsidRPr="0099684A">
        <w:rPr>
          <w:rFonts w:ascii="Segoe UI" w:eastAsia="Segoe UI" w:hAnsi="Segoe UI" w:cs="Segoe UI"/>
        </w:rPr>
        <w:t>reikšmingų rezultatų ilguoju laikotarpiu“, – pabrėžia E. Jurevičius.</w:t>
      </w:r>
    </w:p>
    <w:p w14:paraId="79D4F0C1" w14:textId="208B5243" w:rsidR="00860C16" w:rsidRDefault="00860C16" w:rsidP="0099684A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Vis dėlto, ekspertas primena, kad bet kokios investicijos visada yra susijusios su rizika, todėl prieš investuodami pasidomėkite investicij</w:t>
      </w:r>
      <w:r w:rsidR="00247BE6">
        <w:rPr>
          <w:rFonts w:ascii="Segoe UI" w:eastAsia="Segoe UI" w:hAnsi="Segoe UI" w:cs="Segoe UI"/>
        </w:rPr>
        <w:t>ų</w:t>
      </w:r>
      <w:r>
        <w:rPr>
          <w:rFonts w:ascii="Segoe UI" w:eastAsia="Segoe UI" w:hAnsi="Segoe UI" w:cs="Segoe UI"/>
        </w:rPr>
        <w:t xml:space="preserve"> priemonėmis, nustatykite savo rizikos toleranciją ir, jei r</w:t>
      </w:r>
      <w:r w:rsidR="00247BE6">
        <w:rPr>
          <w:rFonts w:ascii="Segoe UI" w:eastAsia="Segoe UI" w:hAnsi="Segoe UI" w:cs="Segoe UI"/>
        </w:rPr>
        <w:t>ei</w:t>
      </w:r>
      <w:r>
        <w:rPr>
          <w:rFonts w:ascii="Segoe UI" w:eastAsia="Segoe UI" w:hAnsi="Segoe UI" w:cs="Segoe UI"/>
        </w:rPr>
        <w:t>kia, pasi</w:t>
      </w:r>
      <w:r w:rsidR="00F00EF2">
        <w:rPr>
          <w:rFonts w:ascii="Segoe UI" w:eastAsia="Segoe UI" w:hAnsi="Segoe UI" w:cs="Segoe UI"/>
        </w:rPr>
        <w:t>tarkite</w:t>
      </w:r>
      <w:r>
        <w:rPr>
          <w:rFonts w:ascii="Segoe UI" w:eastAsia="Segoe UI" w:hAnsi="Segoe UI" w:cs="Segoe UI"/>
        </w:rPr>
        <w:t xml:space="preserve"> su specialistu. </w:t>
      </w:r>
    </w:p>
    <w:p w14:paraId="5B4EB050" w14:textId="234BB8F2" w:rsidR="003E7589" w:rsidRPr="003E7589" w:rsidRDefault="003E7589" w:rsidP="0099684A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</w:rPr>
      </w:pPr>
      <w:r w:rsidRPr="003E7589">
        <w:rPr>
          <w:rFonts w:ascii="Segoe UI" w:eastAsia="Segoe UI" w:hAnsi="Segoe UI" w:cs="Segoe UI"/>
          <w:b/>
          <w:bCs/>
        </w:rPr>
        <w:t>Apsvarstykite alternatyvas</w:t>
      </w:r>
    </w:p>
    <w:p w14:paraId="26C5F394" w14:textId="63952817" w:rsidR="00EF6416" w:rsidRDefault="003E7589" w:rsidP="003E7589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3E7589">
        <w:rPr>
          <w:rFonts w:ascii="Segoe UI" w:eastAsia="Segoe UI" w:hAnsi="Segoe UI" w:cs="Segoe UI"/>
        </w:rPr>
        <w:lastRenderedPageBreak/>
        <w:t xml:space="preserve">Jei vis dėlto norisi išleisti </w:t>
      </w:r>
      <w:r w:rsidR="004118C0">
        <w:rPr>
          <w:rFonts w:ascii="Segoe UI" w:eastAsia="Segoe UI" w:hAnsi="Segoe UI" w:cs="Segoe UI"/>
        </w:rPr>
        <w:t>1</w:t>
      </w:r>
      <w:r w:rsidR="004118C0" w:rsidRPr="003E7589">
        <w:rPr>
          <w:rFonts w:ascii="Segoe UI" w:eastAsia="Segoe UI" w:hAnsi="Segoe UI" w:cs="Segoe UI"/>
        </w:rPr>
        <w:t xml:space="preserve"> </w:t>
      </w:r>
      <w:r w:rsidRPr="003E7589">
        <w:rPr>
          <w:rFonts w:ascii="Segoe UI" w:eastAsia="Segoe UI" w:hAnsi="Segoe UI" w:cs="Segoe UI"/>
        </w:rPr>
        <w:t xml:space="preserve">eurą, </w:t>
      </w:r>
      <w:r w:rsidR="002E085F">
        <w:rPr>
          <w:rFonts w:ascii="Segoe UI" w:eastAsia="Segoe UI" w:hAnsi="Segoe UI" w:cs="Segoe UI"/>
        </w:rPr>
        <w:t>apsvarstykite</w:t>
      </w:r>
      <w:r w:rsidRPr="003E7589">
        <w:rPr>
          <w:rFonts w:ascii="Segoe UI" w:eastAsia="Segoe UI" w:hAnsi="Segoe UI" w:cs="Segoe UI"/>
        </w:rPr>
        <w:t xml:space="preserve">, kaip tai padaryti naudingai. Pavyzdžiui, </w:t>
      </w:r>
      <w:r w:rsidR="00EF6416">
        <w:rPr>
          <w:rFonts w:ascii="Segoe UI" w:eastAsia="Segoe UI" w:hAnsi="Segoe UI" w:cs="Segoe UI"/>
        </w:rPr>
        <w:t>vietoj</w:t>
      </w:r>
      <w:r w:rsidR="00E56928">
        <w:rPr>
          <w:rFonts w:ascii="Segoe UI" w:eastAsia="Segoe UI" w:hAnsi="Segoe UI" w:cs="Segoe UI"/>
        </w:rPr>
        <w:t>e</w:t>
      </w:r>
      <w:r w:rsidR="00EF6416">
        <w:rPr>
          <w:rFonts w:ascii="Segoe UI" w:eastAsia="Segoe UI" w:hAnsi="Segoe UI" w:cs="Segoe UI"/>
        </w:rPr>
        <w:t xml:space="preserve"> naujos knygos galite įsigyti jau naudotą. Taip pat galite</w:t>
      </w:r>
      <w:r w:rsidRPr="003E7589">
        <w:rPr>
          <w:rFonts w:ascii="Segoe UI" w:eastAsia="Segoe UI" w:hAnsi="Segoe UI" w:cs="Segoe UI"/>
        </w:rPr>
        <w:t xml:space="preserve"> prisidėti prie labdaros iniciatyvų, </w:t>
      </w:r>
      <w:r w:rsidR="00EF6416">
        <w:rPr>
          <w:rFonts w:ascii="Segoe UI" w:eastAsia="Segoe UI" w:hAnsi="Segoe UI" w:cs="Segoe UI"/>
        </w:rPr>
        <w:t xml:space="preserve">reguliariai </w:t>
      </w:r>
      <w:r w:rsidRPr="003E7589">
        <w:rPr>
          <w:rFonts w:ascii="Segoe UI" w:eastAsia="Segoe UI" w:hAnsi="Segoe UI" w:cs="Segoe UI"/>
        </w:rPr>
        <w:t>skir</w:t>
      </w:r>
      <w:r w:rsidR="00EF6416">
        <w:rPr>
          <w:rFonts w:ascii="Segoe UI" w:eastAsia="Segoe UI" w:hAnsi="Segoe UI" w:cs="Segoe UI"/>
        </w:rPr>
        <w:t xml:space="preserve">dami </w:t>
      </w:r>
      <w:r w:rsidRPr="003E7589">
        <w:rPr>
          <w:rFonts w:ascii="Segoe UI" w:eastAsia="Segoe UI" w:hAnsi="Segoe UI" w:cs="Segoe UI"/>
        </w:rPr>
        <w:t xml:space="preserve">sumą tiems, kuriems jos labiausiai reikia. </w:t>
      </w:r>
    </w:p>
    <w:p w14:paraId="61DE451C" w14:textId="170B786B" w:rsidR="00EF6416" w:rsidRDefault="003E7589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3E7589">
        <w:rPr>
          <w:rFonts w:ascii="Segoe UI" w:eastAsia="Segoe UI" w:hAnsi="Segoe UI" w:cs="Segoe UI"/>
        </w:rPr>
        <w:t>„Finansinė gerovė nėra vien tik skaičiai sąskaitoje – tai ir mūsų įgūdžiai, požiūris bei gebėjimas padėti kitiems</w:t>
      </w:r>
      <w:r w:rsidR="00EF6416">
        <w:rPr>
          <w:rFonts w:ascii="Segoe UI" w:eastAsia="Segoe UI" w:hAnsi="Segoe UI" w:cs="Segoe UI"/>
        </w:rPr>
        <w:t xml:space="preserve">. </w:t>
      </w:r>
      <w:r w:rsidRPr="003E7589">
        <w:rPr>
          <w:rFonts w:ascii="Segoe UI" w:eastAsia="Segoe UI" w:hAnsi="Segoe UI" w:cs="Segoe UI"/>
        </w:rPr>
        <w:t xml:space="preserve">Vienas euras per dieną gali atrodyti kaip nereikšminga suma, tačiau, tinkamai planuojant, jis gali tapti įrankiu siekti didesnių tikslų – </w:t>
      </w:r>
      <w:r w:rsidR="00EF6416">
        <w:rPr>
          <w:rFonts w:ascii="Segoe UI" w:eastAsia="Segoe UI" w:hAnsi="Segoe UI" w:cs="Segoe UI"/>
        </w:rPr>
        <w:t>tiek mums, tiek kitiems</w:t>
      </w:r>
      <w:r w:rsidR="009377E0">
        <w:rPr>
          <w:rFonts w:ascii="Segoe UI" w:eastAsia="Segoe UI" w:hAnsi="Segoe UI" w:cs="Segoe UI"/>
        </w:rPr>
        <w:t xml:space="preserve">. </w:t>
      </w:r>
      <w:r w:rsidR="005167A0">
        <w:rPr>
          <w:rFonts w:ascii="Segoe UI" w:eastAsia="Segoe UI" w:hAnsi="Segoe UI" w:cs="Segoe UI"/>
        </w:rPr>
        <w:t>N</w:t>
      </w:r>
      <w:r w:rsidR="009377E0" w:rsidRPr="003E7589">
        <w:rPr>
          <w:rFonts w:ascii="Segoe UI" w:eastAsia="Segoe UI" w:hAnsi="Segoe UI" w:cs="Segoe UI"/>
        </w:rPr>
        <w:t xml:space="preserve">et ir </w:t>
      </w:r>
      <w:r w:rsidR="009377E0">
        <w:rPr>
          <w:rFonts w:ascii="Segoe UI" w:eastAsia="Segoe UI" w:hAnsi="Segoe UI" w:cs="Segoe UI"/>
        </w:rPr>
        <w:t xml:space="preserve">vienas euras per diena </w:t>
      </w:r>
      <w:r w:rsidR="009377E0" w:rsidRPr="003E7589">
        <w:rPr>
          <w:rFonts w:ascii="Segoe UI" w:eastAsia="Segoe UI" w:hAnsi="Segoe UI" w:cs="Segoe UI"/>
        </w:rPr>
        <w:t>gali</w:t>
      </w:r>
      <w:r w:rsidR="009377E0">
        <w:rPr>
          <w:rFonts w:ascii="Segoe UI" w:eastAsia="Segoe UI" w:hAnsi="Segoe UI" w:cs="Segoe UI"/>
        </w:rPr>
        <w:t xml:space="preserve"> daug, jei yra panaudojamas tikslingai</w:t>
      </w:r>
      <w:r w:rsidR="00EF6416" w:rsidRPr="003E7589">
        <w:rPr>
          <w:rFonts w:ascii="Segoe UI" w:eastAsia="Segoe UI" w:hAnsi="Segoe UI" w:cs="Segoe UI"/>
        </w:rPr>
        <w:t>“, – pažymi ekspertas.</w:t>
      </w:r>
    </w:p>
    <w:p w14:paraId="7D0742A5" w14:textId="77777777" w:rsidR="00C456E9" w:rsidRPr="0036072B" w:rsidRDefault="00C456E9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</w:p>
    <w:p w14:paraId="19E84526" w14:textId="2166131A" w:rsidR="002E333B" w:rsidRPr="003F6AE9" w:rsidRDefault="002E333B" w:rsidP="002E333B">
      <w:pPr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3F6AE9">
        <w:rPr>
          <w:rFonts w:ascii="Segoe UI" w:eastAsia="Segoe UI" w:hAnsi="Segoe UI" w:cs="Segoe UI"/>
          <w:b/>
          <w:bCs/>
          <w:sz w:val="20"/>
          <w:szCs w:val="20"/>
        </w:rPr>
        <w:t>Apie „Luminor</w:t>
      </w:r>
      <w:r w:rsidRPr="003F6AE9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3F6AE9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EB171A2" w14:textId="77777777" w:rsidR="002E333B" w:rsidRPr="003F6AE9" w:rsidRDefault="002E333B" w:rsidP="002E333B">
      <w:pPr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3F6AE9">
        <w:rPr>
          <w:rFonts w:ascii="Segoe UI" w:eastAsia="Segoe UI" w:hAnsi="Segoe UI" w:cs="Segoe UI"/>
          <w:sz w:val="20"/>
          <w:szCs w:val="20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 </w:t>
      </w:r>
    </w:p>
    <w:p w14:paraId="786141D8" w14:textId="77777777" w:rsidR="002E333B" w:rsidRPr="003F6AE9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3F6AE9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4627EE2F" w14:textId="77777777" w:rsidR="002E333B" w:rsidRPr="003F6AE9" w:rsidRDefault="002E333B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7A5E45F8" w14:textId="3732EE10" w:rsidR="0063043B" w:rsidRPr="003F6AE9" w:rsidRDefault="002E333B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3F6AE9">
        <w:rPr>
          <w:rFonts w:ascii="Segoe UI" w:eastAsia="Segoe UI" w:hAnsi="Segoe UI" w:cs="Segoe UI"/>
          <w:sz w:val="20"/>
          <w:szCs w:val="20"/>
        </w:rPr>
        <w:t>Severa Augusta Lukošaitytė</w:t>
      </w:r>
      <w:r w:rsidRPr="003F6AE9">
        <w:rPr>
          <w:rFonts w:ascii="Segoe UI" w:eastAsia="Segoe UI" w:hAnsi="Segoe UI" w:cs="Segoe UI"/>
          <w:sz w:val="20"/>
          <w:szCs w:val="20"/>
        </w:rPr>
        <w:br/>
        <w:t>„Luminor“</w:t>
      </w:r>
      <w:r>
        <w:rPr>
          <w:rFonts w:ascii="Segoe UI" w:eastAsia="Segoe UI" w:hAnsi="Segoe UI" w:cs="Segoe UI"/>
          <w:sz w:val="20"/>
          <w:szCs w:val="20"/>
        </w:rPr>
        <w:t xml:space="preserve"> </w:t>
      </w:r>
      <w:r w:rsidRPr="003F6AE9">
        <w:rPr>
          <w:rFonts w:ascii="Segoe UI" w:eastAsia="Segoe UI" w:hAnsi="Segoe UI" w:cs="Segoe UI"/>
          <w:sz w:val="20"/>
          <w:szCs w:val="20"/>
        </w:rPr>
        <w:t>komunikacijos projektų vadovė</w:t>
      </w:r>
      <w:r w:rsidRPr="003F6AE9">
        <w:rPr>
          <w:rFonts w:ascii="Segoe UI" w:eastAsia="Segoe UI" w:hAnsi="Segoe UI" w:cs="Segoe UI"/>
          <w:sz w:val="20"/>
          <w:szCs w:val="20"/>
        </w:rPr>
        <w:br/>
        <w:t>Tel.: +370 61143579</w:t>
      </w:r>
      <w:r w:rsidRPr="003F6AE9">
        <w:rPr>
          <w:rFonts w:ascii="Segoe UI" w:eastAsia="Segoe UI" w:hAnsi="Segoe UI" w:cs="Segoe UI"/>
          <w:sz w:val="20"/>
          <w:szCs w:val="20"/>
        </w:rPr>
        <w:br/>
        <w:t xml:space="preserve">el. p.: </w:t>
      </w:r>
      <w:hyperlink r:id="rId8" w:history="1">
        <w:r w:rsidRPr="003F6AE9">
          <w:rPr>
            <w:rStyle w:val="Hyperlink0"/>
          </w:rPr>
          <w:t>severa.augusta.lukosaityte@luminorgroup.com</w:t>
        </w:r>
      </w:hyperlink>
      <w:r w:rsidR="00BE1D6A">
        <w:rPr>
          <w:rFonts w:ascii="Segoe UI" w:hAnsi="Segoe UI" w:cs="Segoe UI"/>
          <w:sz w:val="20"/>
          <w:szCs w:val="20"/>
        </w:rPr>
        <w:t xml:space="preserve"> </w:t>
      </w:r>
    </w:p>
    <w:sectPr w:rsidR="0063043B" w:rsidRPr="003F6AE9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1EA66" w14:textId="77777777" w:rsidR="00C861C0" w:rsidRDefault="00C861C0">
      <w:pPr>
        <w:spacing w:after="0" w:line="240" w:lineRule="auto"/>
      </w:pPr>
      <w:r>
        <w:separator/>
      </w:r>
    </w:p>
  </w:endnote>
  <w:endnote w:type="continuationSeparator" w:id="0">
    <w:p w14:paraId="53C0836C" w14:textId="77777777" w:rsidR="00C861C0" w:rsidRDefault="00C86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5BFC2" w14:textId="77777777" w:rsidR="00C861C0" w:rsidRDefault="00C861C0">
      <w:pPr>
        <w:spacing w:after="0" w:line="240" w:lineRule="auto"/>
      </w:pPr>
      <w:r>
        <w:separator/>
      </w:r>
    </w:p>
  </w:footnote>
  <w:footnote w:type="continuationSeparator" w:id="0">
    <w:p w14:paraId="22044181" w14:textId="77777777" w:rsidR="00C861C0" w:rsidRDefault="00C86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000000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10790"/>
    <w:rsid w:val="0001454A"/>
    <w:rsid w:val="00014D4F"/>
    <w:rsid w:val="00014ED3"/>
    <w:rsid w:val="00014F45"/>
    <w:rsid w:val="000155CE"/>
    <w:rsid w:val="0001591F"/>
    <w:rsid w:val="0002043C"/>
    <w:rsid w:val="00021233"/>
    <w:rsid w:val="00023895"/>
    <w:rsid w:val="00024252"/>
    <w:rsid w:val="000263F9"/>
    <w:rsid w:val="00027760"/>
    <w:rsid w:val="00032594"/>
    <w:rsid w:val="00032727"/>
    <w:rsid w:val="0003353D"/>
    <w:rsid w:val="00033995"/>
    <w:rsid w:val="00033A50"/>
    <w:rsid w:val="000361FC"/>
    <w:rsid w:val="000368CD"/>
    <w:rsid w:val="00037173"/>
    <w:rsid w:val="00037483"/>
    <w:rsid w:val="000402CB"/>
    <w:rsid w:val="00040AA1"/>
    <w:rsid w:val="000439DB"/>
    <w:rsid w:val="00050938"/>
    <w:rsid w:val="00051A6F"/>
    <w:rsid w:val="0005608A"/>
    <w:rsid w:val="00056834"/>
    <w:rsid w:val="00057C79"/>
    <w:rsid w:val="00061A4E"/>
    <w:rsid w:val="00061D31"/>
    <w:rsid w:val="00062391"/>
    <w:rsid w:val="0006259A"/>
    <w:rsid w:val="0006441F"/>
    <w:rsid w:val="00064709"/>
    <w:rsid w:val="000651A5"/>
    <w:rsid w:val="00071020"/>
    <w:rsid w:val="00071EE0"/>
    <w:rsid w:val="00074DF5"/>
    <w:rsid w:val="00075411"/>
    <w:rsid w:val="0007618A"/>
    <w:rsid w:val="00077726"/>
    <w:rsid w:val="00077D7A"/>
    <w:rsid w:val="000802E4"/>
    <w:rsid w:val="000811B2"/>
    <w:rsid w:val="00083BA1"/>
    <w:rsid w:val="00085173"/>
    <w:rsid w:val="0008702A"/>
    <w:rsid w:val="00087783"/>
    <w:rsid w:val="00087F8D"/>
    <w:rsid w:val="0009046B"/>
    <w:rsid w:val="00091B49"/>
    <w:rsid w:val="000921C4"/>
    <w:rsid w:val="00092571"/>
    <w:rsid w:val="0009344E"/>
    <w:rsid w:val="00093E90"/>
    <w:rsid w:val="0009437E"/>
    <w:rsid w:val="00097185"/>
    <w:rsid w:val="000A001E"/>
    <w:rsid w:val="000A1EC8"/>
    <w:rsid w:val="000A26DD"/>
    <w:rsid w:val="000A29E3"/>
    <w:rsid w:val="000B24CE"/>
    <w:rsid w:val="000B2948"/>
    <w:rsid w:val="000B4122"/>
    <w:rsid w:val="000B4DC6"/>
    <w:rsid w:val="000B5DAF"/>
    <w:rsid w:val="000B637C"/>
    <w:rsid w:val="000B6CCA"/>
    <w:rsid w:val="000C0555"/>
    <w:rsid w:val="000C1FA3"/>
    <w:rsid w:val="000C4B41"/>
    <w:rsid w:val="000C70E6"/>
    <w:rsid w:val="000C7672"/>
    <w:rsid w:val="000D40C5"/>
    <w:rsid w:val="000D7067"/>
    <w:rsid w:val="000E22EE"/>
    <w:rsid w:val="000E267B"/>
    <w:rsid w:val="000E2765"/>
    <w:rsid w:val="000E2F56"/>
    <w:rsid w:val="000E3DF5"/>
    <w:rsid w:val="000E3EEF"/>
    <w:rsid w:val="000E6019"/>
    <w:rsid w:val="000E6BD4"/>
    <w:rsid w:val="000E76C7"/>
    <w:rsid w:val="000F0A3C"/>
    <w:rsid w:val="000F23C2"/>
    <w:rsid w:val="000F51EF"/>
    <w:rsid w:val="000F6771"/>
    <w:rsid w:val="000F7F65"/>
    <w:rsid w:val="00100E69"/>
    <w:rsid w:val="00103052"/>
    <w:rsid w:val="001076AC"/>
    <w:rsid w:val="00111F99"/>
    <w:rsid w:val="001137CC"/>
    <w:rsid w:val="00113914"/>
    <w:rsid w:val="001149B2"/>
    <w:rsid w:val="0011511F"/>
    <w:rsid w:val="001216F7"/>
    <w:rsid w:val="00122BF8"/>
    <w:rsid w:val="00125FA2"/>
    <w:rsid w:val="00126A25"/>
    <w:rsid w:val="00127922"/>
    <w:rsid w:val="00135820"/>
    <w:rsid w:val="00135DA3"/>
    <w:rsid w:val="00137661"/>
    <w:rsid w:val="001413F6"/>
    <w:rsid w:val="001426DC"/>
    <w:rsid w:val="00143C57"/>
    <w:rsid w:val="00144E7E"/>
    <w:rsid w:val="0014747F"/>
    <w:rsid w:val="00151AA9"/>
    <w:rsid w:val="00151F9D"/>
    <w:rsid w:val="001539EF"/>
    <w:rsid w:val="001569C2"/>
    <w:rsid w:val="001604EB"/>
    <w:rsid w:val="00160D4F"/>
    <w:rsid w:val="00162D40"/>
    <w:rsid w:val="00165FA0"/>
    <w:rsid w:val="00170EAA"/>
    <w:rsid w:val="00171D75"/>
    <w:rsid w:val="00172128"/>
    <w:rsid w:val="00172668"/>
    <w:rsid w:val="00172760"/>
    <w:rsid w:val="001736CF"/>
    <w:rsid w:val="00173A45"/>
    <w:rsid w:val="00173ED8"/>
    <w:rsid w:val="00174AA7"/>
    <w:rsid w:val="00175836"/>
    <w:rsid w:val="00176908"/>
    <w:rsid w:val="00177FED"/>
    <w:rsid w:val="0018113E"/>
    <w:rsid w:val="00182285"/>
    <w:rsid w:val="00182341"/>
    <w:rsid w:val="00183C8B"/>
    <w:rsid w:val="001858F2"/>
    <w:rsid w:val="00192042"/>
    <w:rsid w:val="0019287B"/>
    <w:rsid w:val="00193C15"/>
    <w:rsid w:val="00193FEA"/>
    <w:rsid w:val="0019440D"/>
    <w:rsid w:val="00195921"/>
    <w:rsid w:val="00195A27"/>
    <w:rsid w:val="001A0264"/>
    <w:rsid w:val="001A206D"/>
    <w:rsid w:val="001A26D3"/>
    <w:rsid w:val="001A461C"/>
    <w:rsid w:val="001A53DB"/>
    <w:rsid w:val="001A5B25"/>
    <w:rsid w:val="001A7215"/>
    <w:rsid w:val="001A737D"/>
    <w:rsid w:val="001B047D"/>
    <w:rsid w:val="001B1D52"/>
    <w:rsid w:val="001B3287"/>
    <w:rsid w:val="001B3E23"/>
    <w:rsid w:val="001B5350"/>
    <w:rsid w:val="001B72A4"/>
    <w:rsid w:val="001B7A54"/>
    <w:rsid w:val="001C1DF3"/>
    <w:rsid w:val="001C2290"/>
    <w:rsid w:val="001C3404"/>
    <w:rsid w:val="001C374A"/>
    <w:rsid w:val="001C6095"/>
    <w:rsid w:val="001D0A95"/>
    <w:rsid w:val="001D2A46"/>
    <w:rsid w:val="001D6217"/>
    <w:rsid w:val="001D6592"/>
    <w:rsid w:val="001D65B1"/>
    <w:rsid w:val="001E7C06"/>
    <w:rsid w:val="001E7CAD"/>
    <w:rsid w:val="001F10B1"/>
    <w:rsid w:val="001F1153"/>
    <w:rsid w:val="001F16D1"/>
    <w:rsid w:val="001F1F18"/>
    <w:rsid w:val="001F2050"/>
    <w:rsid w:val="001F230C"/>
    <w:rsid w:val="001F2E67"/>
    <w:rsid w:val="001F768A"/>
    <w:rsid w:val="002020ED"/>
    <w:rsid w:val="002101F4"/>
    <w:rsid w:val="00211C0E"/>
    <w:rsid w:val="00213E0E"/>
    <w:rsid w:val="002145AF"/>
    <w:rsid w:val="00214B05"/>
    <w:rsid w:val="00217E73"/>
    <w:rsid w:val="00220B3D"/>
    <w:rsid w:val="00220FF8"/>
    <w:rsid w:val="00221A2E"/>
    <w:rsid w:val="002236D7"/>
    <w:rsid w:val="00224C28"/>
    <w:rsid w:val="00225472"/>
    <w:rsid w:val="002272B4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76C9"/>
    <w:rsid w:val="002404D8"/>
    <w:rsid w:val="00241DA1"/>
    <w:rsid w:val="0024310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983"/>
    <w:rsid w:val="002538E1"/>
    <w:rsid w:val="002564F2"/>
    <w:rsid w:val="002567B3"/>
    <w:rsid w:val="002579FA"/>
    <w:rsid w:val="00257EEC"/>
    <w:rsid w:val="002606FB"/>
    <w:rsid w:val="00263E28"/>
    <w:rsid w:val="002647E2"/>
    <w:rsid w:val="00264DF9"/>
    <w:rsid w:val="00265644"/>
    <w:rsid w:val="00266D8B"/>
    <w:rsid w:val="00266E8B"/>
    <w:rsid w:val="00267D72"/>
    <w:rsid w:val="00270BFE"/>
    <w:rsid w:val="00270F9F"/>
    <w:rsid w:val="002735FE"/>
    <w:rsid w:val="00274DE3"/>
    <w:rsid w:val="002834FD"/>
    <w:rsid w:val="00286345"/>
    <w:rsid w:val="00290085"/>
    <w:rsid w:val="00293899"/>
    <w:rsid w:val="00294038"/>
    <w:rsid w:val="00294A08"/>
    <w:rsid w:val="002957B9"/>
    <w:rsid w:val="002958C0"/>
    <w:rsid w:val="00296001"/>
    <w:rsid w:val="002A1628"/>
    <w:rsid w:val="002A1ECA"/>
    <w:rsid w:val="002A3EEA"/>
    <w:rsid w:val="002B13AA"/>
    <w:rsid w:val="002B280D"/>
    <w:rsid w:val="002B291E"/>
    <w:rsid w:val="002B2E52"/>
    <w:rsid w:val="002B42F0"/>
    <w:rsid w:val="002C26FA"/>
    <w:rsid w:val="002C2AA0"/>
    <w:rsid w:val="002C3AB7"/>
    <w:rsid w:val="002C5F1C"/>
    <w:rsid w:val="002C67A7"/>
    <w:rsid w:val="002C7805"/>
    <w:rsid w:val="002D2362"/>
    <w:rsid w:val="002D3C0A"/>
    <w:rsid w:val="002D50D0"/>
    <w:rsid w:val="002D5CC7"/>
    <w:rsid w:val="002D5F37"/>
    <w:rsid w:val="002D6F64"/>
    <w:rsid w:val="002E0508"/>
    <w:rsid w:val="002E085F"/>
    <w:rsid w:val="002E1890"/>
    <w:rsid w:val="002E1A4D"/>
    <w:rsid w:val="002E2282"/>
    <w:rsid w:val="002E333B"/>
    <w:rsid w:val="002E34C6"/>
    <w:rsid w:val="002E3812"/>
    <w:rsid w:val="002E43A4"/>
    <w:rsid w:val="002E483B"/>
    <w:rsid w:val="002E5E72"/>
    <w:rsid w:val="002E6192"/>
    <w:rsid w:val="002F1341"/>
    <w:rsid w:val="002F22B5"/>
    <w:rsid w:val="002F436D"/>
    <w:rsid w:val="002F56E1"/>
    <w:rsid w:val="002F651C"/>
    <w:rsid w:val="002F7428"/>
    <w:rsid w:val="00301332"/>
    <w:rsid w:val="00302675"/>
    <w:rsid w:val="00304AB0"/>
    <w:rsid w:val="00304BB9"/>
    <w:rsid w:val="00306344"/>
    <w:rsid w:val="00307D0C"/>
    <w:rsid w:val="00310169"/>
    <w:rsid w:val="00311B9B"/>
    <w:rsid w:val="0031201B"/>
    <w:rsid w:val="00313C2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901"/>
    <w:rsid w:val="00323998"/>
    <w:rsid w:val="003304B3"/>
    <w:rsid w:val="00330FC3"/>
    <w:rsid w:val="00332BD9"/>
    <w:rsid w:val="003346BE"/>
    <w:rsid w:val="00334FC2"/>
    <w:rsid w:val="00341A4B"/>
    <w:rsid w:val="00341E31"/>
    <w:rsid w:val="00344D8E"/>
    <w:rsid w:val="00345847"/>
    <w:rsid w:val="00345905"/>
    <w:rsid w:val="00347097"/>
    <w:rsid w:val="00347607"/>
    <w:rsid w:val="003505D2"/>
    <w:rsid w:val="00351E0E"/>
    <w:rsid w:val="00351FDC"/>
    <w:rsid w:val="00354574"/>
    <w:rsid w:val="00356D34"/>
    <w:rsid w:val="0035725D"/>
    <w:rsid w:val="00357335"/>
    <w:rsid w:val="00357C06"/>
    <w:rsid w:val="00357C92"/>
    <w:rsid w:val="0036072B"/>
    <w:rsid w:val="00360C70"/>
    <w:rsid w:val="00361DC9"/>
    <w:rsid w:val="00366571"/>
    <w:rsid w:val="00367B0E"/>
    <w:rsid w:val="00370FE3"/>
    <w:rsid w:val="00373D6F"/>
    <w:rsid w:val="00373E0D"/>
    <w:rsid w:val="00374BFF"/>
    <w:rsid w:val="003768BC"/>
    <w:rsid w:val="00376C3F"/>
    <w:rsid w:val="00380AE2"/>
    <w:rsid w:val="00380DCA"/>
    <w:rsid w:val="003837AB"/>
    <w:rsid w:val="00386E41"/>
    <w:rsid w:val="00390301"/>
    <w:rsid w:val="00390EF7"/>
    <w:rsid w:val="0039141A"/>
    <w:rsid w:val="003921E5"/>
    <w:rsid w:val="00392595"/>
    <w:rsid w:val="00396118"/>
    <w:rsid w:val="00396E3C"/>
    <w:rsid w:val="003A025B"/>
    <w:rsid w:val="003A376B"/>
    <w:rsid w:val="003A39E8"/>
    <w:rsid w:val="003A3A42"/>
    <w:rsid w:val="003A3C4C"/>
    <w:rsid w:val="003A41D7"/>
    <w:rsid w:val="003A4CEB"/>
    <w:rsid w:val="003A4D01"/>
    <w:rsid w:val="003A6FAB"/>
    <w:rsid w:val="003A7F9B"/>
    <w:rsid w:val="003B0405"/>
    <w:rsid w:val="003B0FC9"/>
    <w:rsid w:val="003B23F2"/>
    <w:rsid w:val="003B2AE3"/>
    <w:rsid w:val="003B78A8"/>
    <w:rsid w:val="003B7B69"/>
    <w:rsid w:val="003C0319"/>
    <w:rsid w:val="003C0890"/>
    <w:rsid w:val="003C0FE2"/>
    <w:rsid w:val="003C463E"/>
    <w:rsid w:val="003C5B69"/>
    <w:rsid w:val="003D1A99"/>
    <w:rsid w:val="003D6150"/>
    <w:rsid w:val="003D6810"/>
    <w:rsid w:val="003D799F"/>
    <w:rsid w:val="003E05A8"/>
    <w:rsid w:val="003E07B8"/>
    <w:rsid w:val="003E170D"/>
    <w:rsid w:val="003E17A7"/>
    <w:rsid w:val="003E4093"/>
    <w:rsid w:val="003E4A18"/>
    <w:rsid w:val="003E51F7"/>
    <w:rsid w:val="003E5FB2"/>
    <w:rsid w:val="003E6E7A"/>
    <w:rsid w:val="003E7589"/>
    <w:rsid w:val="003E7AF2"/>
    <w:rsid w:val="003F07EF"/>
    <w:rsid w:val="003F149D"/>
    <w:rsid w:val="003F17F4"/>
    <w:rsid w:val="003F1BBD"/>
    <w:rsid w:val="003F3270"/>
    <w:rsid w:val="003F59A4"/>
    <w:rsid w:val="003F699D"/>
    <w:rsid w:val="003F6AE9"/>
    <w:rsid w:val="003F7244"/>
    <w:rsid w:val="0040076F"/>
    <w:rsid w:val="00400FAD"/>
    <w:rsid w:val="0040391E"/>
    <w:rsid w:val="00403B0A"/>
    <w:rsid w:val="00404D3D"/>
    <w:rsid w:val="00406426"/>
    <w:rsid w:val="00406AF8"/>
    <w:rsid w:val="00407C24"/>
    <w:rsid w:val="00407F94"/>
    <w:rsid w:val="00411531"/>
    <w:rsid w:val="004118C0"/>
    <w:rsid w:val="00411AB8"/>
    <w:rsid w:val="00412238"/>
    <w:rsid w:val="00413711"/>
    <w:rsid w:val="004159B4"/>
    <w:rsid w:val="0042160E"/>
    <w:rsid w:val="00423178"/>
    <w:rsid w:val="004239D3"/>
    <w:rsid w:val="00423C44"/>
    <w:rsid w:val="004242C9"/>
    <w:rsid w:val="004267EC"/>
    <w:rsid w:val="00426EC5"/>
    <w:rsid w:val="00426F13"/>
    <w:rsid w:val="00430F1C"/>
    <w:rsid w:val="004331C1"/>
    <w:rsid w:val="0043358C"/>
    <w:rsid w:val="0043369D"/>
    <w:rsid w:val="00433897"/>
    <w:rsid w:val="00434CE5"/>
    <w:rsid w:val="0043666A"/>
    <w:rsid w:val="004454B1"/>
    <w:rsid w:val="00445E46"/>
    <w:rsid w:val="00450766"/>
    <w:rsid w:val="004509A8"/>
    <w:rsid w:val="00450E2A"/>
    <w:rsid w:val="004519BD"/>
    <w:rsid w:val="004523AD"/>
    <w:rsid w:val="00452CA2"/>
    <w:rsid w:val="0045381E"/>
    <w:rsid w:val="004543AB"/>
    <w:rsid w:val="004543CB"/>
    <w:rsid w:val="004545AF"/>
    <w:rsid w:val="00457B09"/>
    <w:rsid w:val="00457F6C"/>
    <w:rsid w:val="004625C5"/>
    <w:rsid w:val="00462C06"/>
    <w:rsid w:val="00462E06"/>
    <w:rsid w:val="004632EE"/>
    <w:rsid w:val="00463842"/>
    <w:rsid w:val="004650BB"/>
    <w:rsid w:val="00465A04"/>
    <w:rsid w:val="004711B8"/>
    <w:rsid w:val="00475338"/>
    <w:rsid w:val="004769C2"/>
    <w:rsid w:val="004779C0"/>
    <w:rsid w:val="00481DF0"/>
    <w:rsid w:val="0048263B"/>
    <w:rsid w:val="00484E5B"/>
    <w:rsid w:val="00484F22"/>
    <w:rsid w:val="00485B08"/>
    <w:rsid w:val="00486A3D"/>
    <w:rsid w:val="00487A14"/>
    <w:rsid w:val="00491DF9"/>
    <w:rsid w:val="004923E0"/>
    <w:rsid w:val="0049391A"/>
    <w:rsid w:val="00493F4C"/>
    <w:rsid w:val="00494F5F"/>
    <w:rsid w:val="004955BE"/>
    <w:rsid w:val="00496855"/>
    <w:rsid w:val="00496F65"/>
    <w:rsid w:val="004A038B"/>
    <w:rsid w:val="004A4F07"/>
    <w:rsid w:val="004A637D"/>
    <w:rsid w:val="004A7826"/>
    <w:rsid w:val="004B1C35"/>
    <w:rsid w:val="004B3223"/>
    <w:rsid w:val="004B6097"/>
    <w:rsid w:val="004B7EAF"/>
    <w:rsid w:val="004C12D9"/>
    <w:rsid w:val="004C3127"/>
    <w:rsid w:val="004C5E25"/>
    <w:rsid w:val="004C7CB7"/>
    <w:rsid w:val="004D01DA"/>
    <w:rsid w:val="004D053A"/>
    <w:rsid w:val="004D25F2"/>
    <w:rsid w:val="004D46B5"/>
    <w:rsid w:val="004D61CC"/>
    <w:rsid w:val="004E06DD"/>
    <w:rsid w:val="004E296D"/>
    <w:rsid w:val="004E3AA4"/>
    <w:rsid w:val="004E6362"/>
    <w:rsid w:val="004E6C05"/>
    <w:rsid w:val="004E7390"/>
    <w:rsid w:val="004E798B"/>
    <w:rsid w:val="004E7CBA"/>
    <w:rsid w:val="004F0067"/>
    <w:rsid w:val="004F41D3"/>
    <w:rsid w:val="004F4D3B"/>
    <w:rsid w:val="004F5B48"/>
    <w:rsid w:val="004F5E2C"/>
    <w:rsid w:val="004F6AA9"/>
    <w:rsid w:val="005027CA"/>
    <w:rsid w:val="005073E1"/>
    <w:rsid w:val="0050751F"/>
    <w:rsid w:val="0051131F"/>
    <w:rsid w:val="0051627F"/>
    <w:rsid w:val="005167A0"/>
    <w:rsid w:val="00520E47"/>
    <w:rsid w:val="00522F5B"/>
    <w:rsid w:val="0052320F"/>
    <w:rsid w:val="005251D1"/>
    <w:rsid w:val="005254D3"/>
    <w:rsid w:val="0053170C"/>
    <w:rsid w:val="00531BB6"/>
    <w:rsid w:val="00534AF6"/>
    <w:rsid w:val="005351C5"/>
    <w:rsid w:val="0053537C"/>
    <w:rsid w:val="005354B8"/>
    <w:rsid w:val="00536148"/>
    <w:rsid w:val="00536DD5"/>
    <w:rsid w:val="0053786A"/>
    <w:rsid w:val="005417EC"/>
    <w:rsid w:val="005436E6"/>
    <w:rsid w:val="0054474E"/>
    <w:rsid w:val="00547EFB"/>
    <w:rsid w:val="005540C1"/>
    <w:rsid w:val="0055468F"/>
    <w:rsid w:val="00554901"/>
    <w:rsid w:val="00554F32"/>
    <w:rsid w:val="005562AF"/>
    <w:rsid w:val="005564D4"/>
    <w:rsid w:val="005564ED"/>
    <w:rsid w:val="0056422A"/>
    <w:rsid w:val="00565D4D"/>
    <w:rsid w:val="00566399"/>
    <w:rsid w:val="0056720B"/>
    <w:rsid w:val="00570504"/>
    <w:rsid w:val="00570949"/>
    <w:rsid w:val="00572F41"/>
    <w:rsid w:val="005761D6"/>
    <w:rsid w:val="0057651C"/>
    <w:rsid w:val="00576C65"/>
    <w:rsid w:val="00576EC6"/>
    <w:rsid w:val="0057784D"/>
    <w:rsid w:val="00582422"/>
    <w:rsid w:val="005858FC"/>
    <w:rsid w:val="00585EC6"/>
    <w:rsid w:val="0059031D"/>
    <w:rsid w:val="00591BF2"/>
    <w:rsid w:val="0059337E"/>
    <w:rsid w:val="0059374A"/>
    <w:rsid w:val="0059673E"/>
    <w:rsid w:val="0059773D"/>
    <w:rsid w:val="005A0997"/>
    <w:rsid w:val="005A32DE"/>
    <w:rsid w:val="005A372F"/>
    <w:rsid w:val="005A55F9"/>
    <w:rsid w:val="005A7894"/>
    <w:rsid w:val="005B0267"/>
    <w:rsid w:val="005B04AE"/>
    <w:rsid w:val="005B08AB"/>
    <w:rsid w:val="005B2052"/>
    <w:rsid w:val="005B3813"/>
    <w:rsid w:val="005B3926"/>
    <w:rsid w:val="005B3D05"/>
    <w:rsid w:val="005B6584"/>
    <w:rsid w:val="005B7AB2"/>
    <w:rsid w:val="005C14BF"/>
    <w:rsid w:val="005C5B38"/>
    <w:rsid w:val="005C604C"/>
    <w:rsid w:val="005C71CD"/>
    <w:rsid w:val="005C7284"/>
    <w:rsid w:val="005C74E1"/>
    <w:rsid w:val="005C7BA6"/>
    <w:rsid w:val="005D0D74"/>
    <w:rsid w:val="005D0F5D"/>
    <w:rsid w:val="005D1B6B"/>
    <w:rsid w:val="005D20D4"/>
    <w:rsid w:val="005D24F0"/>
    <w:rsid w:val="005D4349"/>
    <w:rsid w:val="005D5463"/>
    <w:rsid w:val="005D69C2"/>
    <w:rsid w:val="005D79CD"/>
    <w:rsid w:val="005D7A6B"/>
    <w:rsid w:val="005D7E86"/>
    <w:rsid w:val="005E3BF1"/>
    <w:rsid w:val="005E6F51"/>
    <w:rsid w:val="005E7085"/>
    <w:rsid w:val="005F04F3"/>
    <w:rsid w:val="005F0AD3"/>
    <w:rsid w:val="005F18D9"/>
    <w:rsid w:val="005F2D78"/>
    <w:rsid w:val="005F5782"/>
    <w:rsid w:val="005F58BD"/>
    <w:rsid w:val="005F5ADC"/>
    <w:rsid w:val="005F739C"/>
    <w:rsid w:val="005F7484"/>
    <w:rsid w:val="00601EA4"/>
    <w:rsid w:val="00601F1F"/>
    <w:rsid w:val="00607D72"/>
    <w:rsid w:val="006111A7"/>
    <w:rsid w:val="00613463"/>
    <w:rsid w:val="00613B58"/>
    <w:rsid w:val="006249E2"/>
    <w:rsid w:val="00625A1E"/>
    <w:rsid w:val="00625ABA"/>
    <w:rsid w:val="00626D9A"/>
    <w:rsid w:val="0063043B"/>
    <w:rsid w:val="00632423"/>
    <w:rsid w:val="006331AF"/>
    <w:rsid w:val="0063468A"/>
    <w:rsid w:val="00634E36"/>
    <w:rsid w:val="0063673D"/>
    <w:rsid w:val="006371EB"/>
    <w:rsid w:val="00637961"/>
    <w:rsid w:val="006400DD"/>
    <w:rsid w:val="00642560"/>
    <w:rsid w:val="0064338E"/>
    <w:rsid w:val="00645170"/>
    <w:rsid w:val="00646F5E"/>
    <w:rsid w:val="006476C0"/>
    <w:rsid w:val="00652796"/>
    <w:rsid w:val="00653B4D"/>
    <w:rsid w:val="00653B8A"/>
    <w:rsid w:val="00655391"/>
    <w:rsid w:val="0065572A"/>
    <w:rsid w:val="006558EF"/>
    <w:rsid w:val="00655EAD"/>
    <w:rsid w:val="00656055"/>
    <w:rsid w:val="00656CCE"/>
    <w:rsid w:val="0065721A"/>
    <w:rsid w:val="006576BC"/>
    <w:rsid w:val="006620D9"/>
    <w:rsid w:val="0066224D"/>
    <w:rsid w:val="00664337"/>
    <w:rsid w:val="00666931"/>
    <w:rsid w:val="00666EAC"/>
    <w:rsid w:val="00667A3B"/>
    <w:rsid w:val="0067040A"/>
    <w:rsid w:val="00670F3A"/>
    <w:rsid w:val="00671576"/>
    <w:rsid w:val="006721EF"/>
    <w:rsid w:val="00673AFE"/>
    <w:rsid w:val="00673E31"/>
    <w:rsid w:val="00674ECE"/>
    <w:rsid w:val="0067583E"/>
    <w:rsid w:val="00676F7E"/>
    <w:rsid w:val="006803F0"/>
    <w:rsid w:val="00680965"/>
    <w:rsid w:val="00684629"/>
    <w:rsid w:val="00684655"/>
    <w:rsid w:val="0068505B"/>
    <w:rsid w:val="006860F0"/>
    <w:rsid w:val="0068640A"/>
    <w:rsid w:val="006913D5"/>
    <w:rsid w:val="00692AF4"/>
    <w:rsid w:val="00693366"/>
    <w:rsid w:val="00693776"/>
    <w:rsid w:val="006949B8"/>
    <w:rsid w:val="006959BA"/>
    <w:rsid w:val="0069629B"/>
    <w:rsid w:val="00697117"/>
    <w:rsid w:val="00697E3A"/>
    <w:rsid w:val="006A1926"/>
    <w:rsid w:val="006A2113"/>
    <w:rsid w:val="006A2696"/>
    <w:rsid w:val="006A3708"/>
    <w:rsid w:val="006A6AE2"/>
    <w:rsid w:val="006A6BCF"/>
    <w:rsid w:val="006B29A6"/>
    <w:rsid w:val="006B2DBE"/>
    <w:rsid w:val="006B32E2"/>
    <w:rsid w:val="006B598A"/>
    <w:rsid w:val="006B5BAC"/>
    <w:rsid w:val="006C0C29"/>
    <w:rsid w:val="006C0F25"/>
    <w:rsid w:val="006C24A4"/>
    <w:rsid w:val="006C2A0C"/>
    <w:rsid w:val="006D06E0"/>
    <w:rsid w:val="006D0A80"/>
    <w:rsid w:val="006D1A46"/>
    <w:rsid w:val="006D2F3B"/>
    <w:rsid w:val="006D3DF8"/>
    <w:rsid w:val="006D4665"/>
    <w:rsid w:val="006D5640"/>
    <w:rsid w:val="006D595E"/>
    <w:rsid w:val="006D707E"/>
    <w:rsid w:val="006D7C35"/>
    <w:rsid w:val="006E0900"/>
    <w:rsid w:val="006E1001"/>
    <w:rsid w:val="006E22ED"/>
    <w:rsid w:val="006F07E7"/>
    <w:rsid w:val="006F1A12"/>
    <w:rsid w:val="006F23CE"/>
    <w:rsid w:val="006F536C"/>
    <w:rsid w:val="006F54CE"/>
    <w:rsid w:val="006F626D"/>
    <w:rsid w:val="00700BBC"/>
    <w:rsid w:val="007018E3"/>
    <w:rsid w:val="00704F6C"/>
    <w:rsid w:val="007058AB"/>
    <w:rsid w:val="007059ED"/>
    <w:rsid w:val="00707398"/>
    <w:rsid w:val="00707FD4"/>
    <w:rsid w:val="00711250"/>
    <w:rsid w:val="00712671"/>
    <w:rsid w:val="00713FCC"/>
    <w:rsid w:val="00720493"/>
    <w:rsid w:val="00720E1C"/>
    <w:rsid w:val="00721690"/>
    <w:rsid w:val="007225D6"/>
    <w:rsid w:val="007227CF"/>
    <w:rsid w:val="00723F52"/>
    <w:rsid w:val="007252E3"/>
    <w:rsid w:val="0072542F"/>
    <w:rsid w:val="007262BB"/>
    <w:rsid w:val="007270D0"/>
    <w:rsid w:val="0073114A"/>
    <w:rsid w:val="0073199F"/>
    <w:rsid w:val="007338AA"/>
    <w:rsid w:val="00733BD9"/>
    <w:rsid w:val="00737DFD"/>
    <w:rsid w:val="00741297"/>
    <w:rsid w:val="00741819"/>
    <w:rsid w:val="00742155"/>
    <w:rsid w:val="00743158"/>
    <w:rsid w:val="007431E4"/>
    <w:rsid w:val="00743A1B"/>
    <w:rsid w:val="00744C88"/>
    <w:rsid w:val="007474E2"/>
    <w:rsid w:val="00752477"/>
    <w:rsid w:val="00752604"/>
    <w:rsid w:val="00752A6B"/>
    <w:rsid w:val="007549F0"/>
    <w:rsid w:val="00756419"/>
    <w:rsid w:val="00756D65"/>
    <w:rsid w:val="00756ED3"/>
    <w:rsid w:val="00756ED5"/>
    <w:rsid w:val="0076427E"/>
    <w:rsid w:val="007643CC"/>
    <w:rsid w:val="007659C4"/>
    <w:rsid w:val="00767F8D"/>
    <w:rsid w:val="0077111D"/>
    <w:rsid w:val="00771D36"/>
    <w:rsid w:val="00777EA5"/>
    <w:rsid w:val="007812B4"/>
    <w:rsid w:val="007813FB"/>
    <w:rsid w:val="00781E07"/>
    <w:rsid w:val="00782843"/>
    <w:rsid w:val="00786D19"/>
    <w:rsid w:val="00790962"/>
    <w:rsid w:val="0079230E"/>
    <w:rsid w:val="007927E1"/>
    <w:rsid w:val="00794DB1"/>
    <w:rsid w:val="007963C3"/>
    <w:rsid w:val="00797F8E"/>
    <w:rsid w:val="007A0CAD"/>
    <w:rsid w:val="007A5D2D"/>
    <w:rsid w:val="007B030C"/>
    <w:rsid w:val="007B1B94"/>
    <w:rsid w:val="007B5DDF"/>
    <w:rsid w:val="007C3BFB"/>
    <w:rsid w:val="007C417E"/>
    <w:rsid w:val="007C4519"/>
    <w:rsid w:val="007C4CEB"/>
    <w:rsid w:val="007C5513"/>
    <w:rsid w:val="007C6076"/>
    <w:rsid w:val="007C621C"/>
    <w:rsid w:val="007C6BF0"/>
    <w:rsid w:val="007C6DF7"/>
    <w:rsid w:val="007C709C"/>
    <w:rsid w:val="007C7598"/>
    <w:rsid w:val="007C773D"/>
    <w:rsid w:val="007D0DB7"/>
    <w:rsid w:val="007D2DAC"/>
    <w:rsid w:val="007D3AB1"/>
    <w:rsid w:val="007D51C0"/>
    <w:rsid w:val="007D5FAA"/>
    <w:rsid w:val="007D78F5"/>
    <w:rsid w:val="007E00DB"/>
    <w:rsid w:val="007E08DD"/>
    <w:rsid w:val="007E0930"/>
    <w:rsid w:val="007E2A71"/>
    <w:rsid w:val="007F2FB1"/>
    <w:rsid w:val="007F33D6"/>
    <w:rsid w:val="007F358D"/>
    <w:rsid w:val="007F3DE8"/>
    <w:rsid w:val="007F485E"/>
    <w:rsid w:val="007F787D"/>
    <w:rsid w:val="008000EF"/>
    <w:rsid w:val="008022F0"/>
    <w:rsid w:val="0080238C"/>
    <w:rsid w:val="00803884"/>
    <w:rsid w:val="008038A5"/>
    <w:rsid w:val="0080430F"/>
    <w:rsid w:val="00807A44"/>
    <w:rsid w:val="0081096C"/>
    <w:rsid w:val="0081536C"/>
    <w:rsid w:val="008165A2"/>
    <w:rsid w:val="008219BB"/>
    <w:rsid w:val="008225B7"/>
    <w:rsid w:val="00822B64"/>
    <w:rsid w:val="00824065"/>
    <w:rsid w:val="00830E2B"/>
    <w:rsid w:val="008316FB"/>
    <w:rsid w:val="00831738"/>
    <w:rsid w:val="00831783"/>
    <w:rsid w:val="00832243"/>
    <w:rsid w:val="00832B0B"/>
    <w:rsid w:val="0083378D"/>
    <w:rsid w:val="0083480C"/>
    <w:rsid w:val="00837456"/>
    <w:rsid w:val="00841831"/>
    <w:rsid w:val="0084392D"/>
    <w:rsid w:val="00843CDC"/>
    <w:rsid w:val="00846288"/>
    <w:rsid w:val="00847BE3"/>
    <w:rsid w:val="008552E8"/>
    <w:rsid w:val="00855D44"/>
    <w:rsid w:val="00855E19"/>
    <w:rsid w:val="008568F3"/>
    <w:rsid w:val="0085778C"/>
    <w:rsid w:val="0086061E"/>
    <w:rsid w:val="00860C16"/>
    <w:rsid w:val="008617DF"/>
    <w:rsid w:val="0086258D"/>
    <w:rsid w:val="00862C62"/>
    <w:rsid w:val="008649EF"/>
    <w:rsid w:val="008650F6"/>
    <w:rsid w:val="00866FAE"/>
    <w:rsid w:val="0087052B"/>
    <w:rsid w:val="008706DB"/>
    <w:rsid w:val="00870818"/>
    <w:rsid w:val="00870F01"/>
    <w:rsid w:val="008712B6"/>
    <w:rsid w:val="00872842"/>
    <w:rsid w:val="00873158"/>
    <w:rsid w:val="008741D1"/>
    <w:rsid w:val="00876112"/>
    <w:rsid w:val="00876893"/>
    <w:rsid w:val="00876CA7"/>
    <w:rsid w:val="00880598"/>
    <w:rsid w:val="008808B6"/>
    <w:rsid w:val="00886412"/>
    <w:rsid w:val="008868E8"/>
    <w:rsid w:val="00886D3A"/>
    <w:rsid w:val="00891286"/>
    <w:rsid w:val="00891467"/>
    <w:rsid w:val="00891A2F"/>
    <w:rsid w:val="00891E2A"/>
    <w:rsid w:val="0089717A"/>
    <w:rsid w:val="008A0B0F"/>
    <w:rsid w:val="008A1A98"/>
    <w:rsid w:val="008A4189"/>
    <w:rsid w:val="008A4EC3"/>
    <w:rsid w:val="008A5DE7"/>
    <w:rsid w:val="008A63F2"/>
    <w:rsid w:val="008A733C"/>
    <w:rsid w:val="008A76BD"/>
    <w:rsid w:val="008A7C98"/>
    <w:rsid w:val="008B0F7F"/>
    <w:rsid w:val="008B2B63"/>
    <w:rsid w:val="008B3E66"/>
    <w:rsid w:val="008B61A1"/>
    <w:rsid w:val="008B720A"/>
    <w:rsid w:val="008B7A15"/>
    <w:rsid w:val="008C2806"/>
    <w:rsid w:val="008C3789"/>
    <w:rsid w:val="008C4FEE"/>
    <w:rsid w:val="008C5D13"/>
    <w:rsid w:val="008C7AAA"/>
    <w:rsid w:val="008C7F27"/>
    <w:rsid w:val="008D220C"/>
    <w:rsid w:val="008D34CF"/>
    <w:rsid w:val="008D386D"/>
    <w:rsid w:val="008D51B2"/>
    <w:rsid w:val="008E0038"/>
    <w:rsid w:val="008E0303"/>
    <w:rsid w:val="008E1FB5"/>
    <w:rsid w:val="008E2159"/>
    <w:rsid w:val="008E2CDF"/>
    <w:rsid w:val="008E3B6D"/>
    <w:rsid w:val="008E4E2F"/>
    <w:rsid w:val="008E5939"/>
    <w:rsid w:val="008E6255"/>
    <w:rsid w:val="008E6DDC"/>
    <w:rsid w:val="008F1F9B"/>
    <w:rsid w:val="008F21B9"/>
    <w:rsid w:val="008F2B5F"/>
    <w:rsid w:val="008F2C6B"/>
    <w:rsid w:val="008F2FCE"/>
    <w:rsid w:val="008F3390"/>
    <w:rsid w:val="008F37FD"/>
    <w:rsid w:val="008F7943"/>
    <w:rsid w:val="00901B77"/>
    <w:rsid w:val="00901F61"/>
    <w:rsid w:val="00902437"/>
    <w:rsid w:val="009037E9"/>
    <w:rsid w:val="00903C0F"/>
    <w:rsid w:val="00904D24"/>
    <w:rsid w:val="00905019"/>
    <w:rsid w:val="009061FF"/>
    <w:rsid w:val="00906951"/>
    <w:rsid w:val="00906E4F"/>
    <w:rsid w:val="009070CE"/>
    <w:rsid w:val="009103FC"/>
    <w:rsid w:val="00913D01"/>
    <w:rsid w:val="0091492D"/>
    <w:rsid w:val="00917FD8"/>
    <w:rsid w:val="00924A44"/>
    <w:rsid w:val="00924D6B"/>
    <w:rsid w:val="009255D0"/>
    <w:rsid w:val="00926267"/>
    <w:rsid w:val="009274A4"/>
    <w:rsid w:val="0092766E"/>
    <w:rsid w:val="0092767A"/>
    <w:rsid w:val="009304C4"/>
    <w:rsid w:val="009325C5"/>
    <w:rsid w:val="009328BB"/>
    <w:rsid w:val="00933334"/>
    <w:rsid w:val="00934044"/>
    <w:rsid w:val="009340A6"/>
    <w:rsid w:val="00934B63"/>
    <w:rsid w:val="00934E56"/>
    <w:rsid w:val="00936089"/>
    <w:rsid w:val="009377E0"/>
    <w:rsid w:val="009404F5"/>
    <w:rsid w:val="0094055D"/>
    <w:rsid w:val="009415AF"/>
    <w:rsid w:val="00942212"/>
    <w:rsid w:val="00944E23"/>
    <w:rsid w:val="009454F2"/>
    <w:rsid w:val="00945F2C"/>
    <w:rsid w:val="009463AE"/>
    <w:rsid w:val="00947E8C"/>
    <w:rsid w:val="009502A0"/>
    <w:rsid w:val="0095058A"/>
    <w:rsid w:val="00950D0C"/>
    <w:rsid w:val="00950DFF"/>
    <w:rsid w:val="00952CD0"/>
    <w:rsid w:val="0095395F"/>
    <w:rsid w:val="00953F44"/>
    <w:rsid w:val="009545FC"/>
    <w:rsid w:val="00957A20"/>
    <w:rsid w:val="0096226B"/>
    <w:rsid w:val="00963070"/>
    <w:rsid w:val="009643CE"/>
    <w:rsid w:val="00964DCA"/>
    <w:rsid w:val="00965C2F"/>
    <w:rsid w:val="00965D61"/>
    <w:rsid w:val="00967022"/>
    <w:rsid w:val="00967520"/>
    <w:rsid w:val="00974082"/>
    <w:rsid w:val="00974878"/>
    <w:rsid w:val="0098015D"/>
    <w:rsid w:val="0098103D"/>
    <w:rsid w:val="0098148F"/>
    <w:rsid w:val="00984AE0"/>
    <w:rsid w:val="00985640"/>
    <w:rsid w:val="009864EC"/>
    <w:rsid w:val="00986BA7"/>
    <w:rsid w:val="00987187"/>
    <w:rsid w:val="00987658"/>
    <w:rsid w:val="0098782B"/>
    <w:rsid w:val="009901AA"/>
    <w:rsid w:val="00990626"/>
    <w:rsid w:val="00991015"/>
    <w:rsid w:val="009954D9"/>
    <w:rsid w:val="00995A0F"/>
    <w:rsid w:val="0099684A"/>
    <w:rsid w:val="00997CDF"/>
    <w:rsid w:val="009A0EF9"/>
    <w:rsid w:val="009A14B1"/>
    <w:rsid w:val="009A2D29"/>
    <w:rsid w:val="009A4533"/>
    <w:rsid w:val="009A5810"/>
    <w:rsid w:val="009A588E"/>
    <w:rsid w:val="009A5B06"/>
    <w:rsid w:val="009A5D02"/>
    <w:rsid w:val="009A6B42"/>
    <w:rsid w:val="009A6C7A"/>
    <w:rsid w:val="009A6DC9"/>
    <w:rsid w:val="009B05D0"/>
    <w:rsid w:val="009B0B3F"/>
    <w:rsid w:val="009B4DEB"/>
    <w:rsid w:val="009B54C1"/>
    <w:rsid w:val="009B6406"/>
    <w:rsid w:val="009B6F2D"/>
    <w:rsid w:val="009C0F08"/>
    <w:rsid w:val="009C1EF7"/>
    <w:rsid w:val="009C2826"/>
    <w:rsid w:val="009C2D01"/>
    <w:rsid w:val="009C5B46"/>
    <w:rsid w:val="009C730D"/>
    <w:rsid w:val="009C73EB"/>
    <w:rsid w:val="009D050C"/>
    <w:rsid w:val="009D1D0D"/>
    <w:rsid w:val="009D2A97"/>
    <w:rsid w:val="009D2A9D"/>
    <w:rsid w:val="009D4AB9"/>
    <w:rsid w:val="009D5F4F"/>
    <w:rsid w:val="009E4D87"/>
    <w:rsid w:val="009E5821"/>
    <w:rsid w:val="009E5854"/>
    <w:rsid w:val="009E7318"/>
    <w:rsid w:val="009F028A"/>
    <w:rsid w:val="009F07A9"/>
    <w:rsid w:val="009F4844"/>
    <w:rsid w:val="009F4921"/>
    <w:rsid w:val="009F5476"/>
    <w:rsid w:val="00A00666"/>
    <w:rsid w:val="00A01AC2"/>
    <w:rsid w:val="00A04E4D"/>
    <w:rsid w:val="00A06310"/>
    <w:rsid w:val="00A06831"/>
    <w:rsid w:val="00A105E0"/>
    <w:rsid w:val="00A120F4"/>
    <w:rsid w:val="00A1432D"/>
    <w:rsid w:val="00A14954"/>
    <w:rsid w:val="00A17D37"/>
    <w:rsid w:val="00A202A8"/>
    <w:rsid w:val="00A20955"/>
    <w:rsid w:val="00A21694"/>
    <w:rsid w:val="00A22F1C"/>
    <w:rsid w:val="00A25F03"/>
    <w:rsid w:val="00A30AF4"/>
    <w:rsid w:val="00A31C89"/>
    <w:rsid w:val="00A33807"/>
    <w:rsid w:val="00A35F77"/>
    <w:rsid w:val="00A3735B"/>
    <w:rsid w:val="00A37647"/>
    <w:rsid w:val="00A409F7"/>
    <w:rsid w:val="00A432AC"/>
    <w:rsid w:val="00A4358D"/>
    <w:rsid w:val="00A43E90"/>
    <w:rsid w:val="00A44B58"/>
    <w:rsid w:val="00A470E9"/>
    <w:rsid w:val="00A51BB0"/>
    <w:rsid w:val="00A52582"/>
    <w:rsid w:val="00A5261A"/>
    <w:rsid w:val="00A5352F"/>
    <w:rsid w:val="00A53C9B"/>
    <w:rsid w:val="00A550E9"/>
    <w:rsid w:val="00A55C38"/>
    <w:rsid w:val="00A56D86"/>
    <w:rsid w:val="00A615B9"/>
    <w:rsid w:val="00A63A7C"/>
    <w:rsid w:val="00A65BCB"/>
    <w:rsid w:val="00A65C52"/>
    <w:rsid w:val="00A748D1"/>
    <w:rsid w:val="00A7510C"/>
    <w:rsid w:val="00A765C1"/>
    <w:rsid w:val="00A76AD6"/>
    <w:rsid w:val="00A8088D"/>
    <w:rsid w:val="00A8168E"/>
    <w:rsid w:val="00A83192"/>
    <w:rsid w:val="00A844CD"/>
    <w:rsid w:val="00A85055"/>
    <w:rsid w:val="00A850F4"/>
    <w:rsid w:val="00A86FEA"/>
    <w:rsid w:val="00A90F63"/>
    <w:rsid w:val="00A9134C"/>
    <w:rsid w:val="00A918C6"/>
    <w:rsid w:val="00A91A19"/>
    <w:rsid w:val="00A92649"/>
    <w:rsid w:val="00A93210"/>
    <w:rsid w:val="00A95194"/>
    <w:rsid w:val="00A95CC9"/>
    <w:rsid w:val="00A96094"/>
    <w:rsid w:val="00A970A4"/>
    <w:rsid w:val="00AA0989"/>
    <w:rsid w:val="00AA3C2F"/>
    <w:rsid w:val="00AA5785"/>
    <w:rsid w:val="00AA6E3E"/>
    <w:rsid w:val="00AB1E3E"/>
    <w:rsid w:val="00AB224D"/>
    <w:rsid w:val="00AB2AC0"/>
    <w:rsid w:val="00AB3461"/>
    <w:rsid w:val="00AB4AA4"/>
    <w:rsid w:val="00AB55DE"/>
    <w:rsid w:val="00AB5700"/>
    <w:rsid w:val="00AB59B7"/>
    <w:rsid w:val="00AB5DAD"/>
    <w:rsid w:val="00AC2C0D"/>
    <w:rsid w:val="00AC2ED9"/>
    <w:rsid w:val="00AC2F6E"/>
    <w:rsid w:val="00AC3D8C"/>
    <w:rsid w:val="00AC4108"/>
    <w:rsid w:val="00AC468C"/>
    <w:rsid w:val="00AC54E0"/>
    <w:rsid w:val="00AC65FA"/>
    <w:rsid w:val="00AC7B42"/>
    <w:rsid w:val="00AC7D47"/>
    <w:rsid w:val="00AD048A"/>
    <w:rsid w:val="00AD19EF"/>
    <w:rsid w:val="00AD2453"/>
    <w:rsid w:val="00AD6CA0"/>
    <w:rsid w:val="00AD786E"/>
    <w:rsid w:val="00AE18D8"/>
    <w:rsid w:val="00AE2692"/>
    <w:rsid w:val="00AF0602"/>
    <w:rsid w:val="00AF43F4"/>
    <w:rsid w:val="00AF4DEB"/>
    <w:rsid w:val="00AF5137"/>
    <w:rsid w:val="00AF77B1"/>
    <w:rsid w:val="00B01310"/>
    <w:rsid w:val="00B02F50"/>
    <w:rsid w:val="00B0500C"/>
    <w:rsid w:val="00B10285"/>
    <w:rsid w:val="00B1217F"/>
    <w:rsid w:val="00B121C7"/>
    <w:rsid w:val="00B156A6"/>
    <w:rsid w:val="00B1629A"/>
    <w:rsid w:val="00B1668B"/>
    <w:rsid w:val="00B173AC"/>
    <w:rsid w:val="00B173BC"/>
    <w:rsid w:val="00B237D8"/>
    <w:rsid w:val="00B23D1D"/>
    <w:rsid w:val="00B261EA"/>
    <w:rsid w:val="00B30680"/>
    <w:rsid w:val="00B31A7C"/>
    <w:rsid w:val="00B320D9"/>
    <w:rsid w:val="00B323C5"/>
    <w:rsid w:val="00B32C91"/>
    <w:rsid w:val="00B343AD"/>
    <w:rsid w:val="00B35D7C"/>
    <w:rsid w:val="00B369D6"/>
    <w:rsid w:val="00B40741"/>
    <w:rsid w:val="00B44933"/>
    <w:rsid w:val="00B45FF4"/>
    <w:rsid w:val="00B460DF"/>
    <w:rsid w:val="00B464DC"/>
    <w:rsid w:val="00B46C8A"/>
    <w:rsid w:val="00B46E33"/>
    <w:rsid w:val="00B478F5"/>
    <w:rsid w:val="00B479DA"/>
    <w:rsid w:val="00B50248"/>
    <w:rsid w:val="00B50475"/>
    <w:rsid w:val="00B51320"/>
    <w:rsid w:val="00B5182A"/>
    <w:rsid w:val="00B520E1"/>
    <w:rsid w:val="00B545C1"/>
    <w:rsid w:val="00B5488F"/>
    <w:rsid w:val="00B600A4"/>
    <w:rsid w:val="00B61443"/>
    <w:rsid w:val="00B637DC"/>
    <w:rsid w:val="00B67DD4"/>
    <w:rsid w:val="00B72847"/>
    <w:rsid w:val="00B75E28"/>
    <w:rsid w:val="00B766FA"/>
    <w:rsid w:val="00B768F1"/>
    <w:rsid w:val="00B80082"/>
    <w:rsid w:val="00B81079"/>
    <w:rsid w:val="00B81645"/>
    <w:rsid w:val="00B841D8"/>
    <w:rsid w:val="00B851C3"/>
    <w:rsid w:val="00B9085A"/>
    <w:rsid w:val="00B90FC9"/>
    <w:rsid w:val="00B9295A"/>
    <w:rsid w:val="00B93BE5"/>
    <w:rsid w:val="00B944CA"/>
    <w:rsid w:val="00B94F54"/>
    <w:rsid w:val="00B976E1"/>
    <w:rsid w:val="00BA077D"/>
    <w:rsid w:val="00BA0E1C"/>
    <w:rsid w:val="00BA37AC"/>
    <w:rsid w:val="00BA5421"/>
    <w:rsid w:val="00BA69FD"/>
    <w:rsid w:val="00BA7B7A"/>
    <w:rsid w:val="00BB0B70"/>
    <w:rsid w:val="00BB0FF2"/>
    <w:rsid w:val="00BB1442"/>
    <w:rsid w:val="00BB3BBC"/>
    <w:rsid w:val="00BB4689"/>
    <w:rsid w:val="00BB6406"/>
    <w:rsid w:val="00BB6462"/>
    <w:rsid w:val="00BB65E6"/>
    <w:rsid w:val="00BC063D"/>
    <w:rsid w:val="00BC505A"/>
    <w:rsid w:val="00BC7C00"/>
    <w:rsid w:val="00BD1A31"/>
    <w:rsid w:val="00BD3DE6"/>
    <w:rsid w:val="00BD4499"/>
    <w:rsid w:val="00BD4AA8"/>
    <w:rsid w:val="00BE0BAA"/>
    <w:rsid w:val="00BE0C9A"/>
    <w:rsid w:val="00BE12C6"/>
    <w:rsid w:val="00BE15D9"/>
    <w:rsid w:val="00BE1B3C"/>
    <w:rsid w:val="00BE1D6A"/>
    <w:rsid w:val="00BE2789"/>
    <w:rsid w:val="00BE2B73"/>
    <w:rsid w:val="00BF1375"/>
    <w:rsid w:val="00BF1A65"/>
    <w:rsid w:val="00BF3410"/>
    <w:rsid w:val="00BF3C83"/>
    <w:rsid w:val="00BF6B02"/>
    <w:rsid w:val="00BF6CA6"/>
    <w:rsid w:val="00C001B6"/>
    <w:rsid w:val="00C00B20"/>
    <w:rsid w:val="00C00DAB"/>
    <w:rsid w:val="00C017EC"/>
    <w:rsid w:val="00C018FB"/>
    <w:rsid w:val="00C0261F"/>
    <w:rsid w:val="00C02C23"/>
    <w:rsid w:val="00C03655"/>
    <w:rsid w:val="00C041C8"/>
    <w:rsid w:val="00C041F2"/>
    <w:rsid w:val="00C0448F"/>
    <w:rsid w:val="00C058C5"/>
    <w:rsid w:val="00C066BB"/>
    <w:rsid w:val="00C105F8"/>
    <w:rsid w:val="00C11258"/>
    <w:rsid w:val="00C1175C"/>
    <w:rsid w:val="00C12BCD"/>
    <w:rsid w:val="00C135F3"/>
    <w:rsid w:val="00C13E07"/>
    <w:rsid w:val="00C13ED4"/>
    <w:rsid w:val="00C14362"/>
    <w:rsid w:val="00C161B7"/>
    <w:rsid w:val="00C17200"/>
    <w:rsid w:val="00C17BBC"/>
    <w:rsid w:val="00C17BDD"/>
    <w:rsid w:val="00C20174"/>
    <w:rsid w:val="00C2156A"/>
    <w:rsid w:val="00C216DB"/>
    <w:rsid w:val="00C21994"/>
    <w:rsid w:val="00C2206F"/>
    <w:rsid w:val="00C220D4"/>
    <w:rsid w:val="00C22B3E"/>
    <w:rsid w:val="00C250F4"/>
    <w:rsid w:val="00C25755"/>
    <w:rsid w:val="00C2649D"/>
    <w:rsid w:val="00C274D4"/>
    <w:rsid w:val="00C274E1"/>
    <w:rsid w:val="00C2750A"/>
    <w:rsid w:val="00C31263"/>
    <w:rsid w:val="00C31FC8"/>
    <w:rsid w:val="00C32161"/>
    <w:rsid w:val="00C32E5B"/>
    <w:rsid w:val="00C33195"/>
    <w:rsid w:val="00C34C88"/>
    <w:rsid w:val="00C34E1D"/>
    <w:rsid w:val="00C41402"/>
    <w:rsid w:val="00C416AA"/>
    <w:rsid w:val="00C456E9"/>
    <w:rsid w:val="00C46F73"/>
    <w:rsid w:val="00C51A92"/>
    <w:rsid w:val="00C51C26"/>
    <w:rsid w:val="00C51E19"/>
    <w:rsid w:val="00C521DF"/>
    <w:rsid w:val="00C5578A"/>
    <w:rsid w:val="00C557BD"/>
    <w:rsid w:val="00C56921"/>
    <w:rsid w:val="00C57C2E"/>
    <w:rsid w:val="00C62DFC"/>
    <w:rsid w:val="00C6315D"/>
    <w:rsid w:val="00C65602"/>
    <w:rsid w:val="00C657AB"/>
    <w:rsid w:val="00C67D6D"/>
    <w:rsid w:val="00C71548"/>
    <w:rsid w:val="00C72D55"/>
    <w:rsid w:val="00C737E4"/>
    <w:rsid w:val="00C76250"/>
    <w:rsid w:val="00C76D13"/>
    <w:rsid w:val="00C82A34"/>
    <w:rsid w:val="00C839DB"/>
    <w:rsid w:val="00C861C0"/>
    <w:rsid w:val="00C8620D"/>
    <w:rsid w:val="00C90538"/>
    <w:rsid w:val="00C947F5"/>
    <w:rsid w:val="00C95FE7"/>
    <w:rsid w:val="00C96D0B"/>
    <w:rsid w:val="00C978A6"/>
    <w:rsid w:val="00CA0376"/>
    <w:rsid w:val="00CA06C7"/>
    <w:rsid w:val="00CA10B3"/>
    <w:rsid w:val="00CA3041"/>
    <w:rsid w:val="00CA363D"/>
    <w:rsid w:val="00CA5158"/>
    <w:rsid w:val="00CA5C90"/>
    <w:rsid w:val="00CA6908"/>
    <w:rsid w:val="00CB1D2C"/>
    <w:rsid w:val="00CB290D"/>
    <w:rsid w:val="00CB396F"/>
    <w:rsid w:val="00CB41F0"/>
    <w:rsid w:val="00CB44B9"/>
    <w:rsid w:val="00CB4E9D"/>
    <w:rsid w:val="00CB66EB"/>
    <w:rsid w:val="00CB7E41"/>
    <w:rsid w:val="00CC0A2C"/>
    <w:rsid w:val="00CC0A3D"/>
    <w:rsid w:val="00CC12A2"/>
    <w:rsid w:val="00CC1B5E"/>
    <w:rsid w:val="00CC1EE7"/>
    <w:rsid w:val="00CC24D2"/>
    <w:rsid w:val="00CC3252"/>
    <w:rsid w:val="00CC4265"/>
    <w:rsid w:val="00CC7DF7"/>
    <w:rsid w:val="00CD1A30"/>
    <w:rsid w:val="00CD3182"/>
    <w:rsid w:val="00CD37B4"/>
    <w:rsid w:val="00CD3FB9"/>
    <w:rsid w:val="00CD7201"/>
    <w:rsid w:val="00CE0AFF"/>
    <w:rsid w:val="00CE0C4F"/>
    <w:rsid w:val="00CE1BF9"/>
    <w:rsid w:val="00CE3C13"/>
    <w:rsid w:val="00CE5B41"/>
    <w:rsid w:val="00CE6262"/>
    <w:rsid w:val="00CF0C7F"/>
    <w:rsid w:val="00CF14CC"/>
    <w:rsid w:val="00CF3002"/>
    <w:rsid w:val="00CF3EDE"/>
    <w:rsid w:val="00CF400A"/>
    <w:rsid w:val="00D00AF0"/>
    <w:rsid w:val="00D01B9A"/>
    <w:rsid w:val="00D02556"/>
    <w:rsid w:val="00D03C45"/>
    <w:rsid w:val="00D0551F"/>
    <w:rsid w:val="00D05659"/>
    <w:rsid w:val="00D0609C"/>
    <w:rsid w:val="00D0708A"/>
    <w:rsid w:val="00D076F1"/>
    <w:rsid w:val="00D10382"/>
    <w:rsid w:val="00D1158F"/>
    <w:rsid w:val="00D136BE"/>
    <w:rsid w:val="00D1622E"/>
    <w:rsid w:val="00D20C7D"/>
    <w:rsid w:val="00D21641"/>
    <w:rsid w:val="00D21898"/>
    <w:rsid w:val="00D22D50"/>
    <w:rsid w:val="00D2587A"/>
    <w:rsid w:val="00D27339"/>
    <w:rsid w:val="00D2773F"/>
    <w:rsid w:val="00D30A6B"/>
    <w:rsid w:val="00D31D00"/>
    <w:rsid w:val="00D328C7"/>
    <w:rsid w:val="00D329DD"/>
    <w:rsid w:val="00D3399C"/>
    <w:rsid w:val="00D351A4"/>
    <w:rsid w:val="00D3604A"/>
    <w:rsid w:val="00D40067"/>
    <w:rsid w:val="00D43AA5"/>
    <w:rsid w:val="00D44E24"/>
    <w:rsid w:val="00D465B3"/>
    <w:rsid w:val="00D46C5E"/>
    <w:rsid w:val="00D47D16"/>
    <w:rsid w:val="00D501D0"/>
    <w:rsid w:val="00D52F64"/>
    <w:rsid w:val="00D538C0"/>
    <w:rsid w:val="00D61420"/>
    <w:rsid w:val="00D61564"/>
    <w:rsid w:val="00D6365A"/>
    <w:rsid w:val="00D63A5B"/>
    <w:rsid w:val="00D63CFC"/>
    <w:rsid w:val="00D676CD"/>
    <w:rsid w:val="00D6776E"/>
    <w:rsid w:val="00D70C6C"/>
    <w:rsid w:val="00D71756"/>
    <w:rsid w:val="00D71D96"/>
    <w:rsid w:val="00D725CD"/>
    <w:rsid w:val="00D73915"/>
    <w:rsid w:val="00D75B6A"/>
    <w:rsid w:val="00D76819"/>
    <w:rsid w:val="00D7698A"/>
    <w:rsid w:val="00D76D20"/>
    <w:rsid w:val="00D81317"/>
    <w:rsid w:val="00D82311"/>
    <w:rsid w:val="00D83D6F"/>
    <w:rsid w:val="00D86D0D"/>
    <w:rsid w:val="00D92A87"/>
    <w:rsid w:val="00D94C92"/>
    <w:rsid w:val="00D95E51"/>
    <w:rsid w:val="00DA1635"/>
    <w:rsid w:val="00DA1834"/>
    <w:rsid w:val="00DA2353"/>
    <w:rsid w:val="00DA460F"/>
    <w:rsid w:val="00DA4A7E"/>
    <w:rsid w:val="00DA4BE4"/>
    <w:rsid w:val="00DA5570"/>
    <w:rsid w:val="00DA5863"/>
    <w:rsid w:val="00DA593C"/>
    <w:rsid w:val="00DA7220"/>
    <w:rsid w:val="00DA7560"/>
    <w:rsid w:val="00DB057A"/>
    <w:rsid w:val="00DB0679"/>
    <w:rsid w:val="00DB261A"/>
    <w:rsid w:val="00DB26D4"/>
    <w:rsid w:val="00DB4F9A"/>
    <w:rsid w:val="00DB5807"/>
    <w:rsid w:val="00DB68DD"/>
    <w:rsid w:val="00DB7D50"/>
    <w:rsid w:val="00DC02AE"/>
    <w:rsid w:val="00DC0308"/>
    <w:rsid w:val="00DC1560"/>
    <w:rsid w:val="00DC292E"/>
    <w:rsid w:val="00DC2F12"/>
    <w:rsid w:val="00DC3A77"/>
    <w:rsid w:val="00DC413A"/>
    <w:rsid w:val="00DC6E3B"/>
    <w:rsid w:val="00DD0F40"/>
    <w:rsid w:val="00DD2088"/>
    <w:rsid w:val="00DD20A7"/>
    <w:rsid w:val="00DD2230"/>
    <w:rsid w:val="00DD25B2"/>
    <w:rsid w:val="00DD3C25"/>
    <w:rsid w:val="00DD4687"/>
    <w:rsid w:val="00DD4C94"/>
    <w:rsid w:val="00DD5CDE"/>
    <w:rsid w:val="00DD6AA2"/>
    <w:rsid w:val="00DD6E23"/>
    <w:rsid w:val="00DE0E11"/>
    <w:rsid w:val="00DE5C9E"/>
    <w:rsid w:val="00DE5F81"/>
    <w:rsid w:val="00DF1798"/>
    <w:rsid w:val="00DF2491"/>
    <w:rsid w:val="00DF3AF9"/>
    <w:rsid w:val="00DF7C79"/>
    <w:rsid w:val="00E041A2"/>
    <w:rsid w:val="00E110EB"/>
    <w:rsid w:val="00E12932"/>
    <w:rsid w:val="00E1317D"/>
    <w:rsid w:val="00E14BC2"/>
    <w:rsid w:val="00E15654"/>
    <w:rsid w:val="00E15C14"/>
    <w:rsid w:val="00E15C60"/>
    <w:rsid w:val="00E17331"/>
    <w:rsid w:val="00E20B5C"/>
    <w:rsid w:val="00E21419"/>
    <w:rsid w:val="00E220B9"/>
    <w:rsid w:val="00E239DB"/>
    <w:rsid w:val="00E26A6C"/>
    <w:rsid w:val="00E32A43"/>
    <w:rsid w:val="00E32A67"/>
    <w:rsid w:val="00E34B54"/>
    <w:rsid w:val="00E34C84"/>
    <w:rsid w:val="00E34EA8"/>
    <w:rsid w:val="00E35A25"/>
    <w:rsid w:val="00E361D2"/>
    <w:rsid w:val="00E3650D"/>
    <w:rsid w:val="00E36D77"/>
    <w:rsid w:val="00E36E15"/>
    <w:rsid w:val="00E419ED"/>
    <w:rsid w:val="00E430A0"/>
    <w:rsid w:val="00E443EC"/>
    <w:rsid w:val="00E44937"/>
    <w:rsid w:val="00E45AA6"/>
    <w:rsid w:val="00E45CAB"/>
    <w:rsid w:val="00E465B3"/>
    <w:rsid w:val="00E52023"/>
    <w:rsid w:val="00E54B2A"/>
    <w:rsid w:val="00E55B23"/>
    <w:rsid w:val="00E56928"/>
    <w:rsid w:val="00E60B18"/>
    <w:rsid w:val="00E6529E"/>
    <w:rsid w:val="00E656E7"/>
    <w:rsid w:val="00E66E86"/>
    <w:rsid w:val="00E670B1"/>
    <w:rsid w:val="00E71337"/>
    <w:rsid w:val="00E71BD2"/>
    <w:rsid w:val="00E77149"/>
    <w:rsid w:val="00E77938"/>
    <w:rsid w:val="00E77CAD"/>
    <w:rsid w:val="00E80A8E"/>
    <w:rsid w:val="00E81ADB"/>
    <w:rsid w:val="00E8218D"/>
    <w:rsid w:val="00E82BE1"/>
    <w:rsid w:val="00E82E5E"/>
    <w:rsid w:val="00E82FF5"/>
    <w:rsid w:val="00E84014"/>
    <w:rsid w:val="00E85AD6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7D2B"/>
    <w:rsid w:val="00EA2F8E"/>
    <w:rsid w:val="00EA39A3"/>
    <w:rsid w:val="00EA3B5D"/>
    <w:rsid w:val="00EA3E42"/>
    <w:rsid w:val="00EA4875"/>
    <w:rsid w:val="00EA4ACC"/>
    <w:rsid w:val="00EA586C"/>
    <w:rsid w:val="00EB3A57"/>
    <w:rsid w:val="00EC0EC8"/>
    <w:rsid w:val="00EC165F"/>
    <w:rsid w:val="00EC2386"/>
    <w:rsid w:val="00EC25BD"/>
    <w:rsid w:val="00EC3AA4"/>
    <w:rsid w:val="00EC4B18"/>
    <w:rsid w:val="00EC57D4"/>
    <w:rsid w:val="00EC7B38"/>
    <w:rsid w:val="00ED0A52"/>
    <w:rsid w:val="00ED14DC"/>
    <w:rsid w:val="00ED2ACB"/>
    <w:rsid w:val="00ED313B"/>
    <w:rsid w:val="00ED3C6E"/>
    <w:rsid w:val="00ED5BA0"/>
    <w:rsid w:val="00ED60D8"/>
    <w:rsid w:val="00ED6241"/>
    <w:rsid w:val="00ED64B4"/>
    <w:rsid w:val="00ED7CED"/>
    <w:rsid w:val="00EE5AF3"/>
    <w:rsid w:val="00EE6249"/>
    <w:rsid w:val="00EE6C62"/>
    <w:rsid w:val="00EE7404"/>
    <w:rsid w:val="00EF004E"/>
    <w:rsid w:val="00EF2027"/>
    <w:rsid w:val="00EF2FFB"/>
    <w:rsid w:val="00EF3E6D"/>
    <w:rsid w:val="00EF4A70"/>
    <w:rsid w:val="00EF570A"/>
    <w:rsid w:val="00EF6416"/>
    <w:rsid w:val="00F0010E"/>
    <w:rsid w:val="00F00EF2"/>
    <w:rsid w:val="00F02248"/>
    <w:rsid w:val="00F032BB"/>
    <w:rsid w:val="00F0508F"/>
    <w:rsid w:val="00F05DEE"/>
    <w:rsid w:val="00F0661C"/>
    <w:rsid w:val="00F06CD7"/>
    <w:rsid w:val="00F07A4F"/>
    <w:rsid w:val="00F07AF5"/>
    <w:rsid w:val="00F14C12"/>
    <w:rsid w:val="00F14F46"/>
    <w:rsid w:val="00F178D7"/>
    <w:rsid w:val="00F20C1A"/>
    <w:rsid w:val="00F216BF"/>
    <w:rsid w:val="00F2316D"/>
    <w:rsid w:val="00F2403A"/>
    <w:rsid w:val="00F24282"/>
    <w:rsid w:val="00F24B33"/>
    <w:rsid w:val="00F305C8"/>
    <w:rsid w:val="00F30CC2"/>
    <w:rsid w:val="00F32AF3"/>
    <w:rsid w:val="00F334EB"/>
    <w:rsid w:val="00F33822"/>
    <w:rsid w:val="00F338B8"/>
    <w:rsid w:val="00F34C05"/>
    <w:rsid w:val="00F3508F"/>
    <w:rsid w:val="00F35A1F"/>
    <w:rsid w:val="00F368C5"/>
    <w:rsid w:val="00F3770A"/>
    <w:rsid w:val="00F416F6"/>
    <w:rsid w:val="00F43854"/>
    <w:rsid w:val="00F43ECC"/>
    <w:rsid w:val="00F44C10"/>
    <w:rsid w:val="00F450EC"/>
    <w:rsid w:val="00F47F88"/>
    <w:rsid w:val="00F50BC3"/>
    <w:rsid w:val="00F519D1"/>
    <w:rsid w:val="00F51CF6"/>
    <w:rsid w:val="00F54553"/>
    <w:rsid w:val="00F55850"/>
    <w:rsid w:val="00F606CF"/>
    <w:rsid w:val="00F61F94"/>
    <w:rsid w:val="00F62539"/>
    <w:rsid w:val="00F635B1"/>
    <w:rsid w:val="00F642EB"/>
    <w:rsid w:val="00F654D3"/>
    <w:rsid w:val="00F66275"/>
    <w:rsid w:val="00F665F7"/>
    <w:rsid w:val="00F66671"/>
    <w:rsid w:val="00F66A8D"/>
    <w:rsid w:val="00F7085F"/>
    <w:rsid w:val="00F70D8C"/>
    <w:rsid w:val="00F716A7"/>
    <w:rsid w:val="00F718DF"/>
    <w:rsid w:val="00F727B3"/>
    <w:rsid w:val="00F73F8B"/>
    <w:rsid w:val="00F77713"/>
    <w:rsid w:val="00F77C39"/>
    <w:rsid w:val="00F81338"/>
    <w:rsid w:val="00F81EF2"/>
    <w:rsid w:val="00F83C4D"/>
    <w:rsid w:val="00F85335"/>
    <w:rsid w:val="00F85A85"/>
    <w:rsid w:val="00F85BC7"/>
    <w:rsid w:val="00F92A25"/>
    <w:rsid w:val="00F936C4"/>
    <w:rsid w:val="00F9609B"/>
    <w:rsid w:val="00F974E1"/>
    <w:rsid w:val="00F97CAB"/>
    <w:rsid w:val="00F97F61"/>
    <w:rsid w:val="00FA1BBA"/>
    <w:rsid w:val="00FA4185"/>
    <w:rsid w:val="00FA6F8C"/>
    <w:rsid w:val="00FB0AA0"/>
    <w:rsid w:val="00FB1310"/>
    <w:rsid w:val="00FB2B41"/>
    <w:rsid w:val="00FB2C36"/>
    <w:rsid w:val="00FB2D5F"/>
    <w:rsid w:val="00FB3EE3"/>
    <w:rsid w:val="00FB67A6"/>
    <w:rsid w:val="00FB7503"/>
    <w:rsid w:val="00FC4690"/>
    <w:rsid w:val="00FC4F13"/>
    <w:rsid w:val="00FC63F4"/>
    <w:rsid w:val="00FD0618"/>
    <w:rsid w:val="00FD1FE7"/>
    <w:rsid w:val="00FD308D"/>
    <w:rsid w:val="00FD361F"/>
    <w:rsid w:val="00FD4608"/>
    <w:rsid w:val="00FD46BF"/>
    <w:rsid w:val="00FD6A06"/>
    <w:rsid w:val="00FD7EF0"/>
    <w:rsid w:val="00FE06EF"/>
    <w:rsid w:val="00FE2144"/>
    <w:rsid w:val="00FE3CD6"/>
    <w:rsid w:val="00FE4817"/>
    <w:rsid w:val="00FE499A"/>
    <w:rsid w:val="00FE5EE2"/>
    <w:rsid w:val="00FE641E"/>
    <w:rsid w:val="00FE6B35"/>
    <w:rsid w:val="00FF41E6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vera.augusta.lukosait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129F8-0884-4C42-9813-9D3D47873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2346</Words>
  <Characters>1338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2025-03-26T07:14:00Z</dcterms:created>
  <dcterms:modified xsi:type="dcterms:W3CDTF">2025-03-26T07:14:00Z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700bd3-ec36-4d7a-85de-98fe1183b709_Enabled">
    <vt:lpwstr>true</vt:lpwstr>
  </property>
  <property fmtid="{D5CDD505-2E9C-101B-9397-08002B2CF9AE}" pid="3" name="MSIP_Label_c1700bd3-ec36-4d7a-85de-98fe1183b709_SetDate">
    <vt:lpwstr>2025-03-24T07:14:49Z</vt:lpwstr>
  </property>
  <property fmtid="{D5CDD505-2E9C-101B-9397-08002B2CF9AE}" pid="4" name="MSIP_Label_c1700bd3-ec36-4d7a-85de-98fe1183b709_Method">
    <vt:lpwstr>Privileged</vt:lpwstr>
  </property>
  <property fmtid="{D5CDD505-2E9C-101B-9397-08002B2CF9AE}" pid="5" name="MSIP_Label_c1700bd3-ec36-4d7a-85de-98fe1183b709_Name">
    <vt:lpwstr>Public</vt:lpwstr>
  </property>
  <property fmtid="{D5CDD505-2E9C-101B-9397-08002B2CF9AE}" pid="6" name="MSIP_Label_c1700bd3-ec36-4d7a-85de-98fe1183b709_SiteId">
    <vt:lpwstr>5bdfb231-1958-42c0-8a9b-0cda186703b2</vt:lpwstr>
  </property>
  <property fmtid="{D5CDD505-2E9C-101B-9397-08002B2CF9AE}" pid="7" name="MSIP_Label_c1700bd3-ec36-4d7a-85de-98fe1183b709_ActionId">
    <vt:lpwstr>2b486f55-2717-4403-b9f5-8f6ebd35dd29</vt:lpwstr>
  </property>
  <property fmtid="{D5CDD505-2E9C-101B-9397-08002B2CF9AE}" pid="8" name="MSIP_Label_c1700bd3-ec36-4d7a-85de-98fe1183b709_ContentBits">
    <vt:lpwstr>0</vt:lpwstr>
  </property>
</Properties>
</file>