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18681" w14:textId="5B5521F3" w:rsidR="003B14ED" w:rsidRPr="003B14ED" w:rsidRDefault="003B14ED" w:rsidP="003B14ED">
      <w:pPr>
        <w:spacing w:after="0" w:line="276" w:lineRule="auto"/>
        <w:jc w:val="both"/>
        <w:rPr>
          <w:rFonts w:ascii="Arial" w:eastAsia="Arial" w:hAnsi="Arial" w:cs="Arial"/>
          <w:i/>
          <w:iCs/>
          <w:color w:val="000000" w:themeColor="text1"/>
          <w:sz w:val="20"/>
          <w:szCs w:val="20"/>
          <w:lang w:val="lt-LT"/>
        </w:rPr>
      </w:pPr>
      <w:r w:rsidRPr="003B14ED">
        <w:rPr>
          <w:rFonts w:ascii="Arial" w:eastAsia="Arial" w:hAnsi="Arial" w:cs="Arial"/>
          <w:i/>
          <w:iCs/>
          <w:color w:val="000000" w:themeColor="text1"/>
          <w:sz w:val="20"/>
          <w:szCs w:val="20"/>
          <w:lang w:val="lt-LT"/>
        </w:rPr>
        <w:t>Pranešimas žiniasklaidai,</w:t>
      </w:r>
    </w:p>
    <w:p w14:paraId="7B81FF36" w14:textId="1AFAC939" w:rsidR="003B14ED" w:rsidRPr="003B14ED" w:rsidRDefault="003B14ED" w:rsidP="003B14ED">
      <w:pPr>
        <w:spacing w:after="240" w:line="276" w:lineRule="auto"/>
        <w:jc w:val="both"/>
        <w:rPr>
          <w:rFonts w:ascii="Arial" w:eastAsia="Arial" w:hAnsi="Arial" w:cs="Arial"/>
          <w:i/>
          <w:iCs/>
          <w:color w:val="000000" w:themeColor="text1"/>
          <w:sz w:val="20"/>
          <w:szCs w:val="20"/>
        </w:rPr>
      </w:pPr>
      <w:r w:rsidRPr="003B14ED">
        <w:rPr>
          <w:rFonts w:ascii="Arial" w:eastAsia="Arial" w:hAnsi="Arial" w:cs="Arial"/>
          <w:i/>
          <w:iCs/>
          <w:color w:val="000000" w:themeColor="text1"/>
          <w:sz w:val="20"/>
          <w:szCs w:val="20"/>
        </w:rPr>
        <w:t>2025 m. baland</w:t>
      </w:r>
      <w:r w:rsidRPr="003B14ED">
        <w:rPr>
          <w:rFonts w:ascii="Arial" w:eastAsia="Arial" w:hAnsi="Arial" w:cs="Arial"/>
          <w:i/>
          <w:iCs/>
          <w:color w:val="000000" w:themeColor="text1"/>
          <w:sz w:val="20"/>
          <w:szCs w:val="20"/>
          <w:lang w:val="lt-LT"/>
        </w:rPr>
        <w:t xml:space="preserve">žio </w:t>
      </w:r>
      <w:r w:rsidRPr="003B14ED">
        <w:rPr>
          <w:rFonts w:ascii="Arial" w:eastAsia="Arial" w:hAnsi="Arial" w:cs="Arial"/>
          <w:i/>
          <w:iCs/>
          <w:color w:val="000000" w:themeColor="text1"/>
          <w:sz w:val="20"/>
          <w:szCs w:val="20"/>
        </w:rPr>
        <w:t>2 d.</w:t>
      </w:r>
    </w:p>
    <w:p w14:paraId="3979103B" w14:textId="52EC5A50" w:rsidR="00CF791F" w:rsidRPr="00E66B6D" w:rsidRDefault="00FD1F34" w:rsidP="00695810">
      <w:pPr>
        <w:spacing w:after="240" w:line="276" w:lineRule="auto"/>
        <w:jc w:val="both"/>
        <w:rPr>
          <w:rFonts w:ascii="Arial" w:eastAsia="Arial" w:hAnsi="Arial" w:cs="Arial"/>
          <w:b/>
          <w:bCs/>
          <w:color w:val="000000" w:themeColor="text1"/>
          <w:sz w:val="28"/>
          <w:szCs w:val="28"/>
          <w:lang w:val="lt-LT"/>
        </w:rPr>
      </w:pPr>
      <w:r>
        <w:rPr>
          <w:rFonts w:ascii="Arial" w:eastAsia="Arial" w:hAnsi="Arial" w:cs="Arial"/>
          <w:b/>
          <w:bCs/>
          <w:color w:val="000000" w:themeColor="text1"/>
          <w:sz w:val="28"/>
          <w:szCs w:val="28"/>
          <w:lang w:val="lt-LT"/>
        </w:rPr>
        <w:t>Estetika ir funkcionalumas: kaip išmanūs sprendimai</w:t>
      </w:r>
      <w:r w:rsidR="007575CB">
        <w:rPr>
          <w:rFonts w:ascii="Arial" w:eastAsia="Arial" w:hAnsi="Arial" w:cs="Arial"/>
          <w:b/>
          <w:bCs/>
          <w:color w:val="000000" w:themeColor="text1"/>
          <w:sz w:val="28"/>
          <w:szCs w:val="28"/>
          <w:lang w:val="lt-LT"/>
        </w:rPr>
        <w:t xml:space="preserve"> keičia interjero dizainą</w:t>
      </w:r>
      <w:r>
        <w:rPr>
          <w:rFonts w:ascii="Arial" w:eastAsia="Arial" w:hAnsi="Arial" w:cs="Arial"/>
          <w:b/>
          <w:bCs/>
          <w:color w:val="000000" w:themeColor="text1"/>
          <w:sz w:val="28"/>
          <w:szCs w:val="28"/>
          <w:lang w:val="lt-LT"/>
        </w:rPr>
        <w:t xml:space="preserve"> </w:t>
      </w:r>
    </w:p>
    <w:p w14:paraId="5E6CEA3B" w14:textId="77777777" w:rsidR="00B23B94" w:rsidRPr="00D63A64" w:rsidRDefault="27737774" w:rsidP="00695810">
      <w:pPr>
        <w:spacing w:after="240" w:line="276" w:lineRule="auto"/>
        <w:jc w:val="both"/>
        <w:rPr>
          <w:rFonts w:ascii="Arial" w:eastAsia="Arial" w:hAnsi="Arial" w:cs="Arial"/>
          <w:b/>
          <w:bCs/>
          <w:color w:val="000000" w:themeColor="text1"/>
          <w:sz w:val="22"/>
          <w:szCs w:val="22"/>
          <w:lang w:val="lt-LT"/>
        </w:rPr>
      </w:pPr>
      <w:r w:rsidRPr="00D63A64">
        <w:rPr>
          <w:rFonts w:ascii="Arial" w:eastAsia="Arial" w:hAnsi="Arial" w:cs="Arial"/>
          <w:b/>
          <w:bCs/>
          <w:color w:val="000000" w:themeColor="text1"/>
          <w:sz w:val="22"/>
          <w:szCs w:val="22"/>
          <w:lang w:val="lt-LT"/>
        </w:rPr>
        <w:t xml:space="preserve">JUNG pristato naują </w:t>
      </w:r>
      <w:r w:rsidR="00145BFB" w:rsidRPr="00D63A64">
        <w:rPr>
          <w:rFonts w:ascii="Arial" w:eastAsia="Arial" w:hAnsi="Arial" w:cs="Arial"/>
          <w:b/>
          <w:bCs/>
          <w:color w:val="000000" w:themeColor="text1"/>
          <w:sz w:val="22"/>
          <w:szCs w:val="22"/>
          <w:lang w:val="lt-LT"/>
        </w:rPr>
        <w:t xml:space="preserve">inovatyvų </w:t>
      </w:r>
      <w:r w:rsidRPr="00D63A64">
        <w:rPr>
          <w:rFonts w:ascii="Arial" w:eastAsia="Arial" w:hAnsi="Arial" w:cs="Arial"/>
          <w:b/>
          <w:bCs/>
          <w:color w:val="000000" w:themeColor="text1"/>
          <w:sz w:val="22"/>
          <w:szCs w:val="22"/>
          <w:lang w:val="lt-LT"/>
        </w:rPr>
        <w:t xml:space="preserve">produktą, skirtą išmaniesiems namams: belaidžius „Matter“ mygtukus. </w:t>
      </w:r>
      <w:r w:rsidR="00552F0B" w:rsidRPr="00D63A64">
        <w:rPr>
          <w:rFonts w:ascii="Arial" w:eastAsia="Arial" w:hAnsi="Arial" w:cs="Arial"/>
          <w:b/>
          <w:bCs/>
          <w:color w:val="000000" w:themeColor="text1"/>
          <w:sz w:val="22"/>
          <w:szCs w:val="22"/>
          <w:lang w:val="lt-LT"/>
        </w:rPr>
        <w:t>D</w:t>
      </w:r>
      <w:r w:rsidRPr="00D63A64">
        <w:rPr>
          <w:rFonts w:ascii="Arial" w:eastAsia="Arial" w:hAnsi="Arial" w:cs="Arial"/>
          <w:b/>
          <w:bCs/>
          <w:color w:val="000000" w:themeColor="text1"/>
          <w:sz w:val="22"/>
          <w:szCs w:val="22"/>
          <w:lang w:val="lt-LT"/>
        </w:rPr>
        <w:t xml:space="preserve">idžiausias </w:t>
      </w:r>
      <w:r w:rsidR="00E07A27" w:rsidRPr="00D63A64">
        <w:rPr>
          <w:rFonts w:ascii="Arial" w:eastAsia="Arial" w:hAnsi="Arial" w:cs="Arial"/>
          <w:b/>
          <w:bCs/>
          <w:color w:val="000000" w:themeColor="text1"/>
          <w:sz w:val="22"/>
          <w:szCs w:val="22"/>
          <w:lang w:val="lt-LT"/>
        </w:rPr>
        <w:t xml:space="preserve">šių mygtukų </w:t>
      </w:r>
      <w:r w:rsidRPr="00D63A64">
        <w:rPr>
          <w:rFonts w:ascii="Arial" w:eastAsia="Arial" w:hAnsi="Arial" w:cs="Arial"/>
          <w:b/>
          <w:bCs/>
          <w:color w:val="000000" w:themeColor="text1"/>
          <w:sz w:val="22"/>
          <w:szCs w:val="22"/>
          <w:lang w:val="lt-LT"/>
        </w:rPr>
        <w:t xml:space="preserve">privalumas – galimybė </w:t>
      </w:r>
      <w:r w:rsidR="00E07A27" w:rsidRPr="00D63A64">
        <w:rPr>
          <w:rFonts w:ascii="Arial" w:eastAsia="Arial" w:hAnsi="Arial" w:cs="Arial"/>
          <w:b/>
          <w:bCs/>
          <w:color w:val="000000" w:themeColor="text1"/>
          <w:sz w:val="22"/>
          <w:szCs w:val="22"/>
          <w:lang w:val="lt-LT"/>
        </w:rPr>
        <w:t>valdyti</w:t>
      </w:r>
      <w:r w:rsidR="00AE1D9F" w:rsidRPr="00D63A64">
        <w:rPr>
          <w:rFonts w:ascii="Arial" w:eastAsia="Arial" w:hAnsi="Arial" w:cs="Arial"/>
          <w:b/>
          <w:bCs/>
          <w:color w:val="000000" w:themeColor="text1"/>
          <w:sz w:val="22"/>
          <w:szCs w:val="22"/>
          <w:lang w:val="lt-LT"/>
        </w:rPr>
        <w:t xml:space="preserve"> skirtingus įrenginius, suderinamus su „Matter“ standartu, nepriklausomai nuo gamintojo ekosistemos</w:t>
      </w:r>
      <w:r w:rsidRPr="00D63A64">
        <w:rPr>
          <w:rFonts w:ascii="Arial" w:eastAsia="Arial" w:hAnsi="Arial" w:cs="Arial"/>
          <w:b/>
          <w:bCs/>
          <w:color w:val="000000" w:themeColor="text1"/>
          <w:sz w:val="22"/>
          <w:szCs w:val="22"/>
          <w:lang w:val="lt-LT"/>
        </w:rPr>
        <w:t>.</w:t>
      </w:r>
      <w:r w:rsidR="00A46720" w:rsidRPr="00D63A64">
        <w:rPr>
          <w:rFonts w:ascii="Arial" w:eastAsia="Arial" w:hAnsi="Arial" w:cs="Arial"/>
          <w:b/>
          <w:bCs/>
          <w:color w:val="000000" w:themeColor="text1"/>
          <w:sz w:val="22"/>
          <w:szCs w:val="22"/>
          <w:lang w:val="lt-LT"/>
        </w:rPr>
        <w:t xml:space="preserve"> Tai </w:t>
      </w:r>
      <w:r w:rsidR="00B450D4" w:rsidRPr="00D63A64">
        <w:rPr>
          <w:rFonts w:ascii="Arial" w:eastAsia="Arial" w:hAnsi="Arial" w:cs="Arial"/>
          <w:b/>
          <w:bCs/>
          <w:color w:val="000000" w:themeColor="text1"/>
          <w:sz w:val="22"/>
          <w:szCs w:val="22"/>
          <w:lang w:val="lt-LT"/>
        </w:rPr>
        <w:t>suteikia galimybę kurti ypatingai</w:t>
      </w:r>
      <w:r w:rsidR="00A46720" w:rsidRPr="00D63A64">
        <w:rPr>
          <w:rFonts w:ascii="Arial" w:eastAsia="Arial" w:hAnsi="Arial" w:cs="Arial"/>
          <w:b/>
          <w:bCs/>
          <w:color w:val="000000" w:themeColor="text1"/>
          <w:sz w:val="22"/>
          <w:szCs w:val="22"/>
          <w:lang w:val="lt-LT"/>
        </w:rPr>
        <w:t xml:space="preserve"> lanksčius ir vientisus išmaniuosius namus, kur</w:t>
      </w:r>
      <w:r w:rsidR="00B23B94" w:rsidRPr="00D63A64">
        <w:rPr>
          <w:rFonts w:ascii="Arial" w:eastAsia="Arial" w:hAnsi="Arial" w:cs="Arial"/>
          <w:b/>
          <w:bCs/>
          <w:color w:val="000000" w:themeColor="text1"/>
          <w:sz w:val="22"/>
          <w:szCs w:val="22"/>
          <w:lang w:val="lt-LT"/>
        </w:rPr>
        <w:t>iuose</w:t>
      </w:r>
      <w:r w:rsidR="41467664" w:rsidRPr="00D63A64">
        <w:rPr>
          <w:rFonts w:ascii="Arial" w:eastAsia="Arial" w:hAnsi="Arial" w:cs="Arial"/>
          <w:b/>
          <w:bCs/>
          <w:color w:val="000000" w:themeColor="text1"/>
          <w:sz w:val="22"/>
          <w:szCs w:val="22"/>
          <w:lang w:val="lt-LT"/>
        </w:rPr>
        <w:t xml:space="preserve"> skirtingų gamintojų įrenginiai sujungiami į vieningą ekosistemą.</w:t>
      </w:r>
    </w:p>
    <w:p w14:paraId="6E87058A" w14:textId="70B9600E" w:rsidR="00766D93" w:rsidRPr="00D63A64" w:rsidRDefault="00766D93" w:rsidP="00E66B6D">
      <w:pPr>
        <w:spacing w:after="120" w:line="276" w:lineRule="auto"/>
        <w:jc w:val="both"/>
        <w:rPr>
          <w:rFonts w:ascii="Arial" w:eastAsia="Arial" w:hAnsi="Arial" w:cs="Arial"/>
          <w:b/>
          <w:bCs/>
          <w:color w:val="000000" w:themeColor="text1"/>
          <w:sz w:val="22"/>
          <w:szCs w:val="22"/>
          <w:lang w:val="lt-LT"/>
        </w:rPr>
      </w:pPr>
      <w:r w:rsidRPr="00D63A64">
        <w:rPr>
          <w:rFonts w:ascii="Arial" w:eastAsia="Arial" w:hAnsi="Arial" w:cs="Arial"/>
          <w:b/>
          <w:bCs/>
          <w:color w:val="000000" w:themeColor="text1"/>
          <w:sz w:val="22"/>
          <w:szCs w:val="22"/>
          <w:lang w:val="lt-LT"/>
        </w:rPr>
        <w:t>Dizaino integracija su įvai</w:t>
      </w:r>
      <w:r w:rsidR="001B0ACA" w:rsidRPr="00D63A64">
        <w:rPr>
          <w:rFonts w:ascii="Arial" w:eastAsia="Arial" w:hAnsi="Arial" w:cs="Arial"/>
          <w:b/>
          <w:bCs/>
          <w:color w:val="000000" w:themeColor="text1"/>
          <w:sz w:val="22"/>
          <w:szCs w:val="22"/>
          <w:lang w:val="lt-LT"/>
        </w:rPr>
        <w:t>ri</w:t>
      </w:r>
      <w:r w:rsidRPr="00D63A64">
        <w:rPr>
          <w:rFonts w:ascii="Arial" w:eastAsia="Arial" w:hAnsi="Arial" w:cs="Arial"/>
          <w:b/>
          <w:bCs/>
          <w:color w:val="000000" w:themeColor="text1"/>
          <w:sz w:val="22"/>
          <w:szCs w:val="22"/>
          <w:lang w:val="lt-LT"/>
        </w:rPr>
        <w:t>ais interjero stiliais</w:t>
      </w:r>
    </w:p>
    <w:p w14:paraId="594C581A" w14:textId="77777777" w:rsidR="00695810" w:rsidRPr="00D63A64" w:rsidRDefault="00695810" w:rsidP="00695810">
      <w:pPr>
        <w:spacing w:after="120" w:line="276" w:lineRule="auto"/>
        <w:jc w:val="both"/>
        <w:rPr>
          <w:rFonts w:ascii="Arial" w:eastAsia="Arial" w:hAnsi="Arial" w:cs="Arial"/>
          <w:color w:val="000000" w:themeColor="text1"/>
          <w:sz w:val="22"/>
          <w:szCs w:val="22"/>
          <w:lang w:val="lt-LT"/>
        </w:rPr>
      </w:pPr>
      <w:r w:rsidRPr="00D63A64">
        <w:rPr>
          <w:rFonts w:ascii="Arial" w:eastAsia="Arial" w:hAnsi="Arial" w:cs="Arial"/>
          <w:color w:val="000000" w:themeColor="text1"/>
          <w:sz w:val="22"/>
          <w:szCs w:val="22"/>
          <w:lang w:val="lt-LT"/>
        </w:rPr>
        <w:t>JUNG „Matter“ mygtukai puikiai pritaikomi tiek moderniam, tiek klasikiniam interjerui, nes jų spalvų ir dizaino pasirinkimai suteikia platų pasirinkimo spektrą. Pavyzdžiui, matinis juodas grafitas harmoningai dera su industrinio stiliaus interjerais, o balta ir sniego baltumo spalvos puikiai įsilieja į šviesius, minimalistinius ar skandinaviškus interjerus. JUNG siūlo įvairias spalvų variacijas, įskaitant matinį antracitą, todėl mygtukas lengvai pritaikomas pagal interjero detalių spalvas – nuo baldų iki sienų. Tai užtikrina, kad jis harmoningai susilies su aplinka, tačiau išliks kaip modernus ir elegantiškas akcentas.</w:t>
      </w:r>
    </w:p>
    <w:p w14:paraId="60DCCBE3" w14:textId="03C923F2" w:rsidR="00695810" w:rsidRPr="00D63A64" w:rsidRDefault="00695810" w:rsidP="00695810">
      <w:pPr>
        <w:spacing w:after="240" w:line="276" w:lineRule="auto"/>
        <w:jc w:val="both"/>
        <w:rPr>
          <w:rFonts w:ascii="Arial" w:eastAsia="Arial" w:hAnsi="Arial" w:cs="Arial"/>
          <w:color w:val="000000" w:themeColor="text1"/>
          <w:sz w:val="22"/>
          <w:szCs w:val="22"/>
          <w:lang w:val="lt-LT"/>
        </w:rPr>
      </w:pPr>
      <w:r w:rsidRPr="00D63A64">
        <w:rPr>
          <w:rFonts w:ascii="Arial" w:eastAsia="Arial" w:hAnsi="Arial" w:cs="Arial"/>
          <w:color w:val="000000" w:themeColor="text1"/>
          <w:sz w:val="22"/>
          <w:szCs w:val="22"/>
          <w:lang w:val="lt-LT"/>
        </w:rPr>
        <w:t xml:space="preserve">Mygtukai gali būti montuojami strateginėse vietose, tokiose kaip prieškambaris, virtuvė, gyvenamasis kambarys ar miegamasis, kur jie ne tik bus estetiškai integruoti į interjerą, bet ir prieinami bei patogūs naudoti. Dėl savo dizaino ir kompaktiškų matmenų jie puikiai įsilieja į funkcionalias erdves, pavyzdžiui, </w:t>
      </w:r>
      <w:r w:rsidR="30532B67" w:rsidRPr="00D63A64">
        <w:rPr>
          <w:rFonts w:ascii="Arial" w:eastAsia="Arial" w:hAnsi="Arial" w:cs="Arial"/>
          <w:color w:val="000000" w:themeColor="text1"/>
          <w:sz w:val="22"/>
          <w:szCs w:val="22"/>
          <w:lang w:val="lt-LT"/>
        </w:rPr>
        <w:t xml:space="preserve">ant </w:t>
      </w:r>
      <w:r w:rsidRPr="00D63A64">
        <w:rPr>
          <w:rFonts w:ascii="Arial" w:eastAsia="Arial" w:hAnsi="Arial" w:cs="Arial"/>
          <w:color w:val="000000" w:themeColor="text1"/>
          <w:sz w:val="22"/>
          <w:szCs w:val="22"/>
          <w:lang w:val="lt-LT"/>
        </w:rPr>
        <w:t>stiklo pavirši</w:t>
      </w:r>
      <w:r w:rsidR="325A318A" w:rsidRPr="00D63A64">
        <w:rPr>
          <w:rFonts w:ascii="Arial" w:eastAsia="Arial" w:hAnsi="Arial" w:cs="Arial"/>
          <w:color w:val="000000" w:themeColor="text1"/>
          <w:sz w:val="22"/>
          <w:szCs w:val="22"/>
          <w:lang w:val="lt-LT"/>
        </w:rPr>
        <w:t>ų</w:t>
      </w:r>
      <w:r w:rsidRPr="00D63A64">
        <w:rPr>
          <w:rFonts w:ascii="Arial" w:eastAsia="Arial" w:hAnsi="Arial" w:cs="Arial"/>
          <w:color w:val="000000" w:themeColor="text1"/>
          <w:sz w:val="22"/>
          <w:szCs w:val="22"/>
          <w:lang w:val="lt-LT"/>
        </w:rPr>
        <w:t>, kur n</w:t>
      </w:r>
      <w:r w:rsidR="70779842" w:rsidRPr="00D63A64">
        <w:rPr>
          <w:rFonts w:ascii="Arial" w:eastAsia="Arial" w:hAnsi="Arial" w:cs="Arial"/>
          <w:color w:val="000000" w:themeColor="text1"/>
          <w:sz w:val="22"/>
          <w:szCs w:val="22"/>
          <w:lang w:val="lt-LT"/>
        </w:rPr>
        <w:t>ėra</w:t>
      </w:r>
      <w:r w:rsidRPr="00D63A64">
        <w:rPr>
          <w:rFonts w:ascii="Arial" w:eastAsia="Arial" w:hAnsi="Arial" w:cs="Arial"/>
          <w:color w:val="000000" w:themeColor="text1"/>
          <w:sz w:val="22"/>
          <w:szCs w:val="22"/>
          <w:lang w:val="lt-LT"/>
        </w:rPr>
        <w:t xml:space="preserve"> papildom</w:t>
      </w:r>
      <w:r w:rsidR="6BF0F92F" w:rsidRPr="00D63A64">
        <w:rPr>
          <w:rFonts w:ascii="Arial" w:eastAsia="Arial" w:hAnsi="Arial" w:cs="Arial"/>
          <w:color w:val="000000" w:themeColor="text1"/>
          <w:sz w:val="22"/>
          <w:szCs w:val="22"/>
          <w:lang w:val="lt-LT"/>
        </w:rPr>
        <w:t>os</w:t>
      </w:r>
      <w:r w:rsidRPr="00D63A64">
        <w:rPr>
          <w:rFonts w:ascii="Arial" w:eastAsia="Arial" w:hAnsi="Arial" w:cs="Arial"/>
          <w:color w:val="000000" w:themeColor="text1"/>
          <w:sz w:val="22"/>
          <w:szCs w:val="22"/>
          <w:lang w:val="lt-LT"/>
        </w:rPr>
        <w:t xml:space="preserve"> elektros instaliacij</w:t>
      </w:r>
      <w:r w:rsidR="2D46711D" w:rsidRPr="00D63A64">
        <w:rPr>
          <w:rFonts w:ascii="Arial" w:eastAsia="Arial" w:hAnsi="Arial" w:cs="Arial"/>
          <w:color w:val="000000" w:themeColor="text1"/>
          <w:sz w:val="22"/>
          <w:szCs w:val="22"/>
          <w:lang w:val="lt-LT"/>
        </w:rPr>
        <w:t>os</w:t>
      </w:r>
      <w:r w:rsidRPr="00D63A64">
        <w:rPr>
          <w:rFonts w:ascii="Arial" w:eastAsia="Arial" w:hAnsi="Arial" w:cs="Arial"/>
          <w:color w:val="000000" w:themeColor="text1"/>
          <w:sz w:val="22"/>
          <w:szCs w:val="22"/>
          <w:lang w:val="lt-LT"/>
        </w:rPr>
        <w:t>. Be to, JUNG „Matter“ mygtukai gali būti įrengti ne tik pagal spalvų pasirinkimą, bet ir specifinėse vietose, kad papildytų interjero elementus. Tai leidžia pasirinkti vietas, kurios paprastai lieka nepastebimos, tačiau tokiu atveju mygtukas tampa ne tik funkcionaliu, bet ir elegantišku interjero akcentu.</w:t>
      </w:r>
    </w:p>
    <w:p w14:paraId="0C322F42" w14:textId="578D2FBA" w:rsidR="00CF791F" w:rsidRPr="00D63A64" w:rsidRDefault="27737774" w:rsidP="00E66B6D">
      <w:pPr>
        <w:spacing w:after="120" w:line="276" w:lineRule="auto"/>
        <w:jc w:val="both"/>
        <w:rPr>
          <w:rFonts w:ascii="Arial" w:eastAsia="Arial" w:hAnsi="Arial" w:cs="Arial"/>
          <w:b/>
          <w:bCs/>
          <w:color w:val="000000" w:themeColor="text1"/>
          <w:sz w:val="22"/>
          <w:szCs w:val="22"/>
          <w:lang w:val="lt-LT"/>
        </w:rPr>
      </w:pPr>
      <w:r w:rsidRPr="00D63A64">
        <w:rPr>
          <w:rFonts w:ascii="Arial" w:eastAsia="Arial" w:hAnsi="Arial" w:cs="Arial"/>
          <w:b/>
          <w:bCs/>
          <w:color w:val="000000" w:themeColor="text1"/>
          <w:sz w:val="22"/>
          <w:szCs w:val="22"/>
          <w:lang w:val="lt-LT"/>
        </w:rPr>
        <w:t>Sklandi integracija su įvairių gamintojų įrenginiais</w:t>
      </w:r>
    </w:p>
    <w:p w14:paraId="2A252AEB" w14:textId="4A340150" w:rsidR="00CF791F" w:rsidRPr="00D63A64" w:rsidRDefault="27737774" w:rsidP="00E66B6D">
      <w:pPr>
        <w:spacing w:after="120" w:line="276" w:lineRule="auto"/>
        <w:jc w:val="both"/>
        <w:rPr>
          <w:rFonts w:ascii="Arial" w:eastAsia="Arial" w:hAnsi="Arial" w:cs="Arial"/>
          <w:color w:val="000000" w:themeColor="text1"/>
          <w:sz w:val="22"/>
          <w:szCs w:val="22"/>
          <w:lang w:val="lt-LT"/>
        </w:rPr>
      </w:pPr>
      <w:r w:rsidRPr="00D63A64">
        <w:rPr>
          <w:rFonts w:ascii="Arial" w:eastAsia="Arial" w:hAnsi="Arial" w:cs="Arial"/>
          <w:color w:val="000000" w:themeColor="text1"/>
          <w:sz w:val="22"/>
          <w:szCs w:val="22"/>
          <w:lang w:val="lt-LT"/>
        </w:rPr>
        <w:t xml:space="preserve">JUNG „Matter“ mygtukai naudoja </w:t>
      </w:r>
      <w:r w:rsidR="6072B7B0" w:rsidRPr="00D63A64">
        <w:rPr>
          <w:rFonts w:ascii="Arial" w:eastAsia="Arial" w:hAnsi="Arial" w:cs="Arial"/>
          <w:color w:val="000000" w:themeColor="text1"/>
          <w:sz w:val="22"/>
          <w:szCs w:val="22"/>
          <w:lang w:val="lt-LT"/>
        </w:rPr>
        <w:t>universalų belaidžio</w:t>
      </w:r>
      <w:r w:rsidRPr="00D63A64">
        <w:rPr>
          <w:rFonts w:ascii="Arial" w:eastAsia="Arial" w:hAnsi="Arial" w:cs="Arial"/>
          <w:color w:val="000000" w:themeColor="text1"/>
          <w:sz w:val="22"/>
          <w:szCs w:val="22"/>
          <w:lang w:val="lt-LT"/>
        </w:rPr>
        <w:t xml:space="preserve"> ryšio </w:t>
      </w:r>
      <w:r w:rsidR="00C44137" w:rsidRPr="00D63A64">
        <w:rPr>
          <w:rFonts w:ascii="Arial" w:eastAsia="Arial" w:hAnsi="Arial" w:cs="Arial"/>
          <w:color w:val="000000" w:themeColor="text1"/>
          <w:sz w:val="22"/>
          <w:szCs w:val="22"/>
          <w:lang w:val="lt-LT"/>
        </w:rPr>
        <w:t>standartą</w:t>
      </w:r>
      <w:r w:rsidRPr="00D63A64">
        <w:rPr>
          <w:rFonts w:ascii="Arial" w:eastAsia="Arial" w:hAnsi="Arial" w:cs="Arial"/>
          <w:color w:val="000000" w:themeColor="text1"/>
          <w:sz w:val="22"/>
          <w:szCs w:val="22"/>
          <w:lang w:val="lt-LT"/>
        </w:rPr>
        <w:t xml:space="preserve">, </w:t>
      </w:r>
      <w:r w:rsidR="00A46720" w:rsidRPr="00D63A64">
        <w:rPr>
          <w:rFonts w:ascii="Arial" w:eastAsia="Arial" w:hAnsi="Arial" w:cs="Arial"/>
          <w:color w:val="000000" w:themeColor="text1"/>
          <w:sz w:val="22"/>
          <w:szCs w:val="22"/>
          <w:lang w:val="lt-LT"/>
        </w:rPr>
        <w:t>kuris užtikrina</w:t>
      </w:r>
      <w:r w:rsidRPr="00D63A64">
        <w:rPr>
          <w:rFonts w:ascii="Arial" w:eastAsia="Arial" w:hAnsi="Arial" w:cs="Arial"/>
          <w:color w:val="000000" w:themeColor="text1"/>
          <w:sz w:val="22"/>
          <w:szCs w:val="22"/>
          <w:lang w:val="lt-LT"/>
        </w:rPr>
        <w:t xml:space="preserve"> patikimą </w:t>
      </w:r>
      <w:r w:rsidR="795263A9" w:rsidRPr="00D63A64">
        <w:rPr>
          <w:rFonts w:ascii="Arial" w:eastAsia="Arial" w:hAnsi="Arial" w:cs="Arial"/>
          <w:color w:val="000000" w:themeColor="text1"/>
          <w:sz w:val="22"/>
          <w:szCs w:val="22"/>
          <w:lang w:val="lt-LT"/>
        </w:rPr>
        <w:t>sąveiką</w:t>
      </w:r>
      <w:r w:rsidRPr="00D63A64">
        <w:rPr>
          <w:rFonts w:ascii="Arial" w:eastAsia="Arial" w:hAnsi="Arial" w:cs="Arial"/>
          <w:color w:val="000000" w:themeColor="text1"/>
          <w:sz w:val="22"/>
          <w:szCs w:val="22"/>
          <w:lang w:val="lt-LT"/>
        </w:rPr>
        <w:t xml:space="preserve"> tarp </w:t>
      </w:r>
      <w:r w:rsidR="0045525E" w:rsidRPr="00D63A64">
        <w:rPr>
          <w:rFonts w:ascii="Arial" w:eastAsia="Arial" w:hAnsi="Arial" w:cs="Arial"/>
          <w:color w:val="000000" w:themeColor="text1"/>
          <w:sz w:val="22"/>
          <w:szCs w:val="22"/>
          <w:lang w:val="lt-LT"/>
        </w:rPr>
        <w:t>įvairių</w:t>
      </w:r>
      <w:r w:rsidRPr="00D63A64">
        <w:rPr>
          <w:rFonts w:ascii="Arial" w:eastAsia="Arial" w:hAnsi="Arial" w:cs="Arial"/>
          <w:color w:val="000000" w:themeColor="text1"/>
          <w:sz w:val="22"/>
          <w:szCs w:val="22"/>
          <w:lang w:val="lt-LT"/>
        </w:rPr>
        <w:t xml:space="preserve"> gamintojų įrenginių</w:t>
      </w:r>
      <w:r w:rsidR="21967140" w:rsidRPr="00D63A64">
        <w:rPr>
          <w:rFonts w:ascii="Arial" w:eastAsia="Arial" w:hAnsi="Arial" w:cs="Arial"/>
          <w:color w:val="000000" w:themeColor="text1"/>
          <w:sz w:val="22"/>
          <w:szCs w:val="22"/>
          <w:lang w:val="lt-LT"/>
        </w:rPr>
        <w:t>.</w:t>
      </w:r>
      <w:r w:rsidRPr="00D63A64">
        <w:rPr>
          <w:rFonts w:ascii="Arial" w:eastAsia="Arial" w:hAnsi="Arial" w:cs="Arial"/>
          <w:color w:val="000000" w:themeColor="text1"/>
          <w:sz w:val="22"/>
          <w:szCs w:val="22"/>
          <w:lang w:val="lt-LT"/>
        </w:rPr>
        <w:t xml:space="preserve"> </w:t>
      </w:r>
      <w:r w:rsidR="0045525E" w:rsidRPr="00D63A64">
        <w:rPr>
          <w:rFonts w:ascii="Arial" w:eastAsia="Arial" w:hAnsi="Arial" w:cs="Arial"/>
          <w:color w:val="000000" w:themeColor="text1"/>
          <w:sz w:val="22"/>
          <w:szCs w:val="22"/>
          <w:lang w:val="lt-LT"/>
        </w:rPr>
        <w:t>Tai reiškia</w:t>
      </w:r>
      <w:r w:rsidRPr="00D63A64">
        <w:rPr>
          <w:rFonts w:ascii="Arial" w:eastAsia="Arial" w:hAnsi="Arial" w:cs="Arial"/>
          <w:color w:val="000000" w:themeColor="text1"/>
          <w:sz w:val="22"/>
          <w:szCs w:val="22"/>
          <w:lang w:val="lt-LT"/>
        </w:rPr>
        <w:t>,</w:t>
      </w:r>
      <w:r w:rsidR="0045525E" w:rsidRPr="00D63A64">
        <w:rPr>
          <w:rFonts w:ascii="Arial" w:eastAsia="Arial" w:hAnsi="Arial" w:cs="Arial"/>
          <w:color w:val="000000" w:themeColor="text1"/>
          <w:sz w:val="22"/>
          <w:szCs w:val="22"/>
          <w:lang w:val="lt-LT"/>
        </w:rPr>
        <w:t xml:space="preserve"> kad</w:t>
      </w:r>
      <w:r w:rsidRPr="00D63A64">
        <w:rPr>
          <w:rFonts w:ascii="Arial" w:eastAsia="Arial" w:hAnsi="Arial" w:cs="Arial"/>
          <w:color w:val="000000" w:themeColor="text1"/>
          <w:sz w:val="22"/>
          <w:szCs w:val="22"/>
          <w:lang w:val="lt-LT"/>
        </w:rPr>
        <w:t xml:space="preserve"> tas pats mygtukas tinka valdyti visiems įrenginiams, </w:t>
      </w:r>
      <w:r w:rsidR="5E3BEFC5" w:rsidRPr="00D63A64">
        <w:rPr>
          <w:rFonts w:ascii="Arial" w:eastAsia="Arial" w:hAnsi="Arial" w:cs="Arial"/>
          <w:color w:val="000000" w:themeColor="text1"/>
          <w:sz w:val="22"/>
          <w:szCs w:val="22"/>
          <w:lang w:val="lt-LT"/>
        </w:rPr>
        <w:t>kurie palaiko tokį standartą.</w:t>
      </w:r>
      <w:r w:rsidRPr="00D63A64">
        <w:rPr>
          <w:rFonts w:ascii="Arial" w:eastAsia="Arial" w:hAnsi="Arial" w:cs="Arial"/>
          <w:color w:val="000000" w:themeColor="text1"/>
          <w:sz w:val="22"/>
          <w:szCs w:val="22"/>
          <w:lang w:val="lt-LT"/>
        </w:rPr>
        <w:t xml:space="preserve"> Pavyzdžiui, </w:t>
      </w:r>
      <w:r w:rsidR="00891F6E" w:rsidRPr="00D63A64">
        <w:rPr>
          <w:rFonts w:ascii="Arial" w:eastAsia="Arial" w:hAnsi="Arial" w:cs="Arial"/>
          <w:color w:val="000000" w:themeColor="text1"/>
          <w:sz w:val="22"/>
          <w:szCs w:val="22"/>
          <w:lang w:val="lt-LT"/>
        </w:rPr>
        <w:t xml:space="preserve">su šiuo mygtuku galima susieti tiek </w:t>
      </w:r>
      <w:r w:rsidRPr="00D63A64">
        <w:rPr>
          <w:rFonts w:ascii="Arial" w:eastAsia="Arial" w:hAnsi="Arial" w:cs="Arial"/>
          <w:color w:val="000000" w:themeColor="text1"/>
          <w:sz w:val="22"/>
          <w:szCs w:val="22"/>
          <w:lang w:val="lt-LT"/>
        </w:rPr>
        <w:t>„Apple Home“</w:t>
      </w:r>
      <w:r w:rsidR="00891F6E" w:rsidRPr="00D63A64">
        <w:rPr>
          <w:rFonts w:ascii="Arial" w:eastAsia="Arial" w:hAnsi="Arial" w:cs="Arial"/>
          <w:color w:val="000000" w:themeColor="text1"/>
          <w:sz w:val="22"/>
          <w:szCs w:val="22"/>
          <w:lang w:val="lt-LT"/>
        </w:rPr>
        <w:t>,</w:t>
      </w:r>
      <w:r w:rsidRPr="00D63A64">
        <w:rPr>
          <w:rFonts w:ascii="Arial" w:eastAsia="Arial" w:hAnsi="Arial" w:cs="Arial"/>
          <w:color w:val="000000" w:themeColor="text1"/>
          <w:sz w:val="22"/>
          <w:szCs w:val="22"/>
          <w:lang w:val="lt-LT"/>
        </w:rPr>
        <w:t xml:space="preserve"> </w:t>
      </w:r>
      <w:r w:rsidR="7C844952" w:rsidRPr="00D63A64">
        <w:rPr>
          <w:rFonts w:ascii="Arial" w:eastAsia="Arial" w:hAnsi="Arial" w:cs="Arial"/>
          <w:color w:val="000000" w:themeColor="text1"/>
          <w:sz w:val="22"/>
          <w:szCs w:val="22"/>
          <w:lang w:val="lt-LT"/>
        </w:rPr>
        <w:t>tiek</w:t>
      </w:r>
      <w:r w:rsidRPr="00D63A64">
        <w:rPr>
          <w:rFonts w:ascii="Arial" w:eastAsia="Arial" w:hAnsi="Arial" w:cs="Arial"/>
          <w:color w:val="000000" w:themeColor="text1"/>
          <w:sz w:val="22"/>
          <w:szCs w:val="22"/>
          <w:lang w:val="lt-LT"/>
        </w:rPr>
        <w:t xml:space="preserve"> „Samsung SmartThings“ įrenginius. </w:t>
      </w:r>
    </w:p>
    <w:p w14:paraId="270C1368" w14:textId="04737764" w:rsidR="00CF791F" w:rsidRPr="00D63A64" w:rsidRDefault="0F0048EA" w:rsidP="00E66B6D">
      <w:pPr>
        <w:spacing w:after="120" w:line="276" w:lineRule="auto"/>
        <w:jc w:val="both"/>
        <w:rPr>
          <w:rFonts w:ascii="Arial" w:eastAsia="Arial" w:hAnsi="Arial" w:cs="Arial"/>
          <w:color w:val="000000" w:themeColor="text1"/>
          <w:sz w:val="22"/>
          <w:szCs w:val="22"/>
          <w:lang w:val="lt-LT"/>
        </w:rPr>
      </w:pPr>
      <w:r w:rsidRPr="00D63A64">
        <w:rPr>
          <w:rFonts w:ascii="Arial" w:eastAsia="Arial" w:hAnsi="Arial" w:cs="Arial"/>
          <w:color w:val="000000" w:themeColor="text1"/>
          <w:sz w:val="22"/>
          <w:szCs w:val="22"/>
          <w:lang w:val="lt-LT"/>
        </w:rPr>
        <w:t>Kaip</w:t>
      </w:r>
      <w:r w:rsidR="00752B92" w:rsidRPr="00D63A64">
        <w:rPr>
          <w:rFonts w:ascii="Arial" w:eastAsia="Arial" w:hAnsi="Arial" w:cs="Arial"/>
          <w:color w:val="000000" w:themeColor="text1"/>
          <w:sz w:val="22"/>
          <w:szCs w:val="22"/>
          <w:lang w:val="lt-LT"/>
        </w:rPr>
        <w:t xml:space="preserve"> teigia „JUNG Vilnius“ Techninio skyriaus vadovas Artūras Kriukovas</w:t>
      </w:r>
      <w:r w:rsidR="06D1CA05" w:rsidRPr="00D63A64">
        <w:rPr>
          <w:rFonts w:ascii="Arial" w:eastAsia="Arial" w:hAnsi="Arial" w:cs="Arial"/>
          <w:color w:val="000000" w:themeColor="text1"/>
          <w:sz w:val="22"/>
          <w:szCs w:val="22"/>
          <w:lang w:val="lt-LT"/>
        </w:rPr>
        <w:t xml:space="preserve">, </w:t>
      </w:r>
      <w:r w:rsidR="005863CF" w:rsidRPr="00D63A64">
        <w:rPr>
          <w:rFonts w:ascii="Arial" w:eastAsia="Arial" w:hAnsi="Arial" w:cs="Arial"/>
          <w:color w:val="000000" w:themeColor="text1"/>
          <w:sz w:val="22"/>
          <w:szCs w:val="22"/>
          <w:lang w:val="lt-LT"/>
        </w:rPr>
        <w:t>šio</w:t>
      </w:r>
      <w:r w:rsidR="06D1CA05" w:rsidRPr="00D63A64">
        <w:rPr>
          <w:rFonts w:ascii="Arial" w:eastAsia="Arial" w:hAnsi="Arial" w:cs="Arial"/>
          <w:color w:val="000000" w:themeColor="text1"/>
          <w:sz w:val="22"/>
          <w:szCs w:val="22"/>
          <w:lang w:val="lt-LT"/>
        </w:rPr>
        <w:t xml:space="preserve"> mygtuko konfigūravimas yra </w:t>
      </w:r>
      <w:r w:rsidR="006A2EAC" w:rsidRPr="00D63A64">
        <w:rPr>
          <w:rFonts w:ascii="Arial" w:eastAsia="Arial" w:hAnsi="Arial" w:cs="Arial"/>
          <w:color w:val="000000" w:themeColor="text1"/>
          <w:sz w:val="22"/>
          <w:szCs w:val="22"/>
          <w:lang w:val="lt-LT"/>
        </w:rPr>
        <w:t>paprastas ir greitas</w:t>
      </w:r>
      <w:r w:rsidR="06D1CA05" w:rsidRPr="00D63A64">
        <w:rPr>
          <w:rFonts w:ascii="Arial" w:eastAsia="Arial" w:hAnsi="Arial" w:cs="Arial"/>
          <w:color w:val="000000" w:themeColor="text1"/>
          <w:sz w:val="22"/>
          <w:szCs w:val="22"/>
          <w:lang w:val="lt-LT"/>
        </w:rPr>
        <w:t>:</w:t>
      </w:r>
    </w:p>
    <w:p w14:paraId="2C9341E5" w14:textId="5FE13A3A" w:rsidR="00CF791F" w:rsidRPr="00D63A64" w:rsidRDefault="56EF2173" w:rsidP="00695810">
      <w:pPr>
        <w:spacing w:after="240" w:line="276" w:lineRule="auto"/>
        <w:jc w:val="both"/>
        <w:rPr>
          <w:rFonts w:ascii="Arial" w:eastAsia="Arial" w:hAnsi="Arial" w:cs="Arial"/>
          <w:color w:val="000000" w:themeColor="text1"/>
          <w:sz w:val="22"/>
          <w:szCs w:val="22"/>
          <w:lang w:val="lt-LT"/>
        </w:rPr>
      </w:pPr>
      <w:r w:rsidRPr="00D63A64">
        <w:rPr>
          <w:rFonts w:ascii="Arial" w:eastAsia="Arial" w:hAnsi="Arial" w:cs="Arial"/>
          <w:color w:val="000000" w:themeColor="text1"/>
          <w:sz w:val="22"/>
          <w:szCs w:val="22"/>
          <w:lang w:val="lt-LT"/>
        </w:rPr>
        <w:t>„</w:t>
      </w:r>
      <w:r w:rsidR="00BC2846" w:rsidRPr="00D63A64">
        <w:rPr>
          <w:rFonts w:ascii="Arial" w:eastAsia="Arial" w:hAnsi="Arial" w:cs="Arial"/>
          <w:color w:val="000000" w:themeColor="text1"/>
          <w:sz w:val="22"/>
          <w:szCs w:val="22"/>
          <w:lang w:val="lt-LT"/>
        </w:rPr>
        <w:t>Į</w:t>
      </w:r>
      <w:r w:rsidR="27737774" w:rsidRPr="00D63A64">
        <w:rPr>
          <w:rFonts w:ascii="Arial" w:eastAsia="Arial" w:hAnsi="Arial" w:cs="Arial"/>
          <w:color w:val="000000" w:themeColor="text1"/>
          <w:sz w:val="22"/>
          <w:szCs w:val="22"/>
          <w:lang w:val="lt-LT"/>
        </w:rPr>
        <w:t>renginys su mygtuku susiejamas naudojant</w:t>
      </w:r>
      <w:r w:rsidR="00C676BA" w:rsidRPr="00D63A64">
        <w:rPr>
          <w:rFonts w:ascii="Arial" w:eastAsia="Arial" w:hAnsi="Arial" w:cs="Arial"/>
          <w:color w:val="000000" w:themeColor="text1"/>
          <w:sz w:val="22"/>
          <w:szCs w:val="22"/>
          <w:lang w:val="lt-LT"/>
        </w:rPr>
        <w:t xml:space="preserve"> </w:t>
      </w:r>
      <w:r w:rsidR="27737774" w:rsidRPr="00D63A64">
        <w:rPr>
          <w:rFonts w:ascii="Arial" w:eastAsia="Arial" w:hAnsi="Arial" w:cs="Arial"/>
          <w:color w:val="000000" w:themeColor="text1"/>
          <w:sz w:val="22"/>
          <w:szCs w:val="22"/>
          <w:lang w:val="lt-LT"/>
        </w:rPr>
        <w:t xml:space="preserve">išmanųjų telefoną. </w:t>
      </w:r>
      <w:r w:rsidR="00BC2846" w:rsidRPr="00D63A64">
        <w:rPr>
          <w:rFonts w:ascii="Arial" w:eastAsia="Arial" w:hAnsi="Arial" w:cs="Arial"/>
          <w:color w:val="000000" w:themeColor="text1"/>
          <w:sz w:val="22"/>
          <w:szCs w:val="22"/>
          <w:lang w:val="lt-LT"/>
        </w:rPr>
        <w:t>Tereikia</w:t>
      </w:r>
      <w:r w:rsidR="27737774" w:rsidRPr="00D63A64">
        <w:rPr>
          <w:rFonts w:ascii="Arial" w:eastAsia="Arial" w:hAnsi="Arial" w:cs="Arial"/>
          <w:color w:val="000000" w:themeColor="text1"/>
          <w:sz w:val="22"/>
          <w:szCs w:val="22"/>
          <w:lang w:val="lt-LT"/>
        </w:rPr>
        <w:t xml:space="preserve"> atidaryti įrenginio programėlę ir </w:t>
      </w:r>
      <w:r w:rsidR="00BC2846" w:rsidRPr="00D63A64">
        <w:rPr>
          <w:rFonts w:ascii="Arial" w:eastAsia="Arial" w:hAnsi="Arial" w:cs="Arial"/>
          <w:color w:val="000000" w:themeColor="text1"/>
          <w:sz w:val="22"/>
          <w:szCs w:val="22"/>
          <w:lang w:val="lt-LT"/>
        </w:rPr>
        <w:t>nuskenuoti</w:t>
      </w:r>
      <w:r w:rsidR="3A73D5E3" w:rsidRPr="00D63A64">
        <w:rPr>
          <w:rFonts w:ascii="Arial" w:eastAsia="Arial" w:hAnsi="Arial" w:cs="Arial"/>
          <w:color w:val="000000" w:themeColor="text1"/>
          <w:sz w:val="22"/>
          <w:szCs w:val="22"/>
          <w:lang w:val="lt-LT"/>
        </w:rPr>
        <w:t xml:space="preserve"> </w:t>
      </w:r>
      <w:r w:rsidR="27737774" w:rsidRPr="00D63A64">
        <w:rPr>
          <w:rFonts w:ascii="Arial" w:eastAsia="Arial" w:hAnsi="Arial" w:cs="Arial"/>
          <w:color w:val="000000" w:themeColor="text1"/>
          <w:sz w:val="22"/>
          <w:szCs w:val="22"/>
          <w:lang w:val="lt-LT"/>
        </w:rPr>
        <w:t>QR kodą</w:t>
      </w:r>
      <w:r w:rsidR="00575B39" w:rsidRPr="00D63A64">
        <w:rPr>
          <w:rFonts w:ascii="Arial" w:eastAsia="Arial" w:hAnsi="Arial" w:cs="Arial"/>
          <w:color w:val="000000" w:themeColor="text1"/>
          <w:sz w:val="22"/>
          <w:szCs w:val="22"/>
          <w:lang w:val="lt-LT"/>
        </w:rPr>
        <w:t>, esantį</w:t>
      </w:r>
      <w:r w:rsidR="2792133D" w:rsidRPr="00D63A64">
        <w:rPr>
          <w:rFonts w:ascii="Arial" w:eastAsia="Arial" w:hAnsi="Arial" w:cs="Arial"/>
          <w:color w:val="000000" w:themeColor="text1"/>
          <w:sz w:val="22"/>
          <w:szCs w:val="22"/>
          <w:lang w:val="lt-LT"/>
        </w:rPr>
        <w:t xml:space="preserve"> </w:t>
      </w:r>
      <w:r w:rsidR="02153673" w:rsidRPr="00D63A64">
        <w:rPr>
          <w:rFonts w:ascii="Arial" w:eastAsia="Arial" w:hAnsi="Arial" w:cs="Arial"/>
          <w:color w:val="000000" w:themeColor="text1"/>
          <w:sz w:val="22"/>
          <w:szCs w:val="22"/>
          <w:lang w:val="lt-LT"/>
        </w:rPr>
        <w:t xml:space="preserve">po nuimamu </w:t>
      </w:r>
      <w:r w:rsidR="27737774" w:rsidRPr="00D63A64">
        <w:rPr>
          <w:rFonts w:ascii="Arial" w:eastAsia="Arial" w:hAnsi="Arial" w:cs="Arial"/>
          <w:color w:val="000000" w:themeColor="text1"/>
          <w:sz w:val="22"/>
          <w:szCs w:val="22"/>
          <w:lang w:val="lt-LT"/>
        </w:rPr>
        <w:t xml:space="preserve">JUNG „Matter“ mygtuko </w:t>
      </w:r>
      <w:r w:rsidR="26627FC3" w:rsidRPr="00D63A64">
        <w:rPr>
          <w:rFonts w:ascii="Arial" w:eastAsia="Arial" w:hAnsi="Arial" w:cs="Arial"/>
          <w:color w:val="000000" w:themeColor="text1"/>
          <w:sz w:val="22"/>
          <w:szCs w:val="22"/>
          <w:lang w:val="lt-LT"/>
        </w:rPr>
        <w:t>klavišu</w:t>
      </w:r>
      <w:r w:rsidR="27737774" w:rsidRPr="00D63A64">
        <w:rPr>
          <w:rFonts w:ascii="Arial" w:eastAsia="Arial" w:hAnsi="Arial" w:cs="Arial"/>
          <w:color w:val="000000" w:themeColor="text1"/>
          <w:sz w:val="22"/>
          <w:szCs w:val="22"/>
          <w:lang w:val="lt-LT"/>
        </w:rPr>
        <w:t>. Kai tik</w:t>
      </w:r>
      <w:r w:rsidR="002918E8" w:rsidRPr="00D63A64">
        <w:rPr>
          <w:rFonts w:ascii="Arial" w:eastAsia="Arial" w:hAnsi="Arial" w:cs="Arial"/>
          <w:color w:val="000000" w:themeColor="text1"/>
          <w:sz w:val="22"/>
          <w:szCs w:val="22"/>
          <w:lang w:val="lt-LT"/>
        </w:rPr>
        <w:t xml:space="preserve"> </w:t>
      </w:r>
      <w:r w:rsidR="00575B39" w:rsidRPr="00D63A64">
        <w:rPr>
          <w:rFonts w:ascii="Arial" w:eastAsia="Arial" w:hAnsi="Arial" w:cs="Arial"/>
          <w:color w:val="000000" w:themeColor="text1"/>
          <w:sz w:val="22"/>
          <w:szCs w:val="22"/>
          <w:lang w:val="lt-LT"/>
        </w:rPr>
        <w:t>įrenginys  atpaž</w:t>
      </w:r>
      <w:r w:rsidR="2D03403B" w:rsidRPr="00D63A64">
        <w:rPr>
          <w:rFonts w:ascii="Arial" w:eastAsia="Arial" w:hAnsi="Arial" w:cs="Arial"/>
          <w:color w:val="000000" w:themeColor="text1"/>
          <w:sz w:val="22"/>
          <w:szCs w:val="22"/>
          <w:lang w:val="lt-LT"/>
        </w:rPr>
        <w:t>įstamas</w:t>
      </w:r>
      <w:r w:rsidR="00575B39" w:rsidRPr="00D63A64">
        <w:rPr>
          <w:rFonts w:ascii="Arial" w:eastAsia="Arial" w:hAnsi="Arial" w:cs="Arial"/>
          <w:color w:val="000000" w:themeColor="text1"/>
          <w:sz w:val="22"/>
          <w:szCs w:val="22"/>
          <w:lang w:val="lt-LT"/>
        </w:rPr>
        <w:t>,</w:t>
      </w:r>
      <w:r w:rsidR="00D63B8A" w:rsidRPr="00D63A64">
        <w:rPr>
          <w:rFonts w:ascii="Arial" w:eastAsia="Arial" w:hAnsi="Arial" w:cs="Arial"/>
          <w:color w:val="000000" w:themeColor="text1"/>
          <w:sz w:val="22"/>
          <w:szCs w:val="22"/>
          <w:lang w:val="lt-LT"/>
        </w:rPr>
        <w:t xml:space="preserve"> </w:t>
      </w:r>
      <w:r w:rsidR="27737774" w:rsidRPr="00D63A64">
        <w:rPr>
          <w:rFonts w:ascii="Arial" w:eastAsia="Arial" w:hAnsi="Arial" w:cs="Arial"/>
          <w:color w:val="000000" w:themeColor="text1"/>
          <w:sz w:val="22"/>
          <w:szCs w:val="22"/>
          <w:lang w:val="lt-LT"/>
        </w:rPr>
        <w:t xml:space="preserve">jis </w:t>
      </w:r>
      <w:r w:rsidR="33C19224" w:rsidRPr="00D63A64">
        <w:rPr>
          <w:rFonts w:ascii="Arial" w:eastAsia="Arial" w:hAnsi="Arial" w:cs="Arial"/>
          <w:color w:val="000000" w:themeColor="text1"/>
          <w:sz w:val="22"/>
          <w:szCs w:val="22"/>
          <w:lang w:val="lt-LT"/>
        </w:rPr>
        <w:t>bus</w:t>
      </w:r>
      <w:r w:rsidR="27737774" w:rsidRPr="00D63A64">
        <w:rPr>
          <w:rFonts w:ascii="Arial" w:eastAsia="Arial" w:hAnsi="Arial" w:cs="Arial"/>
          <w:color w:val="000000" w:themeColor="text1"/>
          <w:sz w:val="22"/>
          <w:szCs w:val="22"/>
          <w:lang w:val="lt-LT"/>
        </w:rPr>
        <w:t xml:space="preserve"> automatiškai integruojamas į </w:t>
      </w:r>
      <w:r w:rsidR="00D63B8A" w:rsidRPr="00D63A64">
        <w:rPr>
          <w:rFonts w:ascii="Arial" w:eastAsia="Arial" w:hAnsi="Arial" w:cs="Arial"/>
          <w:color w:val="000000" w:themeColor="text1"/>
          <w:sz w:val="22"/>
          <w:szCs w:val="22"/>
          <w:lang w:val="lt-LT"/>
        </w:rPr>
        <w:t xml:space="preserve">jau </w:t>
      </w:r>
      <w:r w:rsidR="27737774" w:rsidRPr="00D63A64">
        <w:rPr>
          <w:rFonts w:ascii="Arial" w:eastAsia="Arial" w:hAnsi="Arial" w:cs="Arial"/>
          <w:color w:val="000000" w:themeColor="text1"/>
          <w:sz w:val="22"/>
          <w:szCs w:val="22"/>
          <w:lang w:val="lt-LT"/>
        </w:rPr>
        <w:t xml:space="preserve">esamą išmaniųjų namų sistemą. </w:t>
      </w:r>
      <w:r w:rsidR="77460C87" w:rsidRPr="00D63A64">
        <w:rPr>
          <w:rFonts w:ascii="Arial" w:eastAsia="Arial" w:hAnsi="Arial" w:cs="Arial"/>
          <w:color w:val="000000" w:themeColor="text1"/>
          <w:sz w:val="22"/>
          <w:szCs w:val="22"/>
          <w:lang w:val="lt-LT"/>
        </w:rPr>
        <w:t xml:space="preserve">Toliau </w:t>
      </w:r>
      <w:r w:rsidR="15D235FC" w:rsidRPr="00D63A64">
        <w:rPr>
          <w:rFonts w:ascii="Arial" w:eastAsia="Arial" w:hAnsi="Arial" w:cs="Arial"/>
          <w:color w:val="000000" w:themeColor="text1"/>
          <w:sz w:val="22"/>
          <w:szCs w:val="22"/>
          <w:lang w:val="lt-LT"/>
        </w:rPr>
        <w:t>v</w:t>
      </w:r>
      <w:r w:rsidR="00D63B8A" w:rsidRPr="00D63A64">
        <w:rPr>
          <w:rFonts w:ascii="Arial" w:eastAsia="Arial" w:hAnsi="Arial" w:cs="Arial"/>
          <w:color w:val="000000" w:themeColor="text1"/>
          <w:sz w:val="22"/>
          <w:szCs w:val="22"/>
          <w:lang w:val="lt-LT"/>
        </w:rPr>
        <w:t xml:space="preserve">aldyti </w:t>
      </w:r>
      <w:r w:rsidR="280F653C" w:rsidRPr="00D63A64">
        <w:rPr>
          <w:rFonts w:ascii="Arial" w:eastAsia="Arial" w:hAnsi="Arial" w:cs="Arial"/>
          <w:color w:val="000000" w:themeColor="text1"/>
          <w:sz w:val="22"/>
          <w:szCs w:val="22"/>
          <w:lang w:val="lt-LT"/>
        </w:rPr>
        <w:t>išmaniuosius</w:t>
      </w:r>
      <w:r w:rsidR="00D63B8A" w:rsidRPr="00D63A64">
        <w:rPr>
          <w:rFonts w:ascii="Arial" w:eastAsia="Arial" w:hAnsi="Arial" w:cs="Arial"/>
          <w:color w:val="000000" w:themeColor="text1"/>
          <w:sz w:val="22"/>
          <w:szCs w:val="22"/>
          <w:lang w:val="lt-LT"/>
        </w:rPr>
        <w:t xml:space="preserve"> </w:t>
      </w:r>
      <w:r w:rsidR="27737774" w:rsidRPr="00D63A64">
        <w:rPr>
          <w:rFonts w:ascii="Arial" w:eastAsia="Arial" w:hAnsi="Arial" w:cs="Arial"/>
          <w:color w:val="000000" w:themeColor="text1"/>
          <w:sz w:val="22"/>
          <w:szCs w:val="22"/>
          <w:lang w:val="lt-LT"/>
        </w:rPr>
        <w:t xml:space="preserve">įrenginius </w:t>
      </w:r>
      <w:r w:rsidR="00D63B8A" w:rsidRPr="00D63A64">
        <w:rPr>
          <w:rFonts w:ascii="Arial" w:eastAsia="Arial" w:hAnsi="Arial" w:cs="Arial"/>
          <w:color w:val="000000" w:themeColor="text1"/>
          <w:sz w:val="22"/>
          <w:szCs w:val="22"/>
          <w:lang w:val="lt-LT"/>
        </w:rPr>
        <w:t>galėsite tiesiogiai</w:t>
      </w:r>
      <w:r w:rsidR="7A4D9D29" w:rsidRPr="00D63A64">
        <w:rPr>
          <w:rFonts w:ascii="Arial" w:eastAsia="Arial" w:hAnsi="Arial" w:cs="Arial"/>
          <w:color w:val="000000" w:themeColor="text1"/>
          <w:sz w:val="22"/>
          <w:szCs w:val="22"/>
          <w:lang w:val="lt-LT"/>
        </w:rPr>
        <w:t xml:space="preserve"> mygtuko paspaudimu</w:t>
      </w:r>
      <w:r w:rsidR="00D63B8A" w:rsidRPr="00D63A64">
        <w:rPr>
          <w:rFonts w:ascii="Arial" w:eastAsia="Arial" w:hAnsi="Arial" w:cs="Arial"/>
          <w:color w:val="000000" w:themeColor="text1"/>
          <w:sz w:val="22"/>
          <w:szCs w:val="22"/>
          <w:lang w:val="lt-LT"/>
        </w:rPr>
        <w:t>.</w:t>
      </w:r>
      <w:r w:rsidR="0AF79B7D" w:rsidRPr="00D63A64">
        <w:rPr>
          <w:rFonts w:ascii="Arial" w:eastAsia="Arial" w:hAnsi="Arial" w:cs="Arial"/>
          <w:color w:val="000000" w:themeColor="text1"/>
          <w:sz w:val="22"/>
          <w:szCs w:val="22"/>
          <w:lang w:val="lt-LT"/>
        </w:rPr>
        <w:t>“</w:t>
      </w:r>
    </w:p>
    <w:p w14:paraId="21162D88" w14:textId="0E383E2A" w:rsidR="00CF791F" w:rsidRPr="00D63A64" w:rsidRDefault="27737774" w:rsidP="00E66B6D">
      <w:pPr>
        <w:spacing w:after="120" w:line="276" w:lineRule="auto"/>
        <w:jc w:val="both"/>
        <w:rPr>
          <w:rFonts w:ascii="Arial" w:eastAsia="Arial" w:hAnsi="Arial" w:cs="Arial"/>
          <w:b/>
          <w:bCs/>
          <w:color w:val="000000" w:themeColor="text1"/>
          <w:sz w:val="22"/>
          <w:szCs w:val="22"/>
          <w:lang w:val="lt-LT"/>
        </w:rPr>
      </w:pPr>
      <w:r w:rsidRPr="00D63A64">
        <w:rPr>
          <w:rFonts w:ascii="Arial" w:eastAsia="Arial" w:hAnsi="Arial" w:cs="Arial"/>
          <w:b/>
          <w:bCs/>
          <w:color w:val="000000" w:themeColor="text1"/>
          <w:sz w:val="22"/>
          <w:szCs w:val="22"/>
          <w:lang w:val="lt-LT"/>
        </w:rPr>
        <w:t>Paprastas įrengimas ir plačios pritaikymo galimybės</w:t>
      </w:r>
    </w:p>
    <w:p w14:paraId="792B706C" w14:textId="35FFE31D" w:rsidR="00DF4711" w:rsidRPr="00D63A64" w:rsidRDefault="27737774" w:rsidP="00E66B6D">
      <w:pPr>
        <w:spacing w:after="120" w:line="276" w:lineRule="auto"/>
        <w:jc w:val="both"/>
        <w:rPr>
          <w:rFonts w:ascii="Arial" w:eastAsia="Arial" w:hAnsi="Arial" w:cs="Arial"/>
          <w:color w:val="000000" w:themeColor="text1"/>
          <w:sz w:val="22"/>
          <w:szCs w:val="22"/>
          <w:lang w:val="lt-LT"/>
        </w:rPr>
      </w:pPr>
      <w:r w:rsidRPr="00D63A64">
        <w:rPr>
          <w:rFonts w:ascii="Arial" w:eastAsia="Arial" w:hAnsi="Arial" w:cs="Arial"/>
          <w:color w:val="000000" w:themeColor="text1"/>
          <w:sz w:val="22"/>
          <w:szCs w:val="22"/>
          <w:lang w:val="lt-LT"/>
        </w:rPr>
        <w:lastRenderedPageBreak/>
        <w:t xml:space="preserve">JUNG „Matter“ </w:t>
      </w:r>
      <w:r w:rsidR="00C926E4" w:rsidRPr="00D63A64">
        <w:rPr>
          <w:rFonts w:ascii="Arial" w:eastAsia="Arial" w:hAnsi="Arial" w:cs="Arial"/>
          <w:color w:val="000000" w:themeColor="text1"/>
          <w:sz w:val="22"/>
          <w:szCs w:val="22"/>
          <w:lang w:val="lt-LT"/>
        </w:rPr>
        <w:t>mygtuk</w:t>
      </w:r>
      <w:r w:rsidR="70EEC817" w:rsidRPr="00D63A64">
        <w:rPr>
          <w:rFonts w:ascii="Arial" w:eastAsia="Arial" w:hAnsi="Arial" w:cs="Arial"/>
          <w:color w:val="000000" w:themeColor="text1"/>
          <w:sz w:val="22"/>
          <w:szCs w:val="22"/>
          <w:lang w:val="lt-LT"/>
        </w:rPr>
        <w:t>ui</w:t>
      </w:r>
      <w:r w:rsidR="00C926E4" w:rsidRPr="00D63A64">
        <w:rPr>
          <w:rFonts w:ascii="Arial" w:eastAsia="Arial" w:hAnsi="Arial" w:cs="Arial"/>
          <w:color w:val="000000" w:themeColor="text1"/>
          <w:sz w:val="22"/>
          <w:szCs w:val="22"/>
          <w:lang w:val="lt-LT"/>
        </w:rPr>
        <w:t xml:space="preserve"> </w:t>
      </w:r>
      <w:r w:rsidR="7A4FB5FF" w:rsidRPr="00D63A64">
        <w:rPr>
          <w:rFonts w:ascii="Arial" w:eastAsia="Arial" w:hAnsi="Arial" w:cs="Arial"/>
          <w:color w:val="000000" w:themeColor="text1"/>
          <w:sz w:val="22"/>
          <w:szCs w:val="22"/>
          <w:lang w:val="lt-LT"/>
        </w:rPr>
        <w:t>nereikia nuolatinio maitinimo šaltinio</w:t>
      </w:r>
      <w:r w:rsidR="00607800" w:rsidRPr="00D63A64">
        <w:rPr>
          <w:rFonts w:ascii="Arial" w:eastAsia="Arial" w:hAnsi="Arial" w:cs="Arial"/>
          <w:color w:val="000000" w:themeColor="text1"/>
          <w:sz w:val="22"/>
          <w:szCs w:val="22"/>
          <w:lang w:val="lt-LT"/>
        </w:rPr>
        <w:t xml:space="preserve"> – </w:t>
      </w:r>
      <w:r w:rsidR="7A4FB5FF" w:rsidRPr="00D63A64">
        <w:rPr>
          <w:rFonts w:ascii="Arial" w:eastAsia="Arial" w:hAnsi="Arial" w:cs="Arial"/>
          <w:color w:val="000000" w:themeColor="text1"/>
          <w:sz w:val="22"/>
          <w:szCs w:val="22"/>
          <w:lang w:val="lt-LT"/>
        </w:rPr>
        <w:t xml:space="preserve">jis maitinamas su nedidele standartine baterija, kurią </w:t>
      </w:r>
      <w:r w:rsidR="00E100A6" w:rsidRPr="00D63A64">
        <w:rPr>
          <w:rFonts w:ascii="Arial" w:eastAsia="Arial" w:hAnsi="Arial" w:cs="Arial"/>
          <w:color w:val="000000" w:themeColor="text1"/>
          <w:sz w:val="22"/>
          <w:szCs w:val="22"/>
          <w:lang w:val="lt-LT"/>
        </w:rPr>
        <w:t>lengvai galima</w:t>
      </w:r>
      <w:r w:rsidR="7A4FB5FF" w:rsidRPr="00D63A64">
        <w:rPr>
          <w:rFonts w:ascii="Arial" w:eastAsia="Arial" w:hAnsi="Arial" w:cs="Arial"/>
          <w:color w:val="000000" w:themeColor="text1"/>
          <w:sz w:val="22"/>
          <w:szCs w:val="22"/>
          <w:lang w:val="lt-LT"/>
        </w:rPr>
        <w:t xml:space="preserve"> pakeisti nuėmus mygtuko klavišą. </w:t>
      </w:r>
      <w:r w:rsidR="00DF4711" w:rsidRPr="00D63A64">
        <w:rPr>
          <w:rFonts w:ascii="Arial" w:eastAsia="Arial" w:hAnsi="Arial" w:cs="Arial"/>
          <w:color w:val="000000" w:themeColor="text1"/>
          <w:sz w:val="22"/>
          <w:szCs w:val="22"/>
          <w:lang w:val="lt-LT"/>
        </w:rPr>
        <w:t xml:space="preserve">Be laidų mygtukas gali būti įrengiamas bet kur, todėl jis yra idealus sprendimas nuomojamiems butams arba vietose, kur sudėtinga ar nepraktiška keisti elektros instaliaciją. Mygtuką galima montuoti ant standartinių įleistinių dėžučių arba pritvirtinti prie įvairių paviršių. </w:t>
      </w:r>
    </w:p>
    <w:p w14:paraId="7F778226" w14:textId="77777777" w:rsidR="00350C30" w:rsidRPr="00D63A64" w:rsidRDefault="00DF4711" w:rsidP="00E66B6D">
      <w:pPr>
        <w:spacing w:after="120" w:line="276" w:lineRule="auto"/>
        <w:jc w:val="both"/>
        <w:rPr>
          <w:rFonts w:ascii="Arial" w:eastAsia="Arial" w:hAnsi="Arial" w:cs="Arial"/>
          <w:color w:val="000000" w:themeColor="text1"/>
          <w:sz w:val="22"/>
          <w:szCs w:val="22"/>
          <w:lang w:val="lt-LT"/>
        </w:rPr>
      </w:pPr>
      <w:r w:rsidRPr="00D63A64">
        <w:rPr>
          <w:rFonts w:ascii="Arial" w:eastAsia="Arial" w:hAnsi="Arial" w:cs="Arial"/>
          <w:color w:val="000000" w:themeColor="text1"/>
          <w:sz w:val="22"/>
          <w:szCs w:val="22"/>
          <w:lang w:val="lt-LT"/>
        </w:rPr>
        <w:t>Kitas svarbus privalumas – mygtukų dizainas ir spalvų gama. JUNG apgalvojo ne tik jų funkcionalumą, bet ir tai, kaip jie įsilies į jūsų interjerą:</w:t>
      </w:r>
    </w:p>
    <w:p w14:paraId="0C651B63" w14:textId="0CD80C6E" w:rsidR="27737774" w:rsidRPr="00D63A64" w:rsidRDefault="00DF4711" w:rsidP="00695810">
      <w:pPr>
        <w:spacing w:after="240" w:line="276" w:lineRule="auto"/>
        <w:jc w:val="both"/>
        <w:rPr>
          <w:rFonts w:ascii="Arial" w:eastAsia="Arial" w:hAnsi="Arial" w:cs="Arial"/>
          <w:color w:val="000000" w:themeColor="text1"/>
          <w:sz w:val="22"/>
          <w:szCs w:val="22"/>
          <w:lang w:val="lt-LT"/>
        </w:rPr>
      </w:pPr>
      <w:r w:rsidRPr="00D63A64">
        <w:rPr>
          <w:rFonts w:ascii="Arial" w:eastAsia="Arial" w:hAnsi="Arial" w:cs="Arial"/>
          <w:color w:val="000000" w:themeColor="text1"/>
          <w:sz w:val="22"/>
          <w:szCs w:val="22"/>
          <w:lang w:val="lt-LT"/>
        </w:rPr>
        <w:t>„Mygtukai gali būti A ir LS 990 serijų dizaino, o jų spalva – balta, matinė juodo grafito ir matinė sniego baltumo. Tad juos nesunkiai priderinsite prie bet kokio interjero. A serijoje JUNG „Matter“ mygtukas taip pat gali būti matinio antracito spalvos. Reiklesni namų šeimininkai gali rinktis skirtingas detalių spalvas, kad mygtukas tobulai įsilietų į erdvę. Vadinasi, išmanieji namai bus vieningi ne tik technologine, bet ir estetine prasme“, – papildo Artūras Kriukovas.</w:t>
      </w:r>
    </w:p>
    <w:p w14:paraId="520CAB43" w14:textId="73B7A77A" w:rsidR="00CF791F" w:rsidRPr="00D63A64" w:rsidRDefault="27737774" w:rsidP="00E66B6D">
      <w:pPr>
        <w:spacing w:after="120" w:line="276" w:lineRule="auto"/>
        <w:jc w:val="both"/>
        <w:rPr>
          <w:rFonts w:ascii="Arial" w:eastAsia="Arial" w:hAnsi="Arial" w:cs="Arial"/>
          <w:b/>
          <w:bCs/>
          <w:color w:val="000000" w:themeColor="text1"/>
          <w:sz w:val="22"/>
          <w:szCs w:val="22"/>
          <w:lang w:val="lt-LT"/>
        </w:rPr>
      </w:pPr>
      <w:r w:rsidRPr="00D63A64">
        <w:rPr>
          <w:rFonts w:ascii="Arial" w:eastAsia="Arial" w:hAnsi="Arial" w:cs="Arial"/>
          <w:b/>
          <w:bCs/>
          <w:color w:val="000000" w:themeColor="text1"/>
          <w:sz w:val="22"/>
          <w:szCs w:val="22"/>
          <w:lang w:val="lt-LT"/>
        </w:rPr>
        <w:t xml:space="preserve">Funkcionalumas, kuris pravers </w:t>
      </w:r>
      <w:r w:rsidR="58047324" w:rsidRPr="00D63A64">
        <w:rPr>
          <w:rFonts w:ascii="Arial" w:eastAsia="Arial" w:hAnsi="Arial" w:cs="Arial"/>
          <w:b/>
          <w:bCs/>
          <w:color w:val="000000" w:themeColor="text1"/>
          <w:sz w:val="22"/>
          <w:szCs w:val="22"/>
          <w:lang w:val="lt-LT"/>
        </w:rPr>
        <w:t>dabar</w:t>
      </w:r>
      <w:r w:rsidRPr="00D63A64">
        <w:rPr>
          <w:rFonts w:ascii="Arial" w:eastAsia="Arial" w:hAnsi="Arial" w:cs="Arial"/>
          <w:b/>
          <w:bCs/>
          <w:color w:val="000000" w:themeColor="text1"/>
          <w:sz w:val="22"/>
          <w:szCs w:val="22"/>
          <w:lang w:val="lt-LT"/>
        </w:rPr>
        <w:t xml:space="preserve"> ir ateityje</w:t>
      </w:r>
    </w:p>
    <w:p w14:paraId="5FC0B001" w14:textId="77777777" w:rsidR="00D843B8" w:rsidRPr="00D63A64" w:rsidRDefault="00D843B8" w:rsidP="00E66B6D">
      <w:pPr>
        <w:spacing w:after="120" w:line="276" w:lineRule="auto"/>
        <w:jc w:val="both"/>
        <w:rPr>
          <w:rFonts w:ascii="Arial" w:eastAsia="Arial" w:hAnsi="Arial" w:cs="Arial"/>
          <w:color w:val="000000" w:themeColor="text1"/>
          <w:sz w:val="22"/>
          <w:szCs w:val="22"/>
          <w:lang w:val="lt-LT"/>
        </w:rPr>
      </w:pPr>
      <w:r w:rsidRPr="00D63A64">
        <w:rPr>
          <w:rFonts w:ascii="Arial" w:eastAsia="Arial" w:hAnsi="Arial" w:cs="Arial"/>
          <w:color w:val="000000" w:themeColor="text1"/>
          <w:sz w:val="22"/>
          <w:szCs w:val="22"/>
          <w:lang w:val="lt-LT"/>
        </w:rPr>
        <w:t>Rinkoje yra įvairių išmaniems namams skirtų įrenginių ekosistemų, kurios kasmet plečiasi. Dėl šios priežasties JUNG „Matter“ mygtukai išliks aktualūs ir ateityje, nes „Matter“ standartas užtikrina ilgalaikį ir reguliariai atnaujinamą įvairių įrenginių ir platformų suderinamumą. Tai – vieningas sprendimas, kurį naudoja ir palaiko įvairūs gamintojai.</w:t>
      </w:r>
    </w:p>
    <w:p w14:paraId="03A36093" w14:textId="77777777" w:rsidR="00350C30" w:rsidRPr="00D63A64" w:rsidRDefault="00D843B8" w:rsidP="00E66B6D">
      <w:pPr>
        <w:spacing w:after="120" w:line="276" w:lineRule="auto"/>
        <w:jc w:val="both"/>
        <w:rPr>
          <w:rFonts w:ascii="Arial" w:eastAsia="Arial" w:hAnsi="Arial" w:cs="Arial"/>
          <w:color w:val="000000" w:themeColor="text1"/>
          <w:sz w:val="22"/>
          <w:szCs w:val="22"/>
          <w:lang w:val="lt-LT"/>
        </w:rPr>
      </w:pPr>
      <w:r w:rsidRPr="00D63A64">
        <w:rPr>
          <w:rFonts w:ascii="Arial" w:eastAsia="Arial" w:hAnsi="Arial" w:cs="Arial"/>
          <w:color w:val="000000" w:themeColor="text1"/>
          <w:sz w:val="22"/>
          <w:szCs w:val="22"/>
          <w:lang w:val="lt-LT"/>
        </w:rPr>
        <w:t>„JUNG Vilnius“ Techninio skyriaus vadovas Artūras Kriukovas pateikia ir keletą praktinių tokių mygtukų panaudojimo pavyzdžių:</w:t>
      </w:r>
    </w:p>
    <w:p w14:paraId="2C078E63" w14:textId="05511CD8" w:rsidR="00CF791F" w:rsidRPr="00D63A64" w:rsidRDefault="00D843B8" w:rsidP="00E66B6D">
      <w:pPr>
        <w:spacing w:after="120" w:line="276" w:lineRule="auto"/>
        <w:jc w:val="both"/>
        <w:rPr>
          <w:rFonts w:ascii="Arial" w:eastAsia="Arial" w:hAnsi="Arial" w:cs="Arial"/>
          <w:color w:val="000000" w:themeColor="text1"/>
          <w:sz w:val="22"/>
          <w:szCs w:val="22"/>
          <w:lang w:val="lt-LT"/>
        </w:rPr>
      </w:pPr>
      <w:r w:rsidRPr="00D63A64">
        <w:rPr>
          <w:rFonts w:ascii="Arial" w:eastAsia="Arial" w:hAnsi="Arial" w:cs="Arial"/>
          <w:color w:val="000000" w:themeColor="text1"/>
          <w:sz w:val="22"/>
          <w:szCs w:val="22"/>
          <w:lang w:val="lt-LT"/>
        </w:rPr>
        <w:t>„Įsivaizduokite – norite paleisti dulkių siurblį-robotą, tačiau jūsų išmanusis telefonas yra toli. Jei siurblys suderinamas su „Matter“ standartu, jį galėsite paprastai paleisti tiesiog paspaudę patogioje vietoje įrengtą ir su įrenginiu susietą JUNG „Matter“ mygtuką.</w:t>
      </w:r>
      <w:r w:rsidRPr="00D63A64">
        <w:rPr>
          <w:rFonts w:ascii="Arial" w:eastAsia="Arial" w:hAnsi="Arial" w:cs="Arial"/>
          <w:color w:val="000000" w:themeColor="text1"/>
          <w:sz w:val="22"/>
          <w:szCs w:val="22"/>
          <w:lang w:val="lt-LT"/>
        </w:rPr>
        <w:br/>
        <w:t>Kitas pavyzdys – turite išmaniąsias</w:t>
      </w:r>
      <w:r w:rsidR="00175FB2" w:rsidRPr="00D63A64">
        <w:rPr>
          <w:rFonts w:ascii="Arial" w:eastAsia="Arial" w:hAnsi="Arial" w:cs="Arial"/>
          <w:color w:val="000000" w:themeColor="text1"/>
          <w:sz w:val="22"/>
          <w:szCs w:val="22"/>
          <w:lang w:val="lt-LT"/>
        </w:rPr>
        <w:t xml:space="preserve"> </w:t>
      </w:r>
      <w:r w:rsidR="009C4F21" w:rsidRPr="00D63A64">
        <w:rPr>
          <w:rFonts w:ascii="Arial" w:eastAsia="Arial" w:hAnsi="Arial" w:cs="Arial"/>
          <w:color w:val="000000" w:themeColor="text1"/>
          <w:sz w:val="22"/>
          <w:szCs w:val="22"/>
          <w:lang w:val="lt-LT"/>
        </w:rPr>
        <w:t xml:space="preserve">kito gamintojo </w:t>
      </w:r>
      <w:r w:rsidRPr="00D63A64">
        <w:rPr>
          <w:rFonts w:ascii="Arial" w:eastAsia="Arial" w:hAnsi="Arial" w:cs="Arial"/>
          <w:color w:val="000000" w:themeColor="text1"/>
          <w:sz w:val="22"/>
          <w:szCs w:val="22"/>
          <w:lang w:val="lt-LT"/>
        </w:rPr>
        <w:t>lemputes, tačiau šeimos nariai, ypač vyresni, susiduria su sunkumais jas valdyti programėlėmis ar balso komandomis. Susiejus lemputes su „Matter“ mygtuku, jų valdymas tampa paprastas ir patogus. Mygtukas gali nuotoliniu būdu valdyti ir kitus įrenginius, tokius kaip automatinės užuolaidos, žaliuzės, termostatai ar išmaniosios spynos. Tai tik keli pavyzdžiai – pritaikymo galimybės plačios, ir ateityje jų tik daugės.“</w:t>
      </w:r>
    </w:p>
    <w:p w14:paraId="75359189" w14:textId="77777777" w:rsidR="003B14ED" w:rsidRDefault="003B14ED" w:rsidP="00E66B6D">
      <w:pPr>
        <w:spacing w:after="120" w:line="276" w:lineRule="auto"/>
        <w:jc w:val="both"/>
        <w:rPr>
          <w:rFonts w:ascii="Arial" w:eastAsia="Arial" w:hAnsi="Arial" w:cs="Arial"/>
          <w:color w:val="000000" w:themeColor="text1"/>
          <w:lang w:val="lt-LT"/>
        </w:rPr>
      </w:pPr>
    </w:p>
    <w:p w14:paraId="314134E5" w14:textId="79FCAB35" w:rsidR="003B14ED" w:rsidRPr="00D63A64" w:rsidRDefault="003B14ED" w:rsidP="003B14ED">
      <w:pPr>
        <w:spacing w:after="0" w:line="276" w:lineRule="auto"/>
        <w:jc w:val="both"/>
        <w:rPr>
          <w:rFonts w:ascii="Arial" w:eastAsia="Arial" w:hAnsi="Arial" w:cs="Arial"/>
          <w:b/>
          <w:bCs/>
          <w:color w:val="000000" w:themeColor="text1"/>
          <w:sz w:val="22"/>
          <w:szCs w:val="22"/>
          <w:lang w:val="lt-LT"/>
        </w:rPr>
      </w:pPr>
      <w:r w:rsidRPr="00D63A64">
        <w:rPr>
          <w:rFonts w:ascii="Arial" w:eastAsia="Arial" w:hAnsi="Arial" w:cs="Arial"/>
          <w:b/>
          <w:bCs/>
          <w:color w:val="000000" w:themeColor="text1"/>
          <w:sz w:val="22"/>
          <w:szCs w:val="22"/>
          <w:lang w:val="lt-LT"/>
        </w:rPr>
        <w:t>Daugiau:</w:t>
      </w:r>
    </w:p>
    <w:p w14:paraId="72C559F9" w14:textId="50CE0035" w:rsidR="003B14ED" w:rsidRPr="00D63A64" w:rsidRDefault="003B14ED" w:rsidP="003B14ED">
      <w:pPr>
        <w:spacing w:after="0" w:line="276" w:lineRule="auto"/>
        <w:jc w:val="both"/>
        <w:rPr>
          <w:rFonts w:ascii="Arial" w:eastAsia="Arial" w:hAnsi="Arial" w:cs="Arial"/>
          <w:color w:val="000000" w:themeColor="text1"/>
          <w:sz w:val="22"/>
          <w:szCs w:val="22"/>
          <w:lang w:val="lt-LT"/>
        </w:rPr>
      </w:pPr>
      <w:r w:rsidRPr="00D63A64">
        <w:rPr>
          <w:rFonts w:ascii="Arial" w:eastAsia="Arial" w:hAnsi="Arial" w:cs="Arial"/>
          <w:color w:val="000000" w:themeColor="text1"/>
          <w:sz w:val="22"/>
          <w:szCs w:val="22"/>
          <w:lang w:val="lt-LT"/>
        </w:rPr>
        <w:t>Erika Mi</w:t>
      </w:r>
      <w:r w:rsidR="00D63A64" w:rsidRPr="00D63A64">
        <w:rPr>
          <w:rFonts w:ascii="Arial" w:eastAsia="Arial" w:hAnsi="Arial" w:cs="Arial"/>
          <w:color w:val="000000" w:themeColor="text1"/>
          <w:sz w:val="22"/>
          <w:szCs w:val="22"/>
          <w:lang w:val="lt-LT"/>
        </w:rPr>
        <w:t>čiulienė, „Berta&amp;Agency“ projektų vadovė,</w:t>
      </w:r>
    </w:p>
    <w:p w14:paraId="13273F3C" w14:textId="52037C4B" w:rsidR="00D63A64" w:rsidRPr="00D63A64" w:rsidRDefault="00D63A64" w:rsidP="003B14ED">
      <w:pPr>
        <w:spacing w:after="0" w:line="276" w:lineRule="auto"/>
        <w:jc w:val="both"/>
        <w:rPr>
          <w:rFonts w:ascii="Arial" w:eastAsia="Arial" w:hAnsi="Arial" w:cs="Arial"/>
          <w:color w:val="000000" w:themeColor="text1"/>
          <w:sz w:val="22"/>
          <w:szCs w:val="22"/>
          <w:lang w:val="lt-LT"/>
        </w:rPr>
      </w:pPr>
      <w:hyperlink r:id="rId9" w:history="1">
        <w:r w:rsidRPr="00D63A64">
          <w:rPr>
            <w:rStyle w:val="Hyperlink"/>
            <w:rFonts w:ascii="Arial" w:eastAsia="Arial" w:hAnsi="Arial" w:cs="Arial"/>
            <w:sz w:val="22"/>
            <w:szCs w:val="22"/>
            <w:lang w:val="lt-LT"/>
          </w:rPr>
          <w:t>erika@berta.lt</w:t>
        </w:r>
      </w:hyperlink>
    </w:p>
    <w:p w14:paraId="4A7ADD0D" w14:textId="39E809FF" w:rsidR="00D63A64" w:rsidRPr="00D63A64" w:rsidRDefault="00D63A64" w:rsidP="003B14ED">
      <w:pPr>
        <w:spacing w:after="0" w:line="276" w:lineRule="auto"/>
        <w:jc w:val="both"/>
        <w:rPr>
          <w:rFonts w:ascii="Arial" w:eastAsia="Arial" w:hAnsi="Arial" w:cs="Arial"/>
          <w:color w:val="000000" w:themeColor="text1"/>
          <w:sz w:val="22"/>
          <w:szCs w:val="22"/>
          <w:lang w:val="lt-LT"/>
        </w:rPr>
      </w:pPr>
      <w:r w:rsidRPr="00D63A64">
        <w:rPr>
          <w:rFonts w:ascii="Arial" w:eastAsia="Arial" w:hAnsi="Arial" w:cs="Arial"/>
          <w:color w:val="000000" w:themeColor="text1"/>
          <w:sz w:val="22"/>
          <w:szCs w:val="22"/>
          <w:lang w:val="lt-LT"/>
        </w:rPr>
        <w:t>+370 690 26 050</w:t>
      </w:r>
    </w:p>
    <w:sectPr w:rsidR="00D63A64" w:rsidRPr="00D63A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6172C0"/>
    <w:multiLevelType w:val="hybridMultilevel"/>
    <w:tmpl w:val="3A6812DE"/>
    <w:lvl w:ilvl="0" w:tplc="182CBDC0">
      <w:start w:val="1"/>
      <w:numFmt w:val="bullet"/>
      <w:lvlText w:val=""/>
      <w:lvlJc w:val="left"/>
      <w:pPr>
        <w:ind w:left="720" w:hanging="360"/>
      </w:pPr>
      <w:rPr>
        <w:rFonts w:ascii="Symbol" w:hAnsi="Symbol" w:hint="default"/>
      </w:rPr>
    </w:lvl>
    <w:lvl w:ilvl="1" w:tplc="111E0558">
      <w:start w:val="1"/>
      <w:numFmt w:val="bullet"/>
      <w:lvlText w:val="o"/>
      <w:lvlJc w:val="left"/>
      <w:pPr>
        <w:ind w:left="1440" w:hanging="360"/>
      </w:pPr>
      <w:rPr>
        <w:rFonts w:ascii="Courier New" w:hAnsi="Courier New" w:hint="default"/>
      </w:rPr>
    </w:lvl>
    <w:lvl w:ilvl="2" w:tplc="6512E09C">
      <w:start w:val="1"/>
      <w:numFmt w:val="bullet"/>
      <w:lvlText w:val=""/>
      <w:lvlJc w:val="left"/>
      <w:pPr>
        <w:ind w:left="2160" w:hanging="360"/>
      </w:pPr>
      <w:rPr>
        <w:rFonts w:ascii="Wingdings" w:hAnsi="Wingdings" w:hint="default"/>
      </w:rPr>
    </w:lvl>
    <w:lvl w:ilvl="3" w:tplc="7B8E8E70">
      <w:start w:val="1"/>
      <w:numFmt w:val="bullet"/>
      <w:lvlText w:val=""/>
      <w:lvlJc w:val="left"/>
      <w:pPr>
        <w:ind w:left="2880" w:hanging="360"/>
      </w:pPr>
      <w:rPr>
        <w:rFonts w:ascii="Symbol" w:hAnsi="Symbol" w:hint="default"/>
      </w:rPr>
    </w:lvl>
    <w:lvl w:ilvl="4" w:tplc="ECD6621C">
      <w:start w:val="1"/>
      <w:numFmt w:val="bullet"/>
      <w:lvlText w:val="o"/>
      <w:lvlJc w:val="left"/>
      <w:pPr>
        <w:ind w:left="3600" w:hanging="360"/>
      </w:pPr>
      <w:rPr>
        <w:rFonts w:ascii="Courier New" w:hAnsi="Courier New" w:hint="default"/>
      </w:rPr>
    </w:lvl>
    <w:lvl w:ilvl="5" w:tplc="20F6050A">
      <w:start w:val="1"/>
      <w:numFmt w:val="bullet"/>
      <w:lvlText w:val=""/>
      <w:lvlJc w:val="left"/>
      <w:pPr>
        <w:ind w:left="4320" w:hanging="360"/>
      </w:pPr>
      <w:rPr>
        <w:rFonts w:ascii="Wingdings" w:hAnsi="Wingdings" w:hint="default"/>
      </w:rPr>
    </w:lvl>
    <w:lvl w:ilvl="6" w:tplc="B252A7B8">
      <w:start w:val="1"/>
      <w:numFmt w:val="bullet"/>
      <w:lvlText w:val=""/>
      <w:lvlJc w:val="left"/>
      <w:pPr>
        <w:ind w:left="5040" w:hanging="360"/>
      </w:pPr>
      <w:rPr>
        <w:rFonts w:ascii="Symbol" w:hAnsi="Symbol" w:hint="default"/>
      </w:rPr>
    </w:lvl>
    <w:lvl w:ilvl="7" w:tplc="A9FA8396">
      <w:start w:val="1"/>
      <w:numFmt w:val="bullet"/>
      <w:lvlText w:val="o"/>
      <w:lvlJc w:val="left"/>
      <w:pPr>
        <w:ind w:left="5760" w:hanging="360"/>
      </w:pPr>
      <w:rPr>
        <w:rFonts w:ascii="Courier New" w:hAnsi="Courier New" w:hint="default"/>
      </w:rPr>
    </w:lvl>
    <w:lvl w:ilvl="8" w:tplc="7D161D3C">
      <w:start w:val="1"/>
      <w:numFmt w:val="bullet"/>
      <w:lvlText w:val=""/>
      <w:lvlJc w:val="left"/>
      <w:pPr>
        <w:ind w:left="6480" w:hanging="360"/>
      </w:pPr>
      <w:rPr>
        <w:rFonts w:ascii="Wingdings" w:hAnsi="Wingdings" w:hint="default"/>
      </w:rPr>
    </w:lvl>
  </w:abstractNum>
  <w:num w:numId="1" w16cid:durableId="891623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F26F4FB"/>
    <w:rsid w:val="000109EB"/>
    <w:rsid w:val="00017B5D"/>
    <w:rsid w:val="00022020"/>
    <w:rsid w:val="00031E7F"/>
    <w:rsid w:val="000B36F1"/>
    <w:rsid w:val="000B6BA9"/>
    <w:rsid w:val="000E094B"/>
    <w:rsid w:val="00132D85"/>
    <w:rsid w:val="00143A12"/>
    <w:rsid w:val="00145BFB"/>
    <w:rsid w:val="00172C75"/>
    <w:rsid w:val="00175FB2"/>
    <w:rsid w:val="001B0ACA"/>
    <w:rsid w:val="001C06E1"/>
    <w:rsid w:val="001E6800"/>
    <w:rsid w:val="00204544"/>
    <w:rsid w:val="002918E8"/>
    <w:rsid w:val="00292B73"/>
    <w:rsid w:val="002D62D9"/>
    <w:rsid w:val="00350C30"/>
    <w:rsid w:val="00374F54"/>
    <w:rsid w:val="003B14ED"/>
    <w:rsid w:val="003B4E94"/>
    <w:rsid w:val="003B6951"/>
    <w:rsid w:val="003F66E7"/>
    <w:rsid w:val="0045525E"/>
    <w:rsid w:val="005133C8"/>
    <w:rsid w:val="00520257"/>
    <w:rsid w:val="00552F0B"/>
    <w:rsid w:val="00575B39"/>
    <w:rsid w:val="005863CF"/>
    <w:rsid w:val="005E7B6D"/>
    <w:rsid w:val="00607800"/>
    <w:rsid w:val="00695810"/>
    <w:rsid w:val="006A2EAC"/>
    <w:rsid w:val="00706AE6"/>
    <w:rsid w:val="00747689"/>
    <w:rsid w:val="00752B92"/>
    <w:rsid w:val="007575CB"/>
    <w:rsid w:val="00762B73"/>
    <w:rsid w:val="00766D93"/>
    <w:rsid w:val="007E73AC"/>
    <w:rsid w:val="008469BA"/>
    <w:rsid w:val="00891F6E"/>
    <w:rsid w:val="008A6C8E"/>
    <w:rsid w:val="008D5011"/>
    <w:rsid w:val="008E0E71"/>
    <w:rsid w:val="00901270"/>
    <w:rsid w:val="00914755"/>
    <w:rsid w:val="009C45E2"/>
    <w:rsid w:val="009C4F21"/>
    <w:rsid w:val="009D53B0"/>
    <w:rsid w:val="009F3980"/>
    <w:rsid w:val="00A46720"/>
    <w:rsid w:val="00A72303"/>
    <w:rsid w:val="00AC10AA"/>
    <w:rsid w:val="00AC2A60"/>
    <w:rsid w:val="00AE1D9F"/>
    <w:rsid w:val="00B23B94"/>
    <w:rsid w:val="00B37E67"/>
    <w:rsid w:val="00B40828"/>
    <w:rsid w:val="00B450D4"/>
    <w:rsid w:val="00B87162"/>
    <w:rsid w:val="00BC2846"/>
    <w:rsid w:val="00C37A99"/>
    <w:rsid w:val="00C44137"/>
    <w:rsid w:val="00C676BA"/>
    <w:rsid w:val="00C926E4"/>
    <w:rsid w:val="00CC7579"/>
    <w:rsid w:val="00CF791F"/>
    <w:rsid w:val="00D0409E"/>
    <w:rsid w:val="00D63A64"/>
    <w:rsid w:val="00D63B8A"/>
    <w:rsid w:val="00D843B8"/>
    <w:rsid w:val="00DC60E5"/>
    <w:rsid w:val="00DF4711"/>
    <w:rsid w:val="00E07A27"/>
    <w:rsid w:val="00E100A6"/>
    <w:rsid w:val="00E66B6D"/>
    <w:rsid w:val="00EA00E8"/>
    <w:rsid w:val="00EA0513"/>
    <w:rsid w:val="00EB5ADB"/>
    <w:rsid w:val="00F01E0A"/>
    <w:rsid w:val="00F4508F"/>
    <w:rsid w:val="00F47C51"/>
    <w:rsid w:val="00F71ABF"/>
    <w:rsid w:val="00FBEECA"/>
    <w:rsid w:val="00FD1F34"/>
    <w:rsid w:val="013180D3"/>
    <w:rsid w:val="0132E7A2"/>
    <w:rsid w:val="02153673"/>
    <w:rsid w:val="022A6AFD"/>
    <w:rsid w:val="02D728A7"/>
    <w:rsid w:val="02FC4B5E"/>
    <w:rsid w:val="054BCF31"/>
    <w:rsid w:val="05A1B334"/>
    <w:rsid w:val="06D1CA05"/>
    <w:rsid w:val="078DBBF1"/>
    <w:rsid w:val="07AE6F10"/>
    <w:rsid w:val="07B726D4"/>
    <w:rsid w:val="0AF79B7D"/>
    <w:rsid w:val="0CB88BB5"/>
    <w:rsid w:val="0E6CCA30"/>
    <w:rsid w:val="0F0048EA"/>
    <w:rsid w:val="0F7268A5"/>
    <w:rsid w:val="1031A343"/>
    <w:rsid w:val="103ACD45"/>
    <w:rsid w:val="103D41A8"/>
    <w:rsid w:val="1189492A"/>
    <w:rsid w:val="1227A93C"/>
    <w:rsid w:val="132EBD59"/>
    <w:rsid w:val="13C512BF"/>
    <w:rsid w:val="14EE7A35"/>
    <w:rsid w:val="15551965"/>
    <w:rsid w:val="15D235FC"/>
    <w:rsid w:val="15F3EAB4"/>
    <w:rsid w:val="16132D11"/>
    <w:rsid w:val="1667525A"/>
    <w:rsid w:val="1701E3FA"/>
    <w:rsid w:val="1701FB48"/>
    <w:rsid w:val="17F0CBCE"/>
    <w:rsid w:val="182D189F"/>
    <w:rsid w:val="19A6D636"/>
    <w:rsid w:val="1AA558A4"/>
    <w:rsid w:val="1B0365C5"/>
    <w:rsid w:val="1B29BAAE"/>
    <w:rsid w:val="1C137439"/>
    <w:rsid w:val="1D58E9CF"/>
    <w:rsid w:val="1DBBDCAA"/>
    <w:rsid w:val="1E0DE3A2"/>
    <w:rsid w:val="21967140"/>
    <w:rsid w:val="23E79D0B"/>
    <w:rsid w:val="23F4EA36"/>
    <w:rsid w:val="25313883"/>
    <w:rsid w:val="256A8B04"/>
    <w:rsid w:val="2575B1D3"/>
    <w:rsid w:val="25D926ED"/>
    <w:rsid w:val="26627FC3"/>
    <w:rsid w:val="26B2F73C"/>
    <w:rsid w:val="27737774"/>
    <w:rsid w:val="2792133D"/>
    <w:rsid w:val="27C9E400"/>
    <w:rsid w:val="28016C88"/>
    <w:rsid w:val="280F653C"/>
    <w:rsid w:val="2829CDAD"/>
    <w:rsid w:val="2872C986"/>
    <w:rsid w:val="28D83AD0"/>
    <w:rsid w:val="29F891FE"/>
    <w:rsid w:val="2AFB1D36"/>
    <w:rsid w:val="2B6FB8A2"/>
    <w:rsid w:val="2BC44C48"/>
    <w:rsid w:val="2BFB5227"/>
    <w:rsid w:val="2D00F42A"/>
    <w:rsid w:val="2D03403B"/>
    <w:rsid w:val="2D46711D"/>
    <w:rsid w:val="2DF5C43E"/>
    <w:rsid w:val="2F05FEA5"/>
    <w:rsid w:val="2F26F4FB"/>
    <w:rsid w:val="2F5CA9F5"/>
    <w:rsid w:val="30532B67"/>
    <w:rsid w:val="306EDC4F"/>
    <w:rsid w:val="323F97EB"/>
    <w:rsid w:val="325A318A"/>
    <w:rsid w:val="3266219B"/>
    <w:rsid w:val="334D7761"/>
    <w:rsid w:val="33794A49"/>
    <w:rsid w:val="33C19224"/>
    <w:rsid w:val="33C91DBA"/>
    <w:rsid w:val="351F2002"/>
    <w:rsid w:val="37022E46"/>
    <w:rsid w:val="3A73D5E3"/>
    <w:rsid w:val="3A853168"/>
    <w:rsid w:val="3AFED068"/>
    <w:rsid w:val="3C3ABD61"/>
    <w:rsid w:val="3D089F4D"/>
    <w:rsid w:val="3D61723D"/>
    <w:rsid w:val="3DBB487F"/>
    <w:rsid w:val="3EE5493B"/>
    <w:rsid w:val="3F4D301E"/>
    <w:rsid w:val="3FED232D"/>
    <w:rsid w:val="40CA9144"/>
    <w:rsid w:val="410A40A4"/>
    <w:rsid w:val="41467664"/>
    <w:rsid w:val="41B42269"/>
    <w:rsid w:val="4249CBA5"/>
    <w:rsid w:val="428340B1"/>
    <w:rsid w:val="43CC9685"/>
    <w:rsid w:val="44990863"/>
    <w:rsid w:val="4900E607"/>
    <w:rsid w:val="49B06A25"/>
    <w:rsid w:val="4BE5751F"/>
    <w:rsid w:val="4CAC438C"/>
    <w:rsid w:val="4D2B7018"/>
    <w:rsid w:val="4DC32E30"/>
    <w:rsid w:val="51AEF88C"/>
    <w:rsid w:val="51B7FA60"/>
    <w:rsid w:val="53A8E604"/>
    <w:rsid w:val="546691CF"/>
    <w:rsid w:val="5532178D"/>
    <w:rsid w:val="553FA7E3"/>
    <w:rsid w:val="555AC450"/>
    <w:rsid w:val="56EF2173"/>
    <w:rsid w:val="5709AAC6"/>
    <w:rsid w:val="57F1662A"/>
    <w:rsid w:val="58047324"/>
    <w:rsid w:val="58DD0185"/>
    <w:rsid w:val="58FB3639"/>
    <w:rsid w:val="58FDBFFD"/>
    <w:rsid w:val="5B387126"/>
    <w:rsid w:val="5C3691A9"/>
    <w:rsid w:val="5D3408C5"/>
    <w:rsid w:val="5D73960E"/>
    <w:rsid w:val="5DB284A8"/>
    <w:rsid w:val="5DCDDD32"/>
    <w:rsid w:val="5E3BEFC5"/>
    <w:rsid w:val="5EB863CE"/>
    <w:rsid w:val="5ED06DE2"/>
    <w:rsid w:val="5FDB9876"/>
    <w:rsid w:val="6072B7B0"/>
    <w:rsid w:val="60D6A216"/>
    <w:rsid w:val="60F480FB"/>
    <w:rsid w:val="61BECAB5"/>
    <w:rsid w:val="63A36773"/>
    <w:rsid w:val="63C0DBA6"/>
    <w:rsid w:val="6593ABC3"/>
    <w:rsid w:val="65C8B116"/>
    <w:rsid w:val="6635E626"/>
    <w:rsid w:val="6727F0FD"/>
    <w:rsid w:val="673B50F0"/>
    <w:rsid w:val="678846C2"/>
    <w:rsid w:val="69EDCDF1"/>
    <w:rsid w:val="6A3192FB"/>
    <w:rsid w:val="6AEDEA0C"/>
    <w:rsid w:val="6BF0F92F"/>
    <w:rsid w:val="6CCC1299"/>
    <w:rsid w:val="6D408D5D"/>
    <w:rsid w:val="6D8FC73F"/>
    <w:rsid w:val="6E4FAB57"/>
    <w:rsid w:val="6E7ADCE7"/>
    <w:rsid w:val="6EF6E771"/>
    <w:rsid w:val="6F24892E"/>
    <w:rsid w:val="6FB1D4CF"/>
    <w:rsid w:val="70779842"/>
    <w:rsid w:val="70EEC817"/>
    <w:rsid w:val="72B2B967"/>
    <w:rsid w:val="72D1664C"/>
    <w:rsid w:val="7388DCB0"/>
    <w:rsid w:val="73ECED73"/>
    <w:rsid w:val="75EECD41"/>
    <w:rsid w:val="76B670B4"/>
    <w:rsid w:val="770E1220"/>
    <w:rsid w:val="77460C87"/>
    <w:rsid w:val="77605457"/>
    <w:rsid w:val="795263A9"/>
    <w:rsid w:val="795DCAF2"/>
    <w:rsid w:val="7A4D9D29"/>
    <w:rsid w:val="7A4FB5FF"/>
    <w:rsid w:val="7AE2E376"/>
    <w:rsid w:val="7B2A3BE8"/>
    <w:rsid w:val="7C1A48E0"/>
    <w:rsid w:val="7C844952"/>
    <w:rsid w:val="7D894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6F4FB"/>
  <w15:chartTrackingRefBased/>
  <w15:docId w15:val="{2EC3C542-DEAA-40E8-98F8-F7F00BB03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1C06E1"/>
    <w:pPr>
      <w:ind w:left="720"/>
      <w:contextualSpacing/>
    </w:pPr>
  </w:style>
  <w:style w:type="character" w:styleId="Hyperlink">
    <w:name w:val="Hyperlink"/>
    <w:basedOn w:val="DefaultParagraphFont"/>
    <w:uiPriority w:val="99"/>
    <w:unhideWhenUsed/>
    <w:rsid w:val="00D63A64"/>
    <w:rPr>
      <w:color w:val="467886" w:themeColor="hyperlink"/>
      <w:u w:val="single"/>
    </w:rPr>
  </w:style>
  <w:style w:type="character" w:styleId="UnresolvedMention">
    <w:name w:val="Unresolved Mention"/>
    <w:basedOn w:val="DefaultParagraphFont"/>
    <w:uiPriority w:val="99"/>
    <w:semiHidden/>
    <w:unhideWhenUsed/>
    <w:rsid w:val="00D63A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767074">
      <w:bodyDiv w:val="1"/>
      <w:marLeft w:val="0"/>
      <w:marRight w:val="0"/>
      <w:marTop w:val="0"/>
      <w:marBottom w:val="0"/>
      <w:divBdr>
        <w:top w:val="none" w:sz="0" w:space="0" w:color="auto"/>
        <w:left w:val="none" w:sz="0" w:space="0" w:color="auto"/>
        <w:bottom w:val="none" w:sz="0" w:space="0" w:color="auto"/>
        <w:right w:val="none" w:sz="0" w:space="0" w:color="auto"/>
      </w:divBdr>
    </w:div>
    <w:div w:id="505823767">
      <w:bodyDiv w:val="1"/>
      <w:marLeft w:val="0"/>
      <w:marRight w:val="0"/>
      <w:marTop w:val="0"/>
      <w:marBottom w:val="0"/>
      <w:divBdr>
        <w:top w:val="none" w:sz="0" w:space="0" w:color="auto"/>
        <w:left w:val="none" w:sz="0" w:space="0" w:color="auto"/>
        <w:bottom w:val="none" w:sz="0" w:space="0" w:color="auto"/>
        <w:right w:val="none" w:sz="0" w:space="0" w:color="auto"/>
      </w:divBdr>
    </w:div>
    <w:div w:id="596064773">
      <w:bodyDiv w:val="1"/>
      <w:marLeft w:val="0"/>
      <w:marRight w:val="0"/>
      <w:marTop w:val="0"/>
      <w:marBottom w:val="0"/>
      <w:divBdr>
        <w:top w:val="none" w:sz="0" w:space="0" w:color="auto"/>
        <w:left w:val="none" w:sz="0" w:space="0" w:color="auto"/>
        <w:bottom w:val="none" w:sz="0" w:space="0" w:color="auto"/>
        <w:right w:val="none" w:sz="0" w:space="0" w:color="auto"/>
      </w:divBdr>
    </w:div>
    <w:div w:id="727647492">
      <w:bodyDiv w:val="1"/>
      <w:marLeft w:val="0"/>
      <w:marRight w:val="0"/>
      <w:marTop w:val="0"/>
      <w:marBottom w:val="0"/>
      <w:divBdr>
        <w:top w:val="none" w:sz="0" w:space="0" w:color="auto"/>
        <w:left w:val="none" w:sz="0" w:space="0" w:color="auto"/>
        <w:bottom w:val="none" w:sz="0" w:space="0" w:color="auto"/>
        <w:right w:val="none" w:sz="0" w:space="0" w:color="auto"/>
      </w:divBdr>
    </w:div>
    <w:div w:id="842012444">
      <w:bodyDiv w:val="1"/>
      <w:marLeft w:val="0"/>
      <w:marRight w:val="0"/>
      <w:marTop w:val="0"/>
      <w:marBottom w:val="0"/>
      <w:divBdr>
        <w:top w:val="none" w:sz="0" w:space="0" w:color="auto"/>
        <w:left w:val="none" w:sz="0" w:space="0" w:color="auto"/>
        <w:bottom w:val="none" w:sz="0" w:space="0" w:color="auto"/>
        <w:right w:val="none" w:sz="0" w:space="0" w:color="auto"/>
      </w:divBdr>
    </w:div>
    <w:div w:id="130489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erika@bert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6ba487b-4ba0-436e-b1f5-30b1f07f8295">
      <Terms xmlns="http://schemas.microsoft.com/office/infopath/2007/PartnerControls"/>
    </lcf76f155ced4ddcb4097134ff3c332f>
    <TaxCatchAll xmlns="8350c5c8-cd26-4c13-a399-61a86dd6c10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32924691C4FE4983DC3FBC642AD3A9" ma:contentTypeVersion="18" ma:contentTypeDescription="Create a new document." ma:contentTypeScope="" ma:versionID="5e817937409d7b00b3905c0a3e78c47b">
  <xsd:schema xmlns:xsd="http://www.w3.org/2001/XMLSchema" xmlns:xs="http://www.w3.org/2001/XMLSchema" xmlns:p="http://schemas.microsoft.com/office/2006/metadata/properties" xmlns:ns2="86ba487b-4ba0-436e-b1f5-30b1f07f8295" xmlns:ns3="8350c5c8-cd26-4c13-a399-61a86dd6c107" targetNamespace="http://schemas.microsoft.com/office/2006/metadata/properties" ma:root="true" ma:fieldsID="5374b78b2cd3492f18bcc9737590f6a3" ns2:_="" ns3:_="">
    <xsd:import namespace="86ba487b-4ba0-436e-b1f5-30b1f07f8295"/>
    <xsd:import namespace="8350c5c8-cd26-4c13-a399-61a86dd6c1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ba487b-4ba0-436e-b1f5-30b1f07f82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50c5c8-cd26-4c13-a399-61a86dd6c10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393d7ed-a184-4932-9ee7-bee891c02acc}" ma:internalName="TaxCatchAll" ma:showField="CatchAllData" ma:web="8350c5c8-cd26-4c13-a399-61a86dd6c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59C345-C265-47A0-B5F2-72C7BE541840}">
  <ds:schemaRefs>
    <ds:schemaRef ds:uri="http://schemas.openxmlformats.org/officeDocument/2006/bibliography"/>
  </ds:schemaRefs>
</ds:datastoreItem>
</file>

<file path=customXml/itemProps2.xml><?xml version="1.0" encoding="utf-8"?>
<ds:datastoreItem xmlns:ds="http://schemas.openxmlformats.org/officeDocument/2006/customXml" ds:itemID="{269A0F4E-4772-4B10-AEA7-07633A28C622}">
  <ds:schemaRefs>
    <ds:schemaRef ds:uri="http://schemas.microsoft.com/sharepoint/v3/contenttype/forms"/>
  </ds:schemaRefs>
</ds:datastoreItem>
</file>

<file path=customXml/itemProps3.xml><?xml version="1.0" encoding="utf-8"?>
<ds:datastoreItem xmlns:ds="http://schemas.openxmlformats.org/officeDocument/2006/customXml" ds:itemID="{5E739FF7-DC88-4400-A66C-4E3D0E923F69}">
  <ds:schemaRefs>
    <ds:schemaRef ds:uri="http://schemas.microsoft.com/office/2006/metadata/properties"/>
    <ds:schemaRef ds:uri="http://schemas.microsoft.com/office/infopath/2007/PartnerControls"/>
    <ds:schemaRef ds:uri="86ba487b-4ba0-436e-b1f5-30b1f07f8295"/>
    <ds:schemaRef ds:uri="8350c5c8-cd26-4c13-a399-61a86dd6c107"/>
  </ds:schemaRefs>
</ds:datastoreItem>
</file>

<file path=customXml/itemProps4.xml><?xml version="1.0" encoding="utf-8"?>
<ds:datastoreItem xmlns:ds="http://schemas.openxmlformats.org/officeDocument/2006/customXml" ds:itemID="{18D8791C-DFF3-412C-8805-28BBC98609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ba487b-4ba0-436e-b1f5-30b1f07f8295"/>
    <ds:schemaRef ds:uri="8350c5c8-cd26-4c13-a399-61a86dd6c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788</Words>
  <Characters>4493</Characters>
  <Application>Microsoft Office Word</Application>
  <DocSecurity>0</DocSecurity>
  <Lines>37</Lines>
  <Paragraphs>10</Paragraphs>
  <ScaleCrop>false</ScaleCrop>
  <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Gediminas&amp;Berta</dc:creator>
  <cp:keywords/>
  <dc:description/>
  <cp:lastModifiedBy>Erika&amp;Berta</cp:lastModifiedBy>
  <cp:revision>6</cp:revision>
  <dcterms:created xsi:type="dcterms:W3CDTF">2025-04-01T06:17:00Z</dcterms:created>
  <dcterms:modified xsi:type="dcterms:W3CDTF">2025-04-02T05:46:00Z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0x0101007632924691C4FE4983DC3FBC642AD3A9</vt:lpwstr>
  </property>
  <property fmtid="{D5CDD505-2E9C-101B-9397-08002B2CF9AE}" pid="3" name="MediaServiceImageTags">
    <vt:lpwstr/>
  </property>
</Properties>
</file>