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09" w:rsidRPr="00C00009" w:rsidRDefault="00C00009" w:rsidP="00C00009">
      <w:pPr>
        <w:jc w:val="both"/>
        <w:rPr>
          <w:rFonts w:ascii="Times New Roman" w:eastAsia="Times New Roman" w:hAnsi="Times New Roman" w:cs="Times New Roman"/>
          <w:b/>
          <w:lang w:val="lt-LT"/>
        </w:rPr>
      </w:pPr>
      <w:r w:rsidRPr="00C00009">
        <w:rPr>
          <w:rFonts w:ascii="Times New Roman" w:eastAsia="Times New Roman" w:hAnsi="Times New Roman" w:cs="Times New Roman"/>
          <w:b/>
          <w:lang w:val="lt-LT"/>
        </w:rPr>
        <w:t>Vilnius stiprina savo pozicijas tarp pažangiausių Europos miestų – pelnė ES „</w:t>
      </w:r>
      <w:proofErr w:type="spellStart"/>
      <w:r w:rsidRPr="00C00009">
        <w:rPr>
          <w:rFonts w:ascii="Times New Roman" w:eastAsia="Times New Roman" w:hAnsi="Times New Roman" w:cs="Times New Roman"/>
          <w:b/>
          <w:lang w:val="lt-LT"/>
        </w:rPr>
        <w:t>Mission</w:t>
      </w:r>
      <w:proofErr w:type="spellEnd"/>
      <w:r w:rsidRPr="00C00009">
        <w:rPr>
          <w:rFonts w:ascii="Times New Roman" w:eastAsia="Times New Roman" w:hAnsi="Times New Roman" w:cs="Times New Roman"/>
          <w:b/>
          <w:lang w:val="lt-LT"/>
        </w:rPr>
        <w:t xml:space="preserve"> </w:t>
      </w:r>
      <w:proofErr w:type="spellStart"/>
      <w:r w:rsidRPr="00C00009">
        <w:rPr>
          <w:rFonts w:ascii="Times New Roman" w:eastAsia="Times New Roman" w:hAnsi="Times New Roman" w:cs="Times New Roman"/>
          <w:b/>
          <w:lang w:val="lt-LT"/>
        </w:rPr>
        <w:t>Label</w:t>
      </w:r>
      <w:proofErr w:type="spellEnd"/>
      <w:r w:rsidRPr="00C00009">
        <w:rPr>
          <w:rFonts w:ascii="Times New Roman" w:eastAsia="Times New Roman" w:hAnsi="Times New Roman" w:cs="Times New Roman"/>
          <w:b/>
          <w:lang w:val="lt-LT"/>
        </w:rPr>
        <w:t>“ ženklą</w:t>
      </w:r>
    </w:p>
    <w:p w:rsidR="005B23C9" w:rsidRPr="00C00009" w:rsidRDefault="005B23C9" w:rsidP="00C00009">
      <w:pPr>
        <w:spacing w:before="100" w:beforeAutospacing="1" w:after="100" w:afterAutospacing="1"/>
        <w:jc w:val="both"/>
        <w:rPr>
          <w:rFonts w:ascii="Times New Roman" w:eastAsia="Times New Roman" w:hAnsi="Times New Roman" w:cs="Times New Roman"/>
          <w:lang w:val="lt-LT"/>
        </w:rPr>
      </w:pPr>
      <w:bookmarkStart w:id="0" w:name="_GoBack"/>
      <w:r w:rsidRPr="00C00009">
        <w:rPr>
          <w:rFonts w:ascii="Times New Roman" w:eastAsia="Times New Roman" w:hAnsi="Times New Roman" w:cs="Times New Roman"/>
          <w:lang w:val="lt-LT"/>
        </w:rPr>
        <w:t>Vilnius sulaukė reikšmingo įvertinimo Europos mastu – miestui suteiktas Europos Komisijos „</w:t>
      </w:r>
      <w:proofErr w:type="spellStart"/>
      <w:r w:rsidRPr="00C00009">
        <w:rPr>
          <w:rFonts w:ascii="Times New Roman" w:eastAsia="Times New Roman" w:hAnsi="Times New Roman" w:cs="Times New Roman"/>
          <w:lang w:val="lt-LT"/>
        </w:rPr>
        <w:t>Mission</w:t>
      </w:r>
      <w:proofErr w:type="spellEnd"/>
      <w:r w:rsidRPr="00C00009">
        <w:rPr>
          <w:rFonts w:ascii="Times New Roman" w:eastAsia="Times New Roman" w:hAnsi="Times New Roman" w:cs="Times New Roman"/>
          <w:lang w:val="lt-LT"/>
        </w:rPr>
        <w:t xml:space="preserve"> </w:t>
      </w:r>
      <w:proofErr w:type="spellStart"/>
      <w:r w:rsidRPr="00C00009">
        <w:rPr>
          <w:rFonts w:ascii="Times New Roman" w:eastAsia="Times New Roman" w:hAnsi="Times New Roman" w:cs="Times New Roman"/>
          <w:lang w:val="lt-LT"/>
        </w:rPr>
        <w:t>Label</w:t>
      </w:r>
      <w:proofErr w:type="spellEnd"/>
      <w:r w:rsidRPr="00C00009">
        <w:rPr>
          <w:rFonts w:ascii="Times New Roman" w:eastAsia="Times New Roman" w:hAnsi="Times New Roman" w:cs="Times New Roman"/>
          <w:lang w:val="lt-LT"/>
        </w:rPr>
        <w:t xml:space="preserve">“ ženklas, pripažįstantis </w:t>
      </w:r>
      <w:r w:rsidR="003E62D8" w:rsidRPr="00C00009">
        <w:rPr>
          <w:rFonts w:ascii="Times New Roman" w:eastAsia="Times New Roman" w:hAnsi="Times New Roman" w:cs="Times New Roman"/>
          <w:lang w:val="lt-LT"/>
        </w:rPr>
        <w:t>miesto</w:t>
      </w:r>
      <w:r w:rsidRPr="00C00009">
        <w:rPr>
          <w:rFonts w:ascii="Times New Roman" w:eastAsia="Times New Roman" w:hAnsi="Times New Roman" w:cs="Times New Roman"/>
          <w:lang w:val="lt-LT"/>
        </w:rPr>
        <w:t xml:space="preserve"> ambicingą planą iki 2030 metų tapti klimatui neutraliu miestu. Šis ženklas padės Vilniui lengviau pritraukti tiek viešąjį, tiek privatų finansavimą, skirtą klimato veiksmams įgyvendinti.</w:t>
      </w:r>
    </w:p>
    <w:p w:rsidR="005B23C9" w:rsidRPr="00C00009" w:rsidRDefault="005B23C9" w:rsidP="00C00009">
      <w:pPr>
        <w:spacing w:before="100" w:beforeAutospacing="1" w:after="100" w:afterAutospacing="1"/>
        <w:jc w:val="both"/>
        <w:rPr>
          <w:rFonts w:ascii="Times New Roman" w:eastAsia="Times New Roman" w:hAnsi="Times New Roman" w:cs="Times New Roman"/>
          <w:lang w:val="lt-LT"/>
        </w:rPr>
      </w:pPr>
      <w:r w:rsidRPr="00C00009">
        <w:rPr>
          <w:rFonts w:ascii="Times New Roman" w:eastAsia="Times New Roman" w:hAnsi="Times New Roman" w:cs="Times New Roman"/>
          <w:lang w:val="lt-LT"/>
        </w:rPr>
        <w:t xml:space="preserve">Vilnius prisijungė prie </w:t>
      </w:r>
      <w:r w:rsidR="00C00009" w:rsidRPr="00C00009">
        <w:rPr>
          <w:rFonts w:ascii="Times New Roman" w:eastAsia="Times New Roman" w:hAnsi="Times New Roman" w:cs="Times New Roman"/>
          <w:lang w:val="lt-LT"/>
        </w:rPr>
        <w:t>92</w:t>
      </w:r>
      <w:r w:rsidRPr="00C00009">
        <w:rPr>
          <w:rFonts w:ascii="Times New Roman" w:eastAsia="Times New Roman" w:hAnsi="Times New Roman" w:cs="Times New Roman"/>
          <w:lang w:val="lt-LT"/>
        </w:rPr>
        <w:t xml:space="preserve"> Europos miestų, jau turinčių šį prestižinį statusą.</w:t>
      </w:r>
      <w:r w:rsidR="00C00009" w:rsidRPr="00C00009">
        <w:rPr>
          <w:rFonts w:ascii="Times New Roman" w:eastAsia="Times New Roman" w:hAnsi="Times New Roman" w:cs="Times New Roman"/>
          <w:lang w:val="lt-LT"/>
        </w:rPr>
        <w:t xml:space="preserve"> </w:t>
      </w:r>
      <w:r w:rsidRPr="00C00009">
        <w:rPr>
          <w:rFonts w:ascii="Times New Roman" w:eastAsia="Times New Roman" w:hAnsi="Times New Roman" w:cs="Times New Roman"/>
          <w:lang w:val="lt-LT"/>
        </w:rPr>
        <w:t xml:space="preserve">„Šis įvertinimas liudija, kad Vilnius eina teisingu keliu siekdamas ambicingų klimato tikslų. Miesto potencialas </w:t>
      </w:r>
      <w:r w:rsidRPr="00C00009">
        <w:rPr>
          <w:rFonts w:ascii="__Inter_Fallback_152742" w:eastAsia="Times New Roman" w:hAnsi="__Inter_Fallback_152742" w:cs="Times New Roman"/>
          <w:lang w:val="lt-LT"/>
        </w:rPr>
        <w:t>prisidėti prie visos Lietuvos ir Europos klimato neutralumo – didžiulis, todėl esame pasirengę tęsti darbus su visomis suinteresuotomis grupėmis: verslu, akademine bendruomene, gyventojais. „</w:t>
      </w:r>
      <w:proofErr w:type="spellStart"/>
      <w:r w:rsidRPr="00C00009">
        <w:rPr>
          <w:rFonts w:ascii="__Inter_Fallback_152742" w:eastAsia="Times New Roman" w:hAnsi="__Inter_Fallback_152742" w:cs="Times New Roman"/>
          <w:lang w:val="lt-LT"/>
        </w:rPr>
        <w:t>Mission</w:t>
      </w:r>
      <w:proofErr w:type="spellEnd"/>
      <w:r w:rsidRPr="00C00009">
        <w:rPr>
          <w:rFonts w:ascii="__Inter_Fallback_152742" w:eastAsia="Times New Roman" w:hAnsi="__Inter_Fallback_152742" w:cs="Times New Roman"/>
          <w:lang w:val="lt-LT"/>
        </w:rPr>
        <w:t xml:space="preserve"> </w:t>
      </w:r>
      <w:proofErr w:type="spellStart"/>
      <w:r w:rsidRPr="00C00009">
        <w:rPr>
          <w:rFonts w:ascii="__Inter_Fallback_152742" w:eastAsia="Times New Roman" w:hAnsi="__Inter_Fallback_152742" w:cs="Times New Roman"/>
          <w:lang w:val="lt-LT"/>
        </w:rPr>
        <w:t>Label</w:t>
      </w:r>
      <w:proofErr w:type="spellEnd"/>
      <w:r w:rsidRPr="00C00009">
        <w:rPr>
          <w:rFonts w:ascii="__Inter_Fallback_152742" w:eastAsia="Times New Roman" w:hAnsi="__Inter_Fallback_152742" w:cs="Times New Roman"/>
          <w:lang w:val="lt-LT"/>
        </w:rPr>
        <w:t>“ ženklas atveria mums naujas galimybes pritraukti investicijas, spartinti pokyčius ir dalintis gerąja patirtimi su kitais Europos miestais,“ – sako Aušrinė Vitkutė, „Neutralus klimatui Vilnius“ miesto misijos koordinatorė.</w:t>
      </w:r>
    </w:p>
    <w:p w:rsidR="005B23C9" w:rsidRPr="00C00009" w:rsidRDefault="005B23C9" w:rsidP="00C00009">
      <w:pPr>
        <w:spacing w:before="100" w:beforeAutospacing="1" w:after="100" w:afterAutospacing="1"/>
        <w:jc w:val="both"/>
        <w:rPr>
          <w:rFonts w:ascii="Times New Roman" w:eastAsia="Times New Roman" w:hAnsi="Times New Roman" w:cs="Times New Roman"/>
          <w:lang w:val="lt-LT"/>
        </w:rPr>
      </w:pPr>
      <w:r w:rsidRPr="00C00009">
        <w:rPr>
          <w:rFonts w:ascii="Times New Roman" w:eastAsia="Times New Roman" w:hAnsi="Times New Roman" w:cs="Times New Roman"/>
          <w:lang w:val="lt-LT"/>
        </w:rPr>
        <w:t>„</w:t>
      </w:r>
      <w:proofErr w:type="spellStart"/>
      <w:r w:rsidRPr="00C00009">
        <w:rPr>
          <w:rFonts w:ascii="Times New Roman" w:eastAsia="Times New Roman" w:hAnsi="Times New Roman" w:cs="Times New Roman"/>
          <w:lang w:val="lt-LT"/>
        </w:rPr>
        <w:t>Mission</w:t>
      </w:r>
      <w:proofErr w:type="spellEnd"/>
      <w:r w:rsidRPr="00C00009">
        <w:rPr>
          <w:rFonts w:ascii="Times New Roman" w:eastAsia="Times New Roman" w:hAnsi="Times New Roman" w:cs="Times New Roman"/>
          <w:lang w:val="lt-LT"/>
        </w:rPr>
        <w:t xml:space="preserve"> </w:t>
      </w:r>
      <w:proofErr w:type="spellStart"/>
      <w:r w:rsidRPr="00C00009">
        <w:rPr>
          <w:rFonts w:ascii="Times New Roman" w:eastAsia="Times New Roman" w:hAnsi="Times New Roman" w:cs="Times New Roman"/>
          <w:lang w:val="lt-LT"/>
        </w:rPr>
        <w:t>Label</w:t>
      </w:r>
      <w:proofErr w:type="spellEnd"/>
      <w:r w:rsidRPr="00C00009">
        <w:rPr>
          <w:rFonts w:ascii="Times New Roman" w:eastAsia="Times New Roman" w:hAnsi="Times New Roman" w:cs="Times New Roman"/>
          <w:lang w:val="lt-LT"/>
        </w:rPr>
        <w:t>“ ženklas suteikia miestams prieigą prie naujų finansavimo priemonių, įskaitant galimybę pasinaudoti Europos investicijų banko 2 mlrd. eurų paskolų paketu ir tarptautiniais investicijų tinklais per „</w:t>
      </w:r>
      <w:proofErr w:type="spellStart"/>
      <w:r w:rsidRPr="00C00009">
        <w:rPr>
          <w:rFonts w:ascii="Times New Roman" w:eastAsia="Times New Roman" w:hAnsi="Times New Roman" w:cs="Times New Roman"/>
          <w:lang w:val="lt-LT"/>
        </w:rPr>
        <w:t>Climate</w:t>
      </w:r>
      <w:proofErr w:type="spellEnd"/>
      <w:r w:rsidRPr="00C00009">
        <w:rPr>
          <w:rFonts w:ascii="Times New Roman" w:eastAsia="Times New Roman" w:hAnsi="Times New Roman" w:cs="Times New Roman"/>
          <w:lang w:val="lt-LT"/>
        </w:rPr>
        <w:t xml:space="preserve"> </w:t>
      </w:r>
      <w:proofErr w:type="spellStart"/>
      <w:r w:rsidRPr="00C00009">
        <w:rPr>
          <w:rFonts w:ascii="Times New Roman" w:eastAsia="Times New Roman" w:hAnsi="Times New Roman" w:cs="Times New Roman"/>
          <w:lang w:val="lt-LT"/>
        </w:rPr>
        <w:t>City</w:t>
      </w:r>
      <w:proofErr w:type="spellEnd"/>
      <w:r w:rsidRPr="00C00009">
        <w:rPr>
          <w:rFonts w:ascii="Times New Roman" w:eastAsia="Times New Roman" w:hAnsi="Times New Roman" w:cs="Times New Roman"/>
          <w:lang w:val="lt-LT"/>
        </w:rPr>
        <w:t xml:space="preserve"> </w:t>
      </w:r>
      <w:proofErr w:type="spellStart"/>
      <w:r w:rsidRPr="00C00009">
        <w:rPr>
          <w:rFonts w:ascii="Times New Roman" w:eastAsia="Times New Roman" w:hAnsi="Times New Roman" w:cs="Times New Roman"/>
          <w:lang w:val="lt-LT"/>
        </w:rPr>
        <w:t>Capital</w:t>
      </w:r>
      <w:proofErr w:type="spellEnd"/>
      <w:r w:rsidRPr="00C00009">
        <w:rPr>
          <w:rFonts w:ascii="Times New Roman" w:eastAsia="Times New Roman" w:hAnsi="Times New Roman" w:cs="Times New Roman"/>
          <w:lang w:val="lt-LT"/>
        </w:rPr>
        <w:t xml:space="preserve"> </w:t>
      </w:r>
      <w:proofErr w:type="spellStart"/>
      <w:r w:rsidRPr="00C00009">
        <w:rPr>
          <w:rFonts w:ascii="Times New Roman" w:eastAsia="Times New Roman" w:hAnsi="Times New Roman" w:cs="Times New Roman"/>
          <w:lang w:val="lt-LT"/>
        </w:rPr>
        <w:t>Hub</w:t>
      </w:r>
      <w:proofErr w:type="spellEnd"/>
      <w:r w:rsidRPr="00C00009">
        <w:rPr>
          <w:rFonts w:ascii="Times New Roman" w:eastAsia="Times New Roman" w:hAnsi="Times New Roman" w:cs="Times New Roman"/>
          <w:lang w:val="lt-LT"/>
        </w:rPr>
        <w:t>“.</w:t>
      </w:r>
    </w:p>
    <w:p w:rsidR="005B23C9" w:rsidRPr="00C00009" w:rsidRDefault="005B23C9" w:rsidP="00C00009">
      <w:pPr>
        <w:spacing w:before="100" w:beforeAutospacing="1" w:after="100" w:afterAutospacing="1"/>
        <w:jc w:val="both"/>
        <w:rPr>
          <w:rFonts w:ascii="Times New Roman" w:eastAsia="Times New Roman" w:hAnsi="Times New Roman" w:cs="Times New Roman"/>
          <w:lang w:val="lt-LT"/>
        </w:rPr>
      </w:pPr>
      <w:r w:rsidRPr="00C00009">
        <w:rPr>
          <w:rFonts w:ascii="Times New Roman" w:eastAsia="Times New Roman" w:hAnsi="Times New Roman" w:cs="Times New Roman"/>
          <w:lang w:val="lt-LT"/>
        </w:rPr>
        <w:t>Europos Komisijos duomenimis, miestai yra esminiai žaidėjai kovoje su klimato kaita – jie užima tik 4 proc. Europos žemės ploto, tačiau čia susidaro net apie 75 proc. visų šiltnamio efektą sukeliančių dujų. Vilnius, kuriame gyvena daugiau nei penktadalis šalies gyventojų, išmeta apie 12 proc. visos Lietuvos ŠESD, todėl jo vaidmuo siekiant klimato tikslų – itin svarbus.</w:t>
      </w:r>
    </w:p>
    <w:p w:rsidR="00C00009" w:rsidRDefault="00C00009" w:rsidP="00C00009">
      <w:pPr>
        <w:spacing w:before="100" w:beforeAutospacing="1" w:after="100" w:afterAutospacing="1"/>
        <w:jc w:val="both"/>
        <w:rPr>
          <w:rFonts w:ascii="Times New Roman" w:eastAsia="Times New Roman" w:hAnsi="Times New Roman" w:cs="Times New Roman"/>
          <w:b/>
          <w:bCs/>
          <w:i/>
          <w:lang w:val="lt-LT"/>
        </w:rPr>
      </w:pPr>
    </w:p>
    <w:p w:rsidR="00C00009" w:rsidRDefault="005B23C9" w:rsidP="00C00009">
      <w:pPr>
        <w:spacing w:before="100" w:beforeAutospacing="1" w:after="100" w:afterAutospacing="1"/>
        <w:jc w:val="both"/>
        <w:rPr>
          <w:rFonts w:ascii="Times New Roman" w:eastAsia="Times New Roman" w:hAnsi="Times New Roman" w:cs="Times New Roman"/>
          <w:i/>
          <w:lang w:val="lt-LT"/>
        </w:rPr>
      </w:pPr>
      <w:r w:rsidRPr="00C00009">
        <w:rPr>
          <w:rFonts w:ascii="Times New Roman" w:eastAsia="Times New Roman" w:hAnsi="Times New Roman" w:cs="Times New Roman"/>
          <w:b/>
          <w:bCs/>
          <w:i/>
          <w:lang w:val="lt-LT"/>
        </w:rPr>
        <w:t>Apie ES miestų misiją</w:t>
      </w:r>
    </w:p>
    <w:p w:rsidR="005B23C9" w:rsidRPr="00C00009" w:rsidRDefault="005B23C9" w:rsidP="00C00009">
      <w:pPr>
        <w:spacing w:before="100" w:beforeAutospacing="1" w:after="100" w:afterAutospacing="1"/>
        <w:jc w:val="both"/>
        <w:rPr>
          <w:rFonts w:ascii="Times New Roman" w:eastAsia="Times New Roman" w:hAnsi="Times New Roman" w:cs="Times New Roman"/>
          <w:i/>
          <w:lang w:val="lt-LT"/>
        </w:rPr>
      </w:pPr>
      <w:r w:rsidRPr="00C00009">
        <w:rPr>
          <w:rFonts w:ascii="Times New Roman" w:eastAsia="Times New Roman" w:hAnsi="Times New Roman" w:cs="Times New Roman"/>
          <w:i/>
          <w:lang w:val="lt-LT"/>
        </w:rPr>
        <w:t>Europos Sąjungos miestų misija siekia padėti 100 Europos miestų tapti klimatui neutraliais iki 2030 m., sukuriant sveikesnę, tvaresnę ir gyventojams palankesnę aplinką. Ši iniciatyva prisideda prie bendrų ES tikslų tapti klimatui neutralia žemyno dalimi iki 2050 metų.</w:t>
      </w:r>
    </w:p>
    <w:bookmarkEnd w:id="0"/>
    <w:p w:rsidR="00165807" w:rsidRPr="00165807" w:rsidRDefault="00165807">
      <w:pPr>
        <w:rPr>
          <w:lang w:val="lt-LT"/>
        </w:rPr>
      </w:pPr>
      <w:r>
        <w:rPr>
          <w:lang w:val="en-US"/>
        </w:rPr>
        <w:t xml:space="preserve"> </w:t>
      </w:r>
    </w:p>
    <w:sectPr w:rsidR="00165807" w:rsidRPr="00165807" w:rsidSect="00D23FC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__Inter_Fallback_152742">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3C9"/>
    <w:rsid w:val="00165807"/>
    <w:rsid w:val="00371E3F"/>
    <w:rsid w:val="003E62D8"/>
    <w:rsid w:val="005B23C9"/>
    <w:rsid w:val="00A62041"/>
    <w:rsid w:val="00AB6A8C"/>
    <w:rsid w:val="00C00009"/>
    <w:rsid w:val="00D23F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DA9D93"/>
  <w14:defaultImageDpi w14:val="32767"/>
  <w15:chartTrackingRefBased/>
  <w15:docId w15:val="{3A7A33B0-6ADB-DB4F-8F7B-422E7233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B23C9"/>
    <w:rPr>
      <w:b/>
      <w:bCs/>
    </w:rPr>
  </w:style>
  <w:style w:type="character" w:styleId="Emphasis">
    <w:name w:val="Emphasis"/>
    <w:basedOn w:val="DefaultParagraphFont"/>
    <w:uiPriority w:val="20"/>
    <w:qFormat/>
    <w:rsid w:val="005B23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67987">
      <w:bodyDiv w:val="1"/>
      <w:marLeft w:val="0"/>
      <w:marRight w:val="0"/>
      <w:marTop w:val="0"/>
      <w:marBottom w:val="0"/>
      <w:divBdr>
        <w:top w:val="none" w:sz="0" w:space="0" w:color="auto"/>
        <w:left w:val="none" w:sz="0" w:space="0" w:color="auto"/>
        <w:bottom w:val="none" w:sz="0" w:space="0" w:color="auto"/>
        <w:right w:val="none" w:sz="0" w:space="0" w:color="auto"/>
      </w:divBdr>
    </w:div>
    <w:div w:id="166021460">
      <w:bodyDiv w:val="1"/>
      <w:marLeft w:val="0"/>
      <w:marRight w:val="0"/>
      <w:marTop w:val="0"/>
      <w:marBottom w:val="0"/>
      <w:divBdr>
        <w:top w:val="none" w:sz="0" w:space="0" w:color="auto"/>
        <w:left w:val="none" w:sz="0" w:space="0" w:color="auto"/>
        <w:bottom w:val="none" w:sz="0" w:space="0" w:color="auto"/>
        <w:right w:val="none" w:sz="0" w:space="0" w:color="auto"/>
      </w:divBdr>
    </w:div>
    <w:div w:id="449084042">
      <w:bodyDiv w:val="1"/>
      <w:marLeft w:val="0"/>
      <w:marRight w:val="0"/>
      <w:marTop w:val="0"/>
      <w:marBottom w:val="0"/>
      <w:divBdr>
        <w:top w:val="none" w:sz="0" w:space="0" w:color="auto"/>
        <w:left w:val="none" w:sz="0" w:space="0" w:color="auto"/>
        <w:bottom w:val="none" w:sz="0" w:space="0" w:color="auto"/>
        <w:right w:val="none" w:sz="0" w:space="0" w:color="auto"/>
      </w:divBdr>
    </w:div>
    <w:div w:id="587545352">
      <w:bodyDiv w:val="1"/>
      <w:marLeft w:val="0"/>
      <w:marRight w:val="0"/>
      <w:marTop w:val="0"/>
      <w:marBottom w:val="0"/>
      <w:divBdr>
        <w:top w:val="none" w:sz="0" w:space="0" w:color="auto"/>
        <w:left w:val="none" w:sz="0" w:space="0" w:color="auto"/>
        <w:bottom w:val="none" w:sz="0" w:space="0" w:color="auto"/>
        <w:right w:val="none" w:sz="0" w:space="0" w:color="auto"/>
      </w:divBdr>
    </w:div>
    <w:div w:id="766075796">
      <w:bodyDiv w:val="1"/>
      <w:marLeft w:val="0"/>
      <w:marRight w:val="0"/>
      <w:marTop w:val="0"/>
      <w:marBottom w:val="0"/>
      <w:divBdr>
        <w:top w:val="none" w:sz="0" w:space="0" w:color="auto"/>
        <w:left w:val="none" w:sz="0" w:space="0" w:color="auto"/>
        <w:bottom w:val="none" w:sz="0" w:space="0" w:color="auto"/>
        <w:right w:val="none" w:sz="0" w:space="0" w:color="auto"/>
      </w:divBdr>
    </w:div>
    <w:div w:id="1954969473">
      <w:bodyDiv w:val="1"/>
      <w:marLeft w:val="0"/>
      <w:marRight w:val="0"/>
      <w:marTop w:val="0"/>
      <w:marBottom w:val="0"/>
      <w:divBdr>
        <w:top w:val="none" w:sz="0" w:space="0" w:color="auto"/>
        <w:left w:val="none" w:sz="0" w:space="0" w:color="auto"/>
        <w:bottom w:val="none" w:sz="0" w:space="0" w:color="auto"/>
        <w:right w:val="none" w:sz="0" w:space="0" w:color="auto"/>
      </w:divBdr>
    </w:div>
    <w:div w:id="210560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Jotkaitė</dc:creator>
  <cp:keywords/>
  <dc:description/>
  <cp:lastModifiedBy>Ingrida Jotkaitė</cp:lastModifiedBy>
  <cp:revision>1</cp:revision>
  <dcterms:created xsi:type="dcterms:W3CDTF">2025-05-07T06:24:00Z</dcterms:created>
  <dcterms:modified xsi:type="dcterms:W3CDTF">2025-05-07T09:03:00Z</dcterms:modified>
</cp:coreProperties>
</file>