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80767" w14:textId="173EB5B3" w:rsidR="000C3B7E" w:rsidRPr="005D6C02" w:rsidRDefault="000C3B7E" w:rsidP="000C3B7E">
      <w:pPr>
        <w:rPr>
          <w:rFonts w:asciiTheme="majorHAnsi" w:hAnsiTheme="majorHAnsi" w:cstheme="majorHAnsi"/>
          <w:lang w:val="lt-LT"/>
        </w:rPr>
      </w:pPr>
      <w:r w:rsidRPr="005D6C02">
        <w:rPr>
          <w:rFonts w:asciiTheme="majorHAnsi" w:hAnsiTheme="majorHAnsi" w:cstheme="majorHAnsi"/>
          <w:lang w:val="lt-LT"/>
        </w:rPr>
        <w:t>202</w:t>
      </w:r>
      <w:r w:rsidR="002B1C15" w:rsidRPr="005D6C02">
        <w:rPr>
          <w:rFonts w:asciiTheme="majorHAnsi" w:hAnsiTheme="majorHAnsi" w:cstheme="majorHAnsi"/>
          <w:lang w:val="lt-LT"/>
        </w:rPr>
        <w:t>5 0</w:t>
      </w:r>
      <w:r w:rsidR="000968AB" w:rsidRPr="005D6C02">
        <w:rPr>
          <w:rFonts w:asciiTheme="majorHAnsi" w:hAnsiTheme="majorHAnsi" w:cstheme="majorHAnsi"/>
          <w:lang w:val="lt-LT"/>
        </w:rPr>
        <w:t>7</w:t>
      </w:r>
      <w:r w:rsidR="002B1C15" w:rsidRPr="005D6C02">
        <w:rPr>
          <w:rFonts w:asciiTheme="majorHAnsi" w:hAnsiTheme="majorHAnsi" w:cstheme="majorHAnsi"/>
          <w:lang w:val="lt-LT"/>
        </w:rPr>
        <w:t xml:space="preserve"> 0</w:t>
      </w:r>
      <w:r w:rsidR="000968AB" w:rsidRPr="005D6C02">
        <w:rPr>
          <w:rFonts w:asciiTheme="majorHAnsi" w:hAnsiTheme="majorHAnsi" w:cstheme="majorHAnsi"/>
          <w:lang w:val="lt-LT"/>
        </w:rPr>
        <w:t>7</w:t>
      </w:r>
    </w:p>
    <w:p w14:paraId="6B408FCC" w14:textId="7AAEC7EA" w:rsidR="000C3B7E" w:rsidRPr="005D6C02" w:rsidRDefault="000C3B7E" w:rsidP="000C3B7E">
      <w:pPr>
        <w:rPr>
          <w:rFonts w:asciiTheme="majorHAnsi" w:hAnsiTheme="majorHAnsi" w:cstheme="majorHAnsi"/>
          <w:lang w:val="lt-LT"/>
        </w:rPr>
      </w:pPr>
      <w:r w:rsidRPr="005D6C02">
        <w:rPr>
          <w:rFonts w:asciiTheme="majorHAnsi" w:hAnsiTheme="majorHAnsi" w:cstheme="majorHAnsi"/>
          <w:lang w:val="lt-LT"/>
        </w:rPr>
        <w:t>Vilnius</w:t>
      </w:r>
    </w:p>
    <w:p w14:paraId="727E5DA3" w14:textId="77777777" w:rsidR="000C3B7E" w:rsidRPr="005D6C02" w:rsidRDefault="000C3B7E" w:rsidP="000C3B7E">
      <w:pPr>
        <w:rPr>
          <w:rFonts w:asciiTheme="majorHAnsi" w:hAnsiTheme="majorHAnsi" w:cstheme="majorHAnsi"/>
          <w:lang w:val="lt-LT"/>
        </w:rPr>
      </w:pPr>
    </w:p>
    <w:p w14:paraId="648E103A" w14:textId="1B28DF00" w:rsidR="00DD303F" w:rsidRPr="005D6C02" w:rsidRDefault="001B44F5" w:rsidP="00DD303F">
      <w:pPr>
        <w:jc w:val="both"/>
        <w:rPr>
          <w:rFonts w:asciiTheme="majorHAnsi" w:hAnsiTheme="majorHAnsi" w:cstheme="majorHAnsi"/>
          <w:b/>
          <w:bCs/>
          <w:sz w:val="40"/>
          <w:szCs w:val="40"/>
          <w:lang w:val="lt-LT"/>
        </w:rPr>
      </w:pPr>
      <w:proofErr w:type="spellStart"/>
      <w:r w:rsidRPr="001B44F5">
        <w:rPr>
          <w:rFonts w:asciiTheme="majorHAnsi" w:hAnsiTheme="majorHAnsi" w:cstheme="majorHAnsi"/>
          <w:b/>
          <w:bCs/>
          <w:sz w:val="40"/>
          <w:szCs w:val="40"/>
        </w:rPr>
        <w:t>Kremliui</w:t>
      </w:r>
      <w:proofErr w:type="spellEnd"/>
      <w:r w:rsidRPr="001B44F5">
        <w:rPr>
          <w:rFonts w:asciiTheme="majorHAnsi" w:hAnsiTheme="majorHAnsi" w:cstheme="majorHAnsi"/>
          <w:b/>
          <w:bCs/>
          <w:sz w:val="40"/>
          <w:szCs w:val="40"/>
        </w:rPr>
        <w:t xml:space="preserve"> </w:t>
      </w:r>
      <w:proofErr w:type="spellStart"/>
      <w:r w:rsidRPr="001B44F5">
        <w:rPr>
          <w:rFonts w:asciiTheme="majorHAnsi" w:hAnsiTheme="majorHAnsi" w:cstheme="majorHAnsi"/>
          <w:b/>
          <w:bCs/>
          <w:sz w:val="40"/>
          <w:szCs w:val="40"/>
        </w:rPr>
        <w:t>palank</w:t>
      </w:r>
      <w:r>
        <w:rPr>
          <w:rFonts w:asciiTheme="majorHAnsi" w:hAnsiTheme="majorHAnsi" w:cstheme="majorHAnsi"/>
          <w:b/>
          <w:bCs/>
          <w:sz w:val="40"/>
          <w:szCs w:val="40"/>
        </w:rPr>
        <w:t>ios</w:t>
      </w:r>
      <w:proofErr w:type="spellEnd"/>
      <w:r w:rsidRPr="001B44F5">
        <w:rPr>
          <w:rFonts w:asciiTheme="majorHAnsi" w:hAnsiTheme="majorHAnsi" w:cstheme="majorHAnsi"/>
          <w:b/>
          <w:bCs/>
          <w:sz w:val="40"/>
          <w:szCs w:val="40"/>
        </w:rPr>
        <w:t xml:space="preserve"> </w:t>
      </w:r>
      <w:proofErr w:type="spellStart"/>
      <w:r w:rsidRPr="001B44F5">
        <w:rPr>
          <w:rFonts w:asciiTheme="majorHAnsi" w:hAnsiTheme="majorHAnsi" w:cstheme="majorHAnsi"/>
          <w:b/>
          <w:bCs/>
          <w:sz w:val="40"/>
          <w:szCs w:val="40"/>
        </w:rPr>
        <w:t>žiniasklaid</w:t>
      </w:r>
      <w:r>
        <w:rPr>
          <w:rFonts w:asciiTheme="majorHAnsi" w:hAnsiTheme="majorHAnsi" w:cstheme="majorHAnsi"/>
          <w:b/>
          <w:bCs/>
          <w:sz w:val="40"/>
          <w:szCs w:val="40"/>
        </w:rPr>
        <w:t>os</w:t>
      </w:r>
      <w:proofErr w:type="spellEnd"/>
      <w:r>
        <w:rPr>
          <w:rFonts w:asciiTheme="majorHAnsi" w:hAnsiTheme="majorHAnsi" w:cstheme="majorHAnsi"/>
          <w:b/>
          <w:bCs/>
          <w:sz w:val="40"/>
          <w:szCs w:val="40"/>
        </w:rPr>
        <w:t xml:space="preserve"> </w:t>
      </w:r>
      <w:proofErr w:type="spellStart"/>
      <w:r w:rsidRPr="001B44F5">
        <w:rPr>
          <w:rFonts w:asciiTheme="majorHAnsi" w:hAnsiTheme="majorHAnsi" w:cstheme="majorHAnsi"/>
          <w:b/>
          <w:bCs/>
          <w:sz w:val="40"/>
          <w:szCs w:val="40"/>
        </w:rPr>
        <w:t>taikinyje</w:t>
      </w:r>
      <w:proofErr w:type="spellEnd"/>
      <w:r w:rsidRPr="001B44F5">
        <w:rPr>
          <w:rFonts w:asciiTheme="majorHAnsi" w:hAnsiTheme="majorHAnsi" w:cstheme="majorHAnsi"/>
          <w:b/>
          <w:bCs/>
          <w:sz w:val="40"/>
          <w:szCs w:val="40"/>
        </w:rPr>
        <w:t xml:space="preserve"> –</w:t>
      </w:r>
      <w:r w:rsidRPr="001B44F5">
        <w:rPr>
          <w:rFonts w:asciiTheme="majorHAnsi" w:hAnsiTheme="majorHAnsi" w:cstheme="majorHAnsi"/>
          <w:b/>
          <w:bCs/>
          <w:sz w:val="40"/>
          <w:szCs w:val="40"/>
        </w:rPr>
        <w:t xml:space="preserve"> </w:t>
      </w:r>
      <w:proofErr w:type="spellStart"/>
      <w:r w:rsidRPr="001B44F5">
        <w:rPr>
          <w:rFonts w:asciiTheme="majorHAnsi" w:hAnsiTheme="majorHAnsi" w:cstheme="majorHAnsi"/>
          <w:b/>
          <w:bCs/>
          <w:sz w:val="40"/>
          <w:szCs w:val="40"/>
        </w:rPr>
        <w:t>prezidentas</w:t>
      </w:r>
      <w:proofErr w:type="spellEnd"/>
      <w:r w:rsidRPr="001B44F5">
        <w:rPr>
          <w:rFonts w:asciiTheme="majorHAnsi" w:hAnsiTheme="majorHAnsi" w:cstheme="majorHAnsi"/>
          <w:b/>
          <w:bCs/>
          <w:sz w:val="40"/>
          <w:szCs w:val="40"/>
        </w:rPr>
        <w:t xml:space="preserve">, </w:t>
      </w:r>
      <w:proofErr w:type="spellStart"/>
      <w:r w:rsidRPr="001B44F5">
        <w:rPr>
          <w:rFonts w:asciiTheme="majorHAnsi" w:hAnsiTheme="majorHAnsi" w:cstheme="majorHAnsi"/>
          <w:b/>
          <w:bCs/>
          <w:sz w:val="40"/>
          <w:szCs w:val="40"/>
        </w:rPr>
        <w:t>ministrė</w:t>
      </w:r>
      <w:proofErr w:type="spellEnd"/>
      <w:r>
        <w:rPr>
          <w:rFonts w:asciiTheme="majorHAnsi" w:hAnsiTheme="majorHAnsi" w:cstheme="majorHAnsi"/>
          <w:b/>
          <w:bCs/>
          <w:sz w:val="40"/>
          <w:szCs w:val="40"/>
        </w:rPr>
        <w:t xml:space="preserve"> ir </w:t>
      </w:r>
      <w:proofErr w:type="spellStart"/>
      <w:r w:rsidRPr="001B44F5">
        <w:rPr>
          <w:rFonts w:asciiTheme="majorHAnsi" w:hAnsiTheme="majorHAnsi" w:cstheme="majorHAnsi"/>
          <w:b/>
          <w:bCs/>
          <w:sz w:val="40"/>
          <w:szCs w:val="40"/>
        </w:rPr>
        <w:t>Šaulių</w:t>
      </w:r>
      <w:proofErr w:type="spellEnd"/>
      <w:r w:rsidRPr="001B44F5">
        <w:rPr>
          <w:rFonts w:asciiTheme="majorHAnsi" w:hAnsiTheme="majorHAnsi" w:cstheme="majorHAnsi"/>
          <w:b/>
          <w:bCs/>
          <w:sz w:val="40"/>
          <w:szCs w:val="40"/>
        </w:rPr>
        <w:t xml:space="preserve"> </w:t>
      </w:r>
      <w:proofErr w:type="spellStart"/>
      <w:r w:rsidRPr="001B44F5">
        <w:rPr>
          <w:rFonts w:asciiTheme="majorHAnsi" w:hAnsiTheme="majorHAnsi" w:cstheme="majorHAnsi"/>
          <w:b/>
          <w:bCs/>
          <w:sz w:val="40"/>
          <w:szCs w:val="40"/>
        </w:rPr>
        <w:t>sąjunga</w:t>
      </w:r>
      <w:proofErr w:type="spellEnd"/>
    </w:p>
    <w:p w14:paraId="30A16289" w14:textId="77777777" w:rsidR="004A0CBB" w:rsidRPr="005D6C02" w:rsidRDefault="004A0CBB" w:rsidP="007C5EB9">
      <w:pPr>
        <w:jc w:val="both"/>
        <w:rPr>
          <w:rFonts w:asciiTheme="majorHAnsi" w:hAnsiTheme="majorHAnsi" w:cstheme="majorHAnsi"/>
          <w:lang w:val="lt-LT"/>
        </w:rPr>
      </w:pPr>
    </w:p>
    <w:p w14:paraId="19ED171D" w14:textId="4E73EE5F" w:rsidR="004A0CBB" w:rsidRPr="005D6C02" w:rsidRDefault="008E1E1C" w:rsidP="004A0CBB">
      <w:pPr>
        <w:jc w:val="both"/>
        <w:rPr>
          <w:rFonts w:asciiTheme="majorHAnsi" w:hAnsiTheme="majorHAnsi" w:cstheme="majorHAnsi"/>
          <w:lang w:val="lt-LT"/>
        </w:rPr>
      </w:pPr>
      <w:r w:rsidRPr="005D6C02">
        <w:rPr>
          <w:rFonts w:asciiTheme="majorHAnsi" w:hAnsiTheme="majorHAnsi" w:cstheme="majorHAnsi"/>
          <w:lang w:val="lt-LT"/>
        </w:rPr>
        <w:t xml:space="preserve">Birželio mėnesį </w:t>
      </w:r>
      <w:r w:rsidR="00730926" w:rsidRPr="005D6C02">
        <w:rPr>
          <w:rFonts w:asciiTheme="majorHAnsi" w:hAnsiTheme="majorHAnsi" w:cstheme="majorHAnsi"/>
          <w:lang w:val="lt-LT"/>
        </w:rPr>
        <w:t>a</w:t>
      </w:r>
      <w:r w:rsidRPr="005D6C02">
        <w:rPr>
          <w:rFonts w:asciiTheme="majorHAnsi" w:hAnsiTheme="majorHAnsi" w:cstheme="majorHAnsi"/>
          <w:lang w:val="lt-LT"/>
        </w:rPr>
        <w:t xml:space="preserve">lternatyvi žiniasklaida Lietuvoje toliau plėtojo naratyvus, kuriais </w:t>
      </w:r>
      <w:r w:rsidR="00730926" w:rsidRPr="005D6C02">
        <w:rPr>
          <w:rFonts w:asciiTheme="majorHAnsi" w:hAnsiTheme="majorHAnsi" w:cstheme="majorHAnsi"/>
          <w:lang w:val="lt-LT"/>
        </w:rPr>
        <w:t xml:space="preserve">buvo </w:t>
      </w:r>
      <w:r w:rsidRPr="005D6C02">
        <w:rPr>
          <w:rFonts w:asciiTheme="majorHAnsi" w:hAnsiTheme="majorHAnsi" w:cstheme="majorHAnsi"/>
          <w:lang w:val="lt-LT"/>
        </w:rPr>
        <w:t>siek</w:t>
      </w:r>
      <w:r w:rsidR="00730926" w:rsidRPr="005D6C02">
        <w:rPr>
          <w:rFonts w:asciiTheme="majorHAnsi" w:hAnsiTheme="majorHAnsi" w:cstheme="majorHAnsi"/>
          <w:lang w:val="lt-LT"/>
        </w:rPr>
        <w:t>iama</w:t>
      </w:r>
      <w:r w:rsidRPr="005D6C02">
        <w:rPr>
          <w:rFonts w:asciiTheme="majorHAnsi" w:hAnsiTheme="majorHAnsi" w:cstheme="majorHAnsi"/>
          <w:lang w:val="lt-LT"/>
        </w:rPr>
        <w:t xml:space="preserve"> mažinti pasitikėjimą šalies vadovybe bei kelti abejonių dėl Lietuvos strateginio kurso – ypač dėl paramos Ukrainai ir ryšių su NATO. Vienas ryškiausių atvejų –</w:t>
      </w:r>
      <w:r w:rsidR="00730926" w:rsidRPr="005D6C02">
        <w:rPr>
          <w:rFonts w:asciiTheme="majorHAnsi" w:hAnsiTheme="majorHAnsi" w:cstheme="majorHAnsi"/>
          <w:lang w:val="lt-LT"/>
        </w:rPr>
        <w:t xml:space="preserve"> </w:t>
      </w:r>
      <w:r w:rsidRPr="005D6C02">
        <w:rPr>
          <w:rFonts w:asciiTheme="majorHAnsi" w:hAnsiTheme="majorHAnsi" w:cstheme="majorHAnsi"/>
          <w:lang w:val="lt-LT"/>
        </w:rPr>
        <w:t xml:space="preserve">krašto apsaugos ministrės Dovilės </w:t>
      </w:r>
      <w:proofErr w:type="spellStart"/>
      <w:r w:rsidRPr="005D6C02">
        <w:rPr>
          <w:rFonts w:asciiTheme="majorHAnsi" w:hAnsiTheme="majorHAnsi" w:cstheme="majorHAnsi"/>
          <w:lang w:val="lt-LT"/>
        </w:rPr>
        <w:t>Šakalienės</w:t>
      </w:r>
      <w:proofErr w:type="spellEnd"/>
      <w:r w:rsidRPr="005D6C02">
        <w:rPr>
          <w:rFonts w:asciiTheme="majorHAnsi" w:hAnsiTheme="majorHAnsi" w:cstheme="majorHAnsi"/>
          <w:lang w:val="lt-LT"/>
        </w:rPr>
        <w:t xml:space="preserve"> iš konteksto </w:t>
      </w:r>
      <w:r w:rsidR="00730926" w:rsidRPr="005D6C02">
        <w:rPr>
          <w:rFonts w:asciiTheme="majorHAnsi" w:hAnsiTheme="majorHAnsi" w:cstheme="majorHAnsi"/>
          <w:lang w:val="lt-LT"/>
        </w:rPr>
        <w:t xml:space="preserve">ištrauktas </w:t>
      </w:r>
      <w:r w:rsidRPr="005D6C02">
        <w:rPr>
          <w:rFonts w:asciiTheme="majorHAnsi" w:hAnsiTheme="majorHAnsi" w:cstheme="majorHAnsi"/>
          <w:lang w:val="lt-LT"/>
        </w:rPr>
        <w:t xml:space="preserve">pasisakymas apie moterų įtraukimą į gynybą. </w:t>
      </w:r>
      <w:r w:rsidR="00750F4D" w:rsidRPr="005D6C02">
        <w:rPr>
          <w:rFonts w:asciiTheme="majorHAnsi" w:hAnsiTheme="majorHAnsi" w:cstheme="majorHAnsi"/>
          <w:lang w:val="lt-LT"/>
        </w:rPr>
        <w:t>T</w:t>
      </w:r>
      <w:r w:rsidRPr="005D6C02">
        <w:rPr>
          <w:rFonts w:asciiTheme="majorHAnsi" w:hAnsiTheme="majorHAnsi" w:cstheme="majorHAnsi"/>
          <w:lang w:val="lt-LT"/>
        </w:rPr>
        <w:t>aip pat</w:t>
      </w:r>
      <w:r w:rsidR="00C23322" w:rsidRPr="005D6C02">
        <w:rPr>
          <w:rFonts w:asciiTheme="majorHAnsi" w:hAnsiTheme="majorHAnsi" w:cstheme="majorHAnsi"/>
          <w:lang w:val="lt-LT"/>
        </w:rPr>
        <w:t>,</w:t>
      </w:r>
      <w:r w:rsidRPr="005D6C02">
        <w:rPr>
          <w:rFonts w:asciiTheme="majorHAnsi" w:hAnsiTheme="majorHAnsi" w:cstheme="majorHAnsi"/>
          <w:lang w:val="lt-LT"/>
        </w:rPr>
        <w:t xml:space="preserve"> toliau kritikuota prezidento Nausėdos deklaruota parama Ukrainai „iki pergalės“, šią poziciją vaizduojant kaip nerealią ir nulemtą aklo lojalumo Vakarams. Be to, Lietuvos šaulių sąjungą </w:t>
      </w:r>
      <w:r w:rsidR="005D6C02">
        <w:rPr>
          <w:rFonts w:asciiTheme="majorHAnsi" w:hAnsiTheme="majorHAnsi" w:cstheme="majorHAnsi"/>
          <w:lang w:val="lt-LT"/>
        </w:rPr>
        <w:t>buvo</w:t>
      </w:r>
      <w:r w:rsidRPr="005D6C02">
        <w:rPr>
          <w:rFonts w:asciiTheme="majorHAnsi" w:hAnsiTheme="majorHAnsi" w:cstheme="majorHAnsi"/>
          <w:lang w:val="lt-LT"/>
        </w:rPr>
        <w:t xml:space="preserve"> apibūdinta kaip radikali, militarizuota organizacija, siekiant sukelti visuomenės baimę dėl vidaus militarizacijos.</w:t>
      </w:r>
      <w:r w:rsidR="00750F4D" w:rsidRPr="005D6C02">
        <w:rPr>
          <w:rFonts w:asciiTheme="majorHAnsi" w:hAnsiTheme="majorHAnsi" w:cstheme="majorHAnsi"/>
          <w:lang w:val="lt-LT"/>
        </w:rPr>
        <w:t xml:space="preserve"> </w:t>
      </w:r>
    </w:p>
    <w:p w14:paraId="379C6909" w14:textId="77777777" w:rsidR="004A0CBB" w:rsidRPr="005D6C02" w:rsidRDefault="004A0CBB" w:rsidP="004A0CBB">
      <w:pPr>
        <w:jc w:val="both"/>
        <w:rPr>
          <w:rFonts w:asciiTheme="majorHAnsi" w:hAnsiTheme="majorHAnsi" w:cstheme="majorHAnsi"/>
          <w:lang w:val="lt-LT"/>
        </w:rPr>
      </w:pPr>
    </w:p>
    <w:p w14:paraId="06764C46" w14:textId="0C5A90A9" w:rsidR="004A0CBB" w:rsidRPr="005D6C02" w:rsidRDefault="00CB2AE6" w:rsidP="004A0CBB">
      <w:pPr>
        <w:jc w:val="both"/>
        <w:rPr>
          <w:rFonts w:asciiTheme="majorHAnsi" w:hAnsiTheme="majorHAnsi" w:cstheme="majorHAnsi"/>
          <w:lang w:val="lt-LT"/>
        </w:rPr>
      </w:pPr>
      <w:r w:rsidRPr="005D6C02">
        <w:rPr>
          <w:rFonts w:asciiTheme="majorHAnsi" w:hAnsiTheme="majorHAnsi" w:cstheme="majorHAnsi"/>
          <w:lang w:val="lt-LT"/>
        </w:rPr>
        <w:t xml:space="preserve">Vienas ryškiausių </w:t>
      </w:r>
      <w:r w:rsidR="00A51571" w:rsidRPr="005D6C02">
        <w:rPr>
          <w:rFonts w:asciiTheme="majorHAnsi" w:hAnsiTheme="majorHAnsi" w:cstheme="majorHAnsi"/>
          <w:lang w:val="lt-LT"/>
        </w:rPr>
        <w:t xml:space="preserve">birželio mėnesio </w:t>
      </w:r>
      <w:r w:rsidRPr="005D6C02">
        <w:rPr>
          <w:rFonts w:asciiTheme="majorHAnsi" w:hAnsiTheme="majorHAnsi" w:cstheme="majorHAnsi"/>
          <w:lang w:val="lt-LT"/>
        </w:rPr>
        <w:t xml:space="preserve">naratyvų sukosi apie plačiai eskaluotą krašto apsaugos ministrės Dovilės </w:t>
      </w:r>
      <w:proofErr w:type="spellStart"/>
      <w:r w:rsidRPr="005D6C02">
        <w:rPr>
          <w:rFonts w:asciiTheme="majorHAnsi" w:hAnsiTheme="majorHAnsi" w:cstheme="majorHAnsi"/>
          <w:lang w:val="lt-LT"/>
        </w:rPr>
        <w:t>Šakalienės</w:t>
      </w:r>
      <w:proofErr w:type="spellEnd"/>
      <w:r w:rsidRPr="005D6C02">
        <w:rPr>
          <w:rFonts w:asciiTheme="majorHAnsi" w:hAnsiTheme="majorHAnsi" w:cstheme="majorHAnsi"/>
          <w:lang w:val="lt-LT"/>
        </w:rPr>
        <w:t xml:space="preserve"> citatą: „Jei nenorime įsivežti karių, turėsime remtis moterimis.“ </w:t>
      </w:r>
      <w:r w:rsidR="00C23322" w:rsidRPr="005D6C02">
        <w:rPr>
          <w:rFonts w:asciiTheme="majorHAnsi" w:hAnsiTheme="majorHAnsi" w:cstheme="majorHAnsi"/>
          <w:lang w:val="lt-LT"/>
        </w:rPr>
        <w:t xml:space="preserve">Ši </w:t>
      </w:r>
      <w:proofErr w:type="spellStart"/>
      <w:r w:rsidR="00C23322" w:rsidRPr="005D6C02">
        <w:rPr>
          <w:rFonts w:asciiTheme="majorHAnsi" w:hAnsiTheme="majorHAnsi" w:cstheme="majorHAnsi"/>
          <w:lang w:val="lt-LT"/>
        </w:rPr>
        <w:t>manipuliatyviai</w:t>
      </w:r>
      <w:proofErr w:type="spellEnd"/>
      <w:r w:rsidR="00C23322" w:rsidRPr="005D6C02">
        <w:rPr>
          <w:rFonts w:asciiTheme="majorHAnsi" w:hAnsiTheme="majorHAnsi" w:cstheme="majorHAnsi"/>
          <w:lang w:val="lt-LT"/>
        </w:rPr>
        <w:t xml:space="preserve"> pateikta citata buvo naudojama sukelti pasipiktinimą, vaizduojant vyriausybę kaip nekompetentingą, o jos gynybos politiką – absurdišką. </w:t>
      </w:r>
      <w:r w:rsidRPr="005D6C02">
        <w:rPr>
          <w:rFonts w:asciiTheme="majorHAnsi" w:hAnsiTheme="majorHAnsi" w:cstheme="majorHAnsi"/>
          <w:lang w:val="lt-LT"/>
        </w:rPr>
        <w:t xml:space="preserve">Kremliui palankūs kanalai šią frazę pateikė be konteksto, siekdami sukelti pasipiktinimą ir diskredituoti Lietuvos gynybos politiką. Ši </w:t>
      </w:r>
      <w:proofErr w:type="spellStart"/>
      <w:r w:rsidRPr="005D6C02">
        <w:rPr>
          <w:rFonts w:asciiTheme="majorHAnsi" w:hAnsiTheme="majorHAnsi" w:cstheme="majorHAnsi"/>
          <w:lang w:val="lt-LT"/>
        </w:rPr>
        <w:t>manipuliatyvi</w:t>
      </w:r>
      <w:proofErr w:type="spellEnd"/>
      <w:r w:rsidRPr="005D6C02">
        <w:rPr>
          <w:rFonts w:asciiTheme="majorHAnsi" w:hAnsiTheme="majorHAnsi" w:cstheme="majorHAnsi"/>
          <w:lang w:val="lt-LT"/>
        </w:rPr>
        <w:t xml:space="preserve"> antraštė sulaukė neproporcingai didelio dėmesio internete – tarp reakcijų dominavo asmeniniai įžeidimai </w:t>
      </w:r>
      <w:proofErr w:type="spellStart"/>
      <w:r w:rsidRPr="005D6C02">
        <w:rPr>
          <w:rFonts w:asciiTheme="majorHAnsi" w:hAnsiTheme="majorHAnsi" w:cstheme="majorHAnsi"/>
          <w:lang w:val="lt-LT"/>
        </w:rPr>
        <w:t>Šakalienei</w:t>
      </w:r>
      <w:proofErr w:type="spellEnd"/>
      <w:r w:rsidRPr="005D6C02">
        <w:rPr>
          <w:rFonts w:asciiTheme="majorHAnsi" w:hAnsiTheme="majorHAnsi" w:cstheme="majorHAnsi"/>
          <w:lang w:val="lt-LT"/>
        </w:rPr>
        <w:t xml:space="preserve"> ir prezidentui Nausėdai. Platesnis šių pasisakymų tikslas buvo sukelti abejones dėl valstybės karinio planavimo ir valdančiųjų politinės kompetencijos.</w:t>
      </w:r>
    </w:p>
    <w:p w14:paraId="514D541C" w14:textId="77777777" w:rsidR="004A0CBB" w:rsidRPr="005D6C02" w:rsidRDefault="004A0CBB" w:rsidP="004A0CBB">
      <w:pPr>
        <w:jc w:val="both"/>
        <w:rPr>
          <w:rFonts w:asciiTheme="majorHAnsi" w:hAnsiTheme="majorHAnsi" w:cstheme="majorHAnsi"/>
          <w:lang w:val="lt-LT"/>
        </w:rPr>
      </w:pPr>
    </w:p>
    <w:p w14:paraId="166D96CB" w14:textId="6B915D0B" w:rsidR="004A0CBB" w:rsidRDefault="00CB2AE6" w:rsidP="004A0CBB">
      <w:pPr>
        <w:jc w:val="both"/>
        <w:rPr>
          <w:rFonts w:asciiTheme="majorHAnsi" w:hAnsiTheme="majorHAnsi" w:cstheme="majorHAnsi"/>
          <w:lang w:val="lt-LT"/>
        </w:rPr>
      </w:pPr>
      <w:r w:rsidRPr="005D6C02">
        <w:rPr>
          <w:rFonts w:asciiTheme="majorHAnsi" w:hAnsiTheme="majorHAnsi" w:cstheme="majorHAnsi"/>
          <w:lang w:val="lt-LT"/>
        </w:rPr>
        <w:t xml:space="preserve">Nuosekli Lietuvos parama </w:t>
      </w:r>
      <w:r w:rsidR="006F2A71" w:rsidRPr="005D6C02">
        <w:rPr>
          <w:rFonts w:asciiTheme="majorHAnsi" w:hAnsiTheme="majorHAnsi" w:cstheme="majorHAnsi"/>
          <w:lang w:val="lt-LT"/>
        </w:rPr>
        <w:t>bei</w:t>
      </w:r>
      <w:r w:rsidRPr="005D6C02">
        <w:rPr>
          <w:rFonts w:asciiTheme="majorHAnsi" w:hAnsiTheme="majorHAnsi" w:cstheme="majorHAnsi"/>
          <w:lang w:val="lt-LT"/>
        </w:rPr>
        <w:t xml:space="preserve"> pagalba Ukrainai ir toliau išliko vien</w:t>
      </w:r>
      <w:r w:rsidR="006F2A71" w:rsidRPr="005D6C02">
        <w:rPr>
          <w:rFonts w:asciiTheme="majorHAnsi" w:hAnsiTheme="majorHAnsi" w:cstheme="majorHAnsi"/>
          <w:lang w:val="lt-LT"/>
        </w:rPr>
        <w:t>u</w:t>
      </w:r>
      <w:r w:rsidRPr="005D6C02">
        <w:rPr>
          <w:rFonts w:asciiTheme="majorHAnsi" w:hAnsiTheme="majorHAnsi" w:cstheme="majorHAnsi"/>
          <w:lang w:val="lt-LT"/>
        </w:rPr>
        <w:t xml:space="preserve"> pagrindinių prorusiškos žiniasklaidos taikinių. Reaguojant į pranešimus apie sėkmingą Ukrainos išpuolį prieš Rusijos oro pajėgas, prorusiški kanalai pašaipiai komentavo prezidento Nausėdos pažadą remti Ukrainą „iki pergalės“. Tokios žinutės vaizdavo Lietuvos užsienio politiką kaip naivią ir pavojingą, teigdamos, kad šalis besąlygiškai paklūsta NATO direktyvoms, neatsižvelgdama į savo interesus. Taip pat</w:t>
      </w:r>
      <w:r w:rsidR="005D6C02" w:rsidRPr="005D6C02">
        <w:rPr>
          <w:rFonts w:asciiTheme="majorHAnsi" w:hAnsiTheme="majorHAnsi" w:cstheme="majorHAnsi"/>
          <w:lang w:val="lt-LT"/>
        </w:rPr>
        <w:t>,</w:t>
      </w:r>
      <w:r w:rsidRPr="005D6C02">
        <w:rPr>
          <w:rFonts w:asciiTheme="majorHAnsi" w:hAnsiTheme="majorHAnsi" w:cstheme="majorHAnsi"/>
          <w:lang w:val="lt-LT"/>
        </w:rPr>
        <w:t xml:space="preserve"> buvo taikytasi</w:t>
      </w:r>
      <w:r w:rsidR="00B73BD4">
        <w:rPr>
          <w:rFonts w:asciiTheme="majorHAnsi" w:hAnsiTheme="majorHAnsi" w:cstheme="majorHAnsi"/>
          <w:lang w:val="lt-LT"/>
        </w:rPr>
        <w:t xml:space="preserve"> ir</w:t>
      </w:r>
      <w:r w:rsidRPr="005D6C02">
        <w:rPr>
          <w:rFonts w:asciiTheme="majorHAnsi" w:hAnsiTheme="majorHAnsi" w:cstheme="majorHAnsi"/>
          <w:lang w:val="lt-LT"/>
        </w:rPr>
        <w:t xml:space="preserve"> į Lietuvos šaulių sąjungą – ši buvo vaizduojama kaip radikali militarizuota grupė, siekiant mažinti visuomenės</w:t>
      </w:r>
      <w:r w:rsidR="00B73BD4" w:rsidRPr="00B73BD4">
        <w:rPr>
          <w:rFonts w:asciiTheme="majorHAnsi" w:hAnsiTheme="majorHAnsi" w:cstheme="majorHAnsi"/>
          <w:lang w:val="lt-LT"/>
        </w:rPr>
        <w:t xml:space="preserve"> </w:t>
      </w:r>
      <w:r w:rsidR="00B73BD4" w:rsidRPr="005D6C02">
        <w:rPr>
          <w:rFonts w:asciiTheme="majorHAnsi" w:hAnsiTheme="majorHAnsi" w:cstheme="majorHAnsi"/>
          <w:lang w:val="lt-LT"/>
        </w:rPr>
        <w:t>pasitikėjimą</w:t>
      </w:r>
      <w:r w:rsidRPr="005D6C02">
        <w:rPr>
          <w:rFonts w:asciiTheme="majorHAnsi" w:hAnsiTheme="majorHAnsi" w:cstheme="majorHAnsi"/>
          <w:lang w:val="lt-LT"/>
        </w:rPr>
        <w:t xml:space="preserve"> gynyb</w:t>
      </w:r>
      <w:r w:rsidR="00B73BD4">
        <w:rPr>
          <w:rFonts w:asciiTheme="majorHAnsi" w:hAnsiTheme="majorHAnsi" w:cstheme="majorHAnsi"/>
          <w:lang w:val="lt-LT"/>
        </w:rPr>
        <w:t>os</w:t>
      </w:r>
      <w:r w:rsidRPr="005D6C02">
        <w:rPr>
          <w:rFonts w:asciiTheme="majorHAnsi" w:hAnsiTheme="majorHAnsi" w:cstheme="majorHAnsi"/>
          <w:lang w:val="lt-LT"/>
        </w:rPr>
        <w:t xml:space="preserve"> iniciatyvomis.</w:t>
      </w:r>
    </w:p>
    <w:p w14:paraId="4B91BF5D" w14:textId="77777777" w:rsidR="00890055" w:rsidRDefault="00890055" w:rsidP="004A0CBB">
      <w:pPr>
        <w:jc w:val="both"/>
        <w:rPr>
          <w:rFonts w:asciiTheme="majorHAnsi" w:hAnsiTheme="majorHAnsi" w:cstheme="majorHAnsi"/>
          <w:lang w:val="lt-LT"/>
        </w:rPr>
      </w:pPr>
    </w:p>
    <w:p w14:paraId="5D4A71C1" w14:textId="68289672" w:rsidR="00890055" w:rsidRPr="005D6C02" w:rsidRDefault="00890055" w:rsidP="004A0CBB">
      <w:pPr>
        <w:jc w:val="both"/>
        <w:rPr>
          <w:rFonts w:asciiTheme="majorHAnsi" w:hAnsiTheme="majorHAnsi" w:cstheme="majorHAnsi"/>
          <w:lang w:val="lt-LT"/>
        </w:rPr>
      </w:pPr>
      <w:proofErr w:type="spellStart"/>
      <w:r w:rsidRPr="00737429">
        <w:rPr>
          <w:rFonts w:asciiTheme="majorHAnsi" w:hAnsiTheme="majorHAnsi" w:cstheme="majorHAnsi"/>
        </w:rPr>
        <w:t>Užsienio</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konfliktai</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ypač</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tęstinė</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Irano</w:t>
      </w:r>
      <w:proofErr w:type="spellEnd"/>
      <w:r w:rsidRPr="00737429">
        <w:rPr>
          <w:rFonts w:asciiTheme="majorHAnsi" w:hAnsiTheme="majorHAnsi" w:cstheme="majorHAnsi"/>
        </w:rPr>
        <w:t xml:space="preserve"> ir </w:t>
      </w:r>
      <w:proofErr w:type="spellStart"/>
      <w:r w:rsidRPr="00737429">
        <w:rPr>
          <w:rFonts w:asciiTheme="majorHAnsi" w:hAnsiTheme="majorHAnsi" w:cstheme="majorHAnsi"/>
        </w:rPr>
        <w:t>Izraelio</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įtampa</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išliko</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nuolatiniu</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turinio</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elementu</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Kremliui</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palankioje</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žiniasklaidoje</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Šios</w:t>
      </w:r>
      <w:proofErr w:type="spellEnd"/>
      <w:r w:rsidR="00B73BD4">
        <w:rPr>
          <w:rFonts w:asciiTheme="majorHAnsi" w:hAnsiTheme="majorHAnsi" w:cstheme="majorHAnsi"/>
        </w:rPr>
        <w:t xml:space="preserve"> </w:t>
      </w:r>
      <w:proofErr w:type="spellStart"/>
      <w:r w:rsidR="00B73BD4">
        <w:rPr>
          <w:rFonts w:asciiTheme="majorHAnsi" w:hAnsiTheme="majorHAnsi" w:cstheme="majorHAnsi"/>
        </w:rPr>
        <w:t>alternatyvios</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žiniasklaidos</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priemonės</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įvykius</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interpretavo</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kaip</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Vakarų</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dvigubų</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standartų</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įrodymą</w:t>
      </w:r>
      <w:proofErr w:type="spellEnd"/>
      <w:r w:rsidRPr="00737429">
        <w:rPr>
          <w:rFonts w:asciiTheme="majorHAnsi" w:hAnsiTheme="majorHAnsi" w:cstheme="majorHAnsi"/>
        </w:rPr>
        <w:t xml:space="preserve">, </w:t>
      </w:r>
      <w:proofErr w:type="spellStart"/>
      <w:r w:rsidR="001C6783">
        <w:rPr>
          <w:rFonts w:asciiTheme="majorHAnsi" w:hAnsiTheme="majorHAnsi" w:cstheme="majorHAnsi"/>
        </w:rPr>
        <w:t>lygindamos</w:t>
      </w:r>
      <w:proofErr w:type="spellEnd"/>
      <w:r w:rsidRPr="00737429">
        <w:rPr>
          <w:rFonts w:asciiTheme="majorHAnsi" w:hAnsiTheme="majorHAnsi" w:cstheme="majorHAnsi"/>
        </w:rPr>
        <w:t xml:space="preserve"> NATO </w:t>
      </w:r>
      <w:proofErr w:type="spellStart"/>
      <w:r w:rsidRPr="00737429">
        <w:rPr>
          <w:rFonts w:asciiTheme="majorHAnsi" w:hAnsiTheme="majorHAnsi" w:cstheme="majorHAnsi"/>
        </w:rPr>
        <w:t>retoriką</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dėl</w:t>
      </w:r>
      <w:proofErr w:type="spellEnd"/>
      <w:r w:rsidRPr="00737429">
        <w:rPr>
          <w:rFonts w:asciiTheme="majorHAnsi" w:hAnsiTheme="majorHAnsi" w:cstheme="majorHAnsi"/>
        </w:rPr>
        <w:t xml:space="preserve"> karo </w:t>
      </w:r>
      <w:proofErr w:type="spellStart"/>
      <w:r w:rsidRPr="00737429">
        <w:rPr>
          <w:rFonts w:asciiTheme="majorHAnsi" w:hAnsiTheme="majorHAnsi" w:cstheme="majorHAnsi"/>
        </w:rPr>
        <w:t>Ukrainoje</w:t>
      </w:r>
      <w:proofErr w:type="spellEnd"/>
      <w:r w:rsidRPr="00737429">
        <w:rPr>
          <w:rFonts w:asciiTheme="majorHAnsi" w:hAnsiTheme="majorHAnsi" w:cstheme="majorHAnsi"/>
        </w:rPr>
        <w:t xml:space="preserve"> ir </w:t>
      </w:r>
      <w:proofErr w:type="spellStart"/>
      <w:r w:rsidRPr="00737429">
        <w:rPr>
          <w:rFonts w:asciiTheme="majorHAnsi" w:hAnsiTheme="majorHAnsi" w:cstheme="majorHAnsi"/>
        </w:rPr>
        <w:t>jos</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veiksmus</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Artimuosiuose</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Rytuose</w:t>
      </w:r>
      <w:proofErr w:type="spellEnd"/>
      <w:r w:rsidRPr="00737429">
        <w:rPr>
          <w:rFonts w:asciiTheme="majorHAnsi" w:hAnsiTheme="majorHAnsi" w:cstheme="majorHAnsi"/>
        </w:rPr>
        <w:t xml:space="preserve">. Tokie </w:t>
      </w:r>
      <w:proofErr w:type="spellStart"/>
      <w:r w:rsidRPr="00737429">
        <w:rPr>
          <w:rFonts w:asciiTheme="majorHAnsi" w:hAnsiTheme="majorHAnsi" w:cstheme="majorHAnsi"/>
        </w:rPr>
        <w:t>palyginimai</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buvo</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naudojami</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siekiant</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sumenkinti</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Vakarų</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moralinį</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autoritetą</w:t>
      </w:r>
      <w:proofErr w:type="spellEnd"/>
      <w:r w:rsidRPr="00737429">
        <w:rPr>
          <w:rFonts w:asciiTheme="majorHAnsi" w:hAnsiTheme="majorHAnsi" w:cstheme="majorHAnsi"/>
        </w:rPr>
        <w:t xml:space="preserve"> ir </w:t>
      </w:r>
      <w:proofErr w:type="spellStart"/>
      <w:r w:rsidRPr="00737429">
        <w:rPr>
          <w:rFonts w:asciiTheme="majorHAnsi" w:hAnsiTheme="majorHAnsi" w:cstheme="majorHAnsi"/>
        </w:rPr>
        <w:t>pateikti</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Rusiją</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kaip</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nuoseklesnę</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bei</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stabilesnę</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geopolitinę</w:t>
      </w:r>
      <w:proofErr w:type="spellEnd"/>
      <w:r w:rsidRPr="00737429">
        <w:rPr>
          <w:rFonts w:asciiTheme="majorHAnsi" w:hAnsiTheme="majorHAnsi" w:cstheme="majorHAnsi"/>
        </w:rPr>
        <w:t xml:space="preserve"> </w:t>
      </w:r>
      <w:proofErr w:type="spellStart"/>
      <w:r w:rsidRPr="00737429">
        <w:rPr>
          <w:rFonts w:asciiTheme="majorHAnsi" w:hAnsiTheme="majorHAnsi" w:cstheme="majorHAnsi"/>
        </w:rPr>
        <w:t>jėgą</w:t>
      </w:r>
      <w:proofErr w:type="spellEnd"/>
      <w:r w:rsidRPr="00737429">
        <w:rPr>
          <w:rFonts w:asciiTheme="majorHAnsi" w:hAnsiTheme="majorHAnsi" w:cstheme="majorHAnsi"/>
        </w:rPr>
        <w:t>.</w:t>
      </w:r>
    </w:p>
    <w:p w14:paraId="08E47EB1" w14:textId="5CE6B4DA" w:rsidR="004A0CBB" w:rsidRPr="005D6C02" w:rsidRDefault="004A0CBB" w:rsidP="004A0CBB">
      <w:pPr>
        <w:jc w:val="both"/>
        <w:rPr>
          <w:rFonts w:asciiTheme="majorHAnsi" w:hAnsiTheme="majorHAnsi" w:cstheme="majorHAnsi"/>
          <w:b/>
          <w:bCs/>
          <w:lang w:val="lt-LT"/>
        </w:rPr>
      </w:pPr>
    </w:p>
    <w:p w14:paraId="40DD1009" w14:textId="7820763E" w:rsidR="004A0CBB" w:rsidRPr="005D6C02" w:rsidRDefault="00141C6C" w:rsidP="004A0CBB">
      <w:pPr>
        <w:jc w:val="both"/>
        <w:rPr>
          <w:rFonts w:asciiTheme="majorHAnsi" w:hAnsiTheme="majorHAnsi" w:cstheme="majorHAnsi"/>
          <w:lang w:val="lt-LT"/>
        </w:rPr>
      </w:pPr>
      <w:r>
        <w:rPr>
          <w:rFonts w:asciiTheme="majorHAnsi" w:hAnsiTheme="majorHAnsi" w:cstheme="majorHAnsi"/>
          <w:lang w:val="lt-LT"/>
        </w:rPr>
        <w:t xml:space="preserve">Birželio mėnesį vykęs </w:t>
      </w:r>
      <w:r w:rsidR="008760A7" w:rsidRPr="005D6C02">
        <w:rPr>
          <w:rFonts w:asciiTheme="majorHAnsi" w:hAnsiTheme="majorHAnsi" w:cstheme="majorHAnsi"/>
          <w:lang w:val="lt-LT"/>
        </w:rPr>
        <w:t xml:space="preserve">Antano </w:t>
      </w:r>
      <w:proofErr w:type="spellStart"/>
      <w:r w:rsidR="008760A7" w:rsidRPr="005D6C02">
        <w:rPr>
          <w:rFonts w:asciiTheme="majorHAnsi" w:hAnsiTheme="majorHAnsi" w:cstheme="majorHAnsi"/>
          <w:lang w:val="lt-LT"/>
        </w:rPr>
        <w:t>Kandroto</w:t>
      </w:r>
      <w:proofErr w:type="spellEnd"/>
      <w:r w:rsidR="008760A7" w:rsidRPr="005D6C02">
        <w:rPr>
          <w:rFonts w:asciiTheme="majorHAnsi" w:hAnsiTheme="majorHAnsi" w:cstheme="majorHAnsi"/>
          <w:lang w:val="lt-LT"/>
        </w:rPr>
        <w:t xml:space="preserve"> paleidimas iš įkalinimo įstaigos </w:t>
      </w:r>
      <w:r>
        <w:rPr>
          <w:rFonts w:asciiTheme="majorHAnsi" w:hAnsiTheme="majorHAnsi" w:cstheme="majorHAnsi"/>
          <w:lang w:val="lt-LT"/>
        </w:rPr>
        <w:t xml:space="preserve">Kremliui palankioje žiniasklaidoje </w:t>
      </w:r>
      <w:r w:rsidR="008760A7" w:rsidRPr="005D6C02">
        <w:rPr>
          <w:rFonts w:asciiTheme="majorHAnsi" w:hAnsiTheme="majorHAnsi" w:cstheme="majorHAnsi"/>
          <w:lang w:val="lt-LT"/>
        </w:rPr>
        <w:t xml:space="preserve">buvo pateikiamas ne per teisinę, o per simbolinę – tariamos politinės represijos – prizmę. </w:t>
      </w:r>
      <w:r>
        <w:rPr>
          <w:rFonts w:asciiTheme="majorHAnsi" w:hAnsiTheme="majorHAnsi" w:cstheme="majorHAnsi"/>
          <w:lang w:val="lt-LT"/>
        </w:rPr>
        <w:t>Kremliui palankūs</w:t>
      </w:r>
      <w:r w:rsidR="008760A7" w:rsidRPr="005D6C02">
        <w:rPr>
          <w:rFonts w:asciiTheme="majorHAnsi" w:hAnsiTheme="majorHAnsi" w:cstheme="majorHAnsi"/>
          <w:lang w:val="lt-LT"/>
        </w:rPr>
        <w:t xml:space="preserve"> kanalai jį vaizdavo kaip valdžios persekiojimo auką, šiuo atveju keldami abejones dėl teisėsaugos nešališkumo bei teigdami, kad Lietuvoje sistemingai </w:t>
      </w:r>
      <w:r w:rsidR="008760A7" w:rsidRPr="005D6C02">
        <w:rPr>
          <w:rFonts w:asciiTheme="majorHAnsi" w:hAnsiTheme="majorHAnsi" w:cstheme="majorHAnsi"/>
          <w:lang w:val="lt-LT"/>
        </w:rPr>
        <w:lastRenderedPageBreak/>
        <w:t>baudžiami oponuojantys valdžiai asmenys. Tokia žinutė prisidėjo prie bendresnio naratyvo apie demokratijos silpnėjimą ir laisvo žodžio varžymą.</w:t>
      </w:r>
    </w:p>
    <w:p w14:paraId="51486EB7" w14:textId="77777777" w:rsidR="004A0CBB" w:rsidRPr="005D6C02" w:rsidRDefault="004A0CBB" w:rsidP="004A0CBB">
      <w:pPr>
        <w:jc w:val="both"/>
        <w:rPr>
          <w:rFonts w:asciiTheme="majorHAnsi" w:hAnsiTheme="majorHAnsi" w:cstheme="majorHAnsi"/>
          <w:lang w:val="lt-LT"/>
        </w:rPr>
      </w:pPr>
    </w:p>
    <w:p w14:paraId="5BB1ED3E" w14:textId="6633F0A8" w:rsidR="004A0CBB" w:rsidRPr="005D6C02" w:rsidRDefault="00737429" w:rsidP="00F119F8">
      <w:pPr>
        <w:jc w:val="both"/>
        <w:rPr>
          <w:rFonts w:asciiTheme="majorHAnsi" w:hAnsiTheme="majorHAnsi" w:cstheme="majorHAnsi"/>
          <w:lang w:val="lt-LT"/>
        </w:rPr>
      </w:pPr>
      <w:r w:rsidRPr="005D6C02">
        <w:rPr>
          <w:rFonts w:asciiTheme="majorHAnsi" w:hAnsiTheme="majorHAnsi" w:cstheme="majorHAnsi"/>
          <w:lang w:val="lt-LT"/>
        </w:rPr>
        <w:t xml:space="preserve">Nors </w:t>
      </w:r>
      <w:r w:rsidR="00141C6C">
        <w:rPr>
          <w:rFonts w:asciiTheme="majorHAnsi" w:hAnsiTheme="majorHAnsi" w:cstheme="majorHAnsi"/>
          <w:lang w:val="lt-LT"/>
        </w:rPr>
        <w:t>minėtieji</w:t>
      </w:r>
      <w:r w:rsidRPr="005D6C02">
        <w:rPr>
          <w:rFonts w:asciiTheme="majorHAnsi" w:hAnsiTheme="majorHAnsi" w:cstheme="majorHAnsi"/>
          <w:lang w:val="lt-LT"/>
        </w:rPr>
        <w:t xml:space="preserve"> naratyvai</w:t>
      </w:r>
      <w:r w:rsidR="00141C6C">
        <w:rPr>
          <w:rFonts w:asciiTheme="majorHAnsi" w:hAnsiTheme="majorHAnsi" w:cstheme="majorHAnsi"/>
          <w:lang w:val="lt-LT"/>
        </w:rPr>
        <w:t xml:space="preserve"> pirmąjį vasaros mėnesį</w:t>
      </w:r>
      <w:r w:rsidRPr="005D6C02">
        <w:rPr>
          <w:rFonts w:asciiTheme="majorHAnsi" w:hAnsiTheme="majorHAnsi" w:cstheme="majorHAnsi"/>
          <w:lang w:val="lt-LT"/>
        </w:rPr>
        <w:t xml:space="preserve"> išliko aktyvūs, bendras informacinio turinio kiekis ir auditorijos įsitraukimas pastebimai sumažėjo</w:t>
      </w:r>
      <w:r w:rsidR="00141C6C">
        <w:rPr>
          <w:rFonts w:asciiTheme="majorHAnsi" w:hAnsiTheme="majorHAnsi" w:cstheme="majorHAnsi"/>
          <w:lang w:val="lt-LT"/>
        </w:rPr>
        <w:t xml:space="preserve">. Per </w:t>
      </w:r>
      <w:r w:rsidRPr="005D6C02">
        <w:rPr>
          <w:rFonts w:asciiTheme="majorHAnsi" w:hAnsiTheme="majorHAnsi" w:cstheme="majorHAnsi"/>
          <w:lang w:val="lt-LT"/>
        </w:rPr>
        <w:t xml:space="preserve">šį laikotarpį </w:t>
      </w:r>
      <w:r w:rsidR="00141C6C">
        <w:rPr>
          <w:rFonts w:asciiTheme="majorHAnsi" w:hAnsiTheme="majorHAnsi" w:cstheme="majorHAnsi"/>
          <w:lang w:val="lt-LT"/>
        </w:rPr>
        <w:t xml:space="preserve">buvo </w:t>
      </w:r>
      <w:r w:rsidRPr="005D6C02">
        <w:rPr>
          <w:rFonts w:asciiTheme="majorHAnsi" w:hAnsiTheme="majorHAnsi" w:cstheme="majorHAnsi"/>
          <w:lang w:val="lt-LT"/>
        </w:rPr>
        <w:t xml:space="preserve">išnagrinėtos 929 publikacijos – daugiau nei 100 publikacijų mažiau </w:t>
      </w:r>
      <w:r w:rsidR="00F119F8">
        <w:rPr>
          <w:rFonts w:asciiTheme="majorHAnsi" w:hAnsiTheme="majorHAnsi" w:cstheme="majorHAnsi"/>
          <w:lang w:val="lt-LT"/>
        </w:rPr>
        <w:t>lyginant su</w:t>
      </w:r>
      <w:r w:rsidRPr="005D6C02">
        <w:rPr>
          <w:rFonts w:asciiTheme="majorHAnsi" w:hAnsiTheme="majorHAnsi" w:cstheme="majorHAnsi"/>
          <w:lang w:val="lt-LT"/>
        </w:rPr>
        <w:t xml:space="preserve"> gegužės mėnes</w:t>
      </w:r>
      <w:r w:rsidR="00F119F8">
        <w:rPr>
          <w:rFonts w:asciiTheme="majorHAnsi" w:hAnsiTheme="majorHAnsi" w:cstheme="majorHAnsi"/>
          <w:lang w:val="lt-LT"/>
        </w:rPr>
        <w:t>iu</w:t>
      </w:r>
      <w:r w:rsidRPr="005D6C02">
        <w:rPr>
          <w:rFonts w:asciiTheme="majorHAnsi" w:hAnsiTheme="majorHAnsi" w:cstheme="majorHAnsi"/>
          <w:lang w:val="lt-LT"/>
        </w:rPr>
        <w:t xml:space="preserve">. </w:t>
      </w:r>
      <w:r w:rsidR="00141C6C" w:rsidRPr="005D6C02">
        <w:rPr>
          <w:rFonts w:asciiTheme="majorHAnsi" w:hAnsiTheme="majorHAnsi" w:cstheme="majorHAnsi"/>
          <w:lang w:val="lt-LT"/>
        </w:rPr>
        <w:t>Žiniasklaidos</w:t>
      </w:r>
      <w:r w:rsidR="00141C6C">
        <w:rPr>
          <w:rFonts w:asciiTheme="majorHAnsi" w:hAnsiTheme="majorHAnsi" w:cstheme="majorHAnsi"/>
          <w:lang w:val="lt-LT"/>
        </w:rPr>
        <w:t xml:space="preserve"> </w:t>
      </w:r>
      <w:r w:rsidR="00141C6C" w:rsidRPr="005D6C02">
        <w:rPr>
          <w:rFonts w:asciiTheme="majorHAnsi" w:hAnsiTheme="majorHAnsi" w:cstheme="majorHAnsi"/>
          <w:lang w:val="lt-LT"/>
        </w:rPr>
        <w:t xml:space="preserve">stebėsenos įrankis </w:t>
      </w:r>
      <w:r w:rsidR="00CC27D2">
        <w:rPr>
          <w:rFonts w:asciiTheme="majorHAnsi" w:hAnsiTheme="majorHAnsi" w:cstheme="majorHAnsi"/>
          <w:lang w:val="lt-LT"/>
        </w:rPr>
        <w:t>„</w:t>
      </w:r>
      <w:proofErr w:type="spellStart"/>
      <w:r w:rsidR="00141C6C" w:rsidRPr="005D6C02">
        <w:rPr>
          <w:rFonts w:asciiTheme="majorHAnsi" w:hAnsiTheme="majorHAnsi" w:cstheme="majorHAnsi"/>
          <w:lang w:val="lt-LT"/>
        </w:rPr>
        <w:t>YouScan</w:t>
      </w:r>
      <w:proofErr w:type="spellEnd"/>
      <w:r w:rsidR="00CC27D2">
        <w:rPr>
          <w:rFonts w:asciiTheme="majorHAnsi" w:hAnsiTheme="majorHAnsi" w:cstheme="majorHAnsi"/>
          <w:lang w:val="lt-LT"/>
        </w:rPr>
        <w:t>“</w:t>
      </w:r>
      <w:r w:rsidR="00141C6C" w:rsidRPr="005D6C02">
        <w:rPr>
          <w:rFonts w:asciiTheme="majorHAnsi" w:hAnsiTheme="majorHAnsi" w:cstheme="majorHAnsi"/>
          <w:lang w:val="lt-LT"/>
        </w:rPr>
        <w:t xml:space="preserve"> birželį užfiksavo 24 404 turinio vienetus </w:t>
      </w:r>
      <w:r w:rsidR="00CC27D2" w:rsidRPr="005D6C02">
        <w:rPr>
          <w:rFonts w:asciiTheme="majorHAnsi" w:hAnsiTheme="majorHAnsi" w:cstheme="majorHAnsi"/>
          <w:lang w:val="lt-LT"/>
        </w:rPr>
        <w:t>–</w:t>
      </w:r>
      <w:r w:rsidR="00141C6C" w:rsidRPr="005D6C02">
        <w:rPr>
          <w:rFonts w:asciiTheme="majorHAnsi" w:hAnsiTheme="majorHAnsi" w:cstheme="majorHAnsi"/>
          <w:lang w:val="lt-LT"/>
        </w:rPr>
        <w:t xml:space="preserve"> dvigubai mažiau nei gegužę</w:t>
      </w:r>
      <w:r w:rsidR="00CC27D2">
        <w:rPr>
          <w:rFonts w:asciiTheme="majorHAnsi" w:hAnsiTheme="majorHAnsi" w:cstheme="majorHAnsi"/>
          <w:lang w:val="lt-LT"/>
        </w:rPr>
        <w:t xml:space="preserve"> </w:t>
      </w:r>
      <w:r w:rsidR="00CC27D2" w:rsidRPr="005D6C02">
        <w:rPr>
          <w:rFonts w:asciiTheme="majorHAnsi" w:hAnsiTheme="majorHAnsi" w:cstheme="majorHAnsi"/>
          <w:lang w:val="lt-LT"/>
        </w:rPr>
        <w:t>–</w:t>
      </w:r>
      <w:r w:rsidR="00141C6C" w:rsidRPr="005D6C02">
        <w:rPr>
          <w:rFonts w:asciiTheme="majorHAnsi" w:hAnsiTheme="majorHAnsi" w:cstheme="majorHAnsi"/>
          <w:lang w:val="lt-LT"/>
        </w:rPr>
        <w:t xml:space="preserve"> susijusius su Kremliui palankia žiniasklaida Lietuvoje</w:t>
      </w:r>
      <w:r w:rsidR="00CC27D2">
        <w:rPr>
          <w:rFonts w:asciiTheme="majorHAnsi" w:hAnsiTheme="majorHAnsi" w:cstheme="majorHAnsi"/>
          <w:lang w:val="lt-LT"/>
        </w:rPr>
        <w:t xml:space="preserve">. </w:t>
      </w:r>
      <w:r w:rsidRPr="005D6C02">
        <w:rPr>
          <w:rFonts w:asciiTheme="majorHAnsi" w:hAnsiTheme="majorHAnsi" w:cstheme="majorHAnsi"/>
          <w:lang w:val="lt-LT"/>
        </w:rPr>
        <w:t xml:space="preserve">Mažesnis socialinių tinklų turinio srautas ir mažesnis vartotojų aktyvumas rodo sezoninį sulėtėjimą – įprastą reiškinį vasarą, kai tiek turinio kūrėjai, tiek vartotojai linkę mažiau įsitraukti į politines diskusijas. Nepaisant to, pagrindinės žinutės buvo nuosekliai palaikomos, siekiant išlaikyti informacinio poveikio tęstinumą net ir </w:t>
      </w:r>
      <w:r w:rsidR="00656E74">
        <w:rPr>
          <w:rFonts w:asciiTheme="majorHAnsi" w:hAnsiTheme="majorHAnsi" w:cstheme="majorHAnsi"/>
          <w:lang w:val="lt-LT"/>
        </w:rPr>
        <w:t>„</w:t>
      </w:r>
      <w:r w:rsidRPr="005D6C02">
        <w:rPr>
          <w:rFonts w:asciiTheme="majorHAnsi" w:hAnsiTheme="majorHAnsi" w:cstheme="majorHAnsi"/>
          <w:lang w:val="lt-LT"/>
        </w:rPr>
        <w:t>lėtesniuoju</w:t>
      </w:r>
      <w:r w:rsidR="00656E74">
        <w:rPr>
          <w:rFonts w:asciiTheme="majorHAnsi" w:hAnsiTheme="majorHAnsi" w:cstheme="majorHAnsi"/>
          <w:lang w:val="lt-LT"/>
        </w:rPr>
        <w:t>“</w:t>
      </w:r>
      <w:r w:rsidR="00DD001C" w:rsidRPr="005D6C02">
        <w:rPr>
          <w:rFonts w:asciiTheme="majorHAnsi" w:hAnsiTheme="majorHAnsi" w:cstheme="majorHAnsi"/>
          <w:lang w:val="lt-LT"/>
        </w:rPr>
        <w:t xml:space="preserve"> </w:t>
      </w:r>
      <w:r w:rsidRPr="005D6C02">
        <w:rPr>
          <w:rFonts w:asciiTheme="majorHAnsi" w:hAnsiTheme="majorHAnsi" w:cstheme="majorHAnsi"/>
          <w:lang w:val="lt-LT"/>
        </w:rPr>
        <w:t>laikotarpiu.</w:t>
      </w:r>
    </w:p>
    <w:p w14:paraId="1DD7A41A" w14:textId="77777777" w:rsidR="00444CFB" w:rsidRPr="005D6C02" w:rsidRDefault="00444CFB" w:rsidP="00E24B88">
      <w:pPr>
        <w:jc w:val="both"/>
        <w:rPr>
          <w:rFonts w:asciiTheme="majorHAnsi" w:hAnsiTheme="majorHAnsi" w:cstheme="majorHAnsi"/>
          <w:lang w:val="lt-LT"/>
        </w:rPr>
      </w:pPr>
    </w:p>
    <w:p w14:paraId="1A5323D5" w14:textId="71C8BB0B" w:rsidR="008D70C5" w:rsidRPr="005D6C02" w:rsidRDefault="008D70C5" w:rsidP="008D70C5">
      <w:pPr>
        <w:jc w:val="both"/>
        <w:rPr>
          <w:lang w:val="lt-LT"/>
        </w:rPr>
      </w:pPr>
      <w:r w:rsidRPr="005D6C02">
        <w:rPr>
          <w:rFonts w:asciiTheme="majorHAnsi" w:hAnsiTheme="majorHAnsi" w:cstheme="majorHAnsi"/>
          <w:lang w:val="lt-LT"/>
        </w:rPr>
        <w:t>Daugiau informacijos apie antival</w:t>
      </w:r>
      <w:r w:rsidR="00BC5C53" w:rsidRPr="005D6C02">
        <w:rPr>
          <w:rFonts w:asciiTheme="majorHAnsi" w:hAnsiTheme="majorHAnsi" w:cstheme="majorHAnsi"/>
          <w:lang w:val="lt-LT"/>
        </w:rPr>
        <w:t>s</w:t>
      </w:r>
      <w:r w:rsidRPr="005D6C02">
        <w:rPr>
          <w:rFonts w:asciiTheme="majorHAnsi" w:hAnsiTheme="majorHAnsi" w:cstheme="majorHAnsi"/>
          <w:lang w:val="lt-LT"/>
        </w:rPr>
        <w:t xml:space="preserve">tybines </w:t>
      </w:r>
      <w:proofErr w:type="spellStart"/>
      <w:r w:rsidRPr="005D6C02">
        <w:rPr>
          <w:rFonts w:asciiTheme="majorHAnsi" w:hAnsiTheme="majorHAnsi" w:cstheme="majorHAnsi"/>
          <w:lang w:val="lt-LT"/>
        </w:rPr>
        <w:t>melagienų</w:t>
      </w:r>
      <w:proofErr w:type="spellEnd"/>
      <w:r w:rsidRPr="005D6C02">
        <w:rPr>
          <w:rFonts w:asciiTheme="majorHAnsi" w:hAnsiTheme="majorHAnsi" w:cstheme="majorHAnsi"/>
          <w:lang w:val="lt-LT"/>
        </w:rPr>
        <w:t xml:space="preserve"> kampanijas Lietuvoje ir Baltijos šalyse: </w:t>
      </w:r>
      <w:hyperlink r:id="rId7" w:history="1">
        <w:r w:rsidR="00286DEE" w:rsidRPr="005D6C02">
          <w:rPr>
            <w:rStyle w:val="Hyperlink"/>
            <w:lang w:val="lt-LT"/>
          </w:rPr>
          <w:t>https://balticdisinfo.eu/</w:t>
        </w:r>
      </w:hyperlink>
      <w:r w:rsidRPr="005D6C02">
        <w:rPr>
          <w:rFonts w:asciiTheme="majorHAnsi" w:hAnsiTheme="majorHAnsi" w:cstheme="majorHAnsi"/>
          <w:lang w:val="lt-LT"/>
        </w:rPr>
        <w:t>.</w:t>
      </w:r>
    </w:p>
    <w:p w14:paraId="5488AC9F" w14:textId="77777777" w:rsidR="008D70C5" w:rsidRPr="005D6C02" w:rsidRDefault="008D70C5" w:rsidP="00E24B88">
      <w:pPr>
        <w:jc w:val="both"/>
        <w:rPr>
          <w:rFonts w:asciiTheme="majorHAnsi" w:hAnsiTheme="majorHAnsi" w:cstheme="majorHAnsi"/>
          <w:lang w:val="lt-LT"/>
        </w:rPr>
      </w:pPr>
    </w:p>
    <w:p w14:paraId="3796F7DA" w14:textId="77777777" w:rsidR="00E24B88" w:rsidRPr="005D6C02" w:rsidRDefault="00E24B88" w:rsidP="00E24B88">
      <w:pPr>
        <w:jc w:val="both"/>
        <w:rPr>
          <w:rFonts w:asciiTheme="majorHAnsi" w:hAnsiTheme="majorHAnsi" w:cstheme="majorHAnsi"/>
          <w:lang w:val="lt-LT"/>
        </w:rPr>
      </w:pPr>
    </w:p>
    <w:p w14:paraId="73484547" w14:textId="77777777" w:rsidR="00E24B88" w:rsidRPr="005D6C02" w:rsidRDefault="00E24B88" w:rsidP="008D382E">
      <w:pPr>
        <w:jc w:val="both"/>
        <w:rPr>
          <w:rFonts w:asciiTheme="majorHAnsi" w:hAnsiTheme="majorHAnsi" w:cstheme="majorHAnsi"/>
          <w:lang w:val="lt-LT"/>
        </w:rPr>
      </w:pPr>
    </w:p>
    <w:sectPr w:rsidR="00E24B88" w:rsidRPr="005D6C0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B5708" w14:textId="77777777" w:rsidR="00F73149" w:rsidRDefault="00F73149" w:rsidP="00C413E7">
      <w:r>
        <w:separator/>
      </w:r>
    </w:p>
  </w:endnote>
  <w:endnote w:type="continuationSeparator" w:id="0">
    <w:p w14:paraId="59F112A2" w14:textId="77777777" w:rsidR="00F73149" w:rsidRDefault="00F73149" w:rsidP="00C4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0862" w14:textId="77777777" w:rsidR="00516921" w:rsidRDefault="00516921" w:rsidP="00516921">
    <w:pPr>
      <w:rPr>
        <w:sz w:val="15"/>
        <w:szCs w:val="15"/>
      </w:rPr>
    </w:pPr>
  </w:p>
  <w:p w14:paraId="4ADC4857" w14:textId="3E3860BD" w:rsidR="00516921" w:rsidRPr="00972FFC" w:rsidRDefault="00516921" w:rsidP="00516921">
    <w:pPr>
      <w:rPr>
        <w:sz w:val="15"/>
        <w:szCs w:val="15"/>
      </w:rPr>
    </w:pPr>
    <w:proofErr w:type="spellStart"/>
    <w:r>
      <w:rPr>
        <w:sz w:val="15"/>
        <w:szCs w:val="15"/>
      </w:rPr>
      <w:t>Pilietinio</w:t>
    </w:r>
    <w:proofErr w:type="spellEnd"/>
    <w:r>
      <w:rPr>
        <w:sz w:val="15"/>
        <w:szCs w:val="15"/>
      </w:rPr>
      <w:t xml:space="preserve"> </w:t>
    </w:r>
    <w:proofErr w:type="spellStart"/>
    <w:r>
      <w:rPr>
        <w:sz w:val="15"/>
        <w:szCs w:val="15"/>
      </w:rPr>
      <w:t>atsparumo</w:t>
    </w:r>
    <w:proofErr w:type="spellEnd"/>
    <w:r>
      <w:rPr>
        <w:sz w:val="15"/>
        <w:szCs w:val="15"/>
      </w:rPr>
      <w:t xml:space="preserve"> </w:t>
    </w:r>
    <w:proofErr w:type="spellStart"/>
    <w:r>
      <w:rPr>
        <w:sz w:val="15"/>
        <w:szCs w:val="15"/>
      </w:rPr>
      <w:t>iniciatyva</w:t>
    </w:r>
    <w:proofErr w:type="spellEnd"/>
    <w:r w:rsidRPr="00972FFC">
      <w:rPr>
        <w:sz w:val="15"/>
        <w:szCs w:val="15"/>
      </w:rPr>
      <w:t xml:space="preserve">, </w:t>
    </w:r>
    <w:proofErr w:type="spellStart"/>
    <w:r>
      <w:rPr>
        <w:sz w:val="15"/>
        <w:szCs w:val="15"/>
      </w:rPr>
      <w:t>VšĮ</w:t>
    </w:r>
    <w:proofErr w:type="spellEnd"/>
  </w:p>
  <w:p w14:paraId="7FCFFFFA" w14:textId="37F502C2" w:rsidR="00516921" w:rsidRPr="00972FFC" w:rsidRDefault="00916C50" w:rsidP="00516921">
    <w:pPr>
      <w:rPr>
        <w:sz w:val="15"/>
        <w:szCs w:val="15"/>
      </w:rPr>
    </w:pPr>
    <w:proofErr w:type="spellStart"/>
    <w:r>
      <w:rPr>
        <w:sz w:val="15"/>
        <w:szCs w:val="15"/>
      </w:rPr>
      <w:t>Šaltinių</w:t>
    </w:r>
    <w:proofErr w:type="spellEnd"/>
    <w:r w:rsidR="00516921" w:rsidRPr="00972FFC">
      <w:rPr>
        <w:sz w:val="15"/>
        <w:szCs w:val="15"/>
      </w:rPr>
      <w:t xml:space="preserve"> str. </w:t>
    </w:r>
    <w:r>
      <w:rPr>
        <w:sz w:val="15"/>
        <w:szCs w:val="15"/>
      </w:rPr>
      <w:t>5-31</w:t>
    </w:r>
    <w:r w:rsidR="00516921" w:rsidRPr="00972FFC">
      <w:rPr>
        <w:sz w:val="15"/>
        <w:szCs w:val="15"/>
      </w:rPr>
      <w:t>, LT-</w:t>
    </w:r>
    <w:r w:rsidR="00516921">
      <w:rPr>
        <w:sz w:val="15"/>
        <w:szCs w:val="15"/>
      </w:rPr>
      <w:t>032</w:t>
    </w:r>
    <w:r>
      <w:rPr>
        <w:sz w:val="15"/>
        <w:szCs w:val="15"/>
      </w:rPr>
      <w:t>14</w:t>
    </w:r>
    <w:r w:rsidR="00516921">
      <w:rPr>
        <w:sz w:val="15"/>
        <w:szCs w:val="15"/>
      </w:rPr>
      <w:t xml:space="preserve"> </w:t>
    </w:r>
    <w:r w:rsidR="00516921" w:rsidRPr="00972FFC">
      <w:rPr>
        <w:sz w:val="15"/>
        <w:szCs w:val="15"/>
      </w:rPr>
      <w:t>Vilnius, Lithuania</w:t>
    </w:r>
  </w:p>
  <w:p w14:paraId="699C19DF" w14:textId="77777777" w:rsidR="00516921" w:rsidRPr="00972FFC" w:rsidRDefault="00516921" w:rsidP="00516921">
    <w:pPr>
      <w:rPr>
        <w:sz w:val="15"/>
        <w:szCs w:val="15"/>
      </w:rPr>
    </w:pPr>
    <w:r w:rsidRPr="00972FFC">
      <w:rPr>
        <w:sz w:val="15"/>
        <w:szCs w:val="15"/>
      </w:rPr>
      <w:t xml:space="preserve">E-mail: </w:t>
    </w:r>
    <w:r>
      <w:rPr>
        <w:sz w:val="15"/>
        <w:szCs w:val="15"/>
      </w:rPr>
      <w:t>info</w:t>
    </w:r>
    <w:r w:rsidRPr="00972FFC">
      <w:rPr>
        <w:sz w:val="15"/>
        <w:szCs w:val="15"/>
      </w:rPr>
      <w:t>@</w:t>
    </w:r>
    <w:r>
      <w:rPr>
        <w:sz w:val="15"/>
        <w:szCs w:val="15"/>
      </w:rPr>
      <w:t>cri</w:t>
    </w:r>
    <w:r w:rsidRPr="00972FFC">
      <w:rPr>
        <w:sz w:val="15"/>
        <w:szCs w:val="15"/>
      </w:rPr>
      <w:t>.</w:t>
    </w:r>
    <w:r>
      <w:rPr>
        <w:sz w:val="15"/>
        <w:szCs w:val="15"/>
      </w:rPr>
      <w:t>lt</w:t>
    </w:r>
  </w:p>
  <w:p w14:paraId="2A098A00" w14:textId="77777777" w:rsidR="00516921" w:rsidRDefault="0051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EE6B9" w14:textId="77777777" w:rsidR="00F73149" w:rsidRDefault="00F73149" w:rsidP="00C413E7">
      <w:r>
        <w:separator/>
      </w:r>
    </w:p>
  </w:footnote>
  <w:footnote w:type="continuationSeparator" w:id="0">
    <w:p w14:paraId="46FDE297" w14:textId="77777777" w:rsidR="00F73149" w:rsidRDefault="00F73149" w:rsidP="00C4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EF447" w14:textId="420E2449" w:rsidR="00C413E7" w:rsidRDefault="000C3B7E">
    <w:pPr>
      <w:pStyle w:val="Header"/>
    </w:pPr>
    <w:r>
      <w:rPr>
        <w:noProof/>
      </w:rPr>
      <w:drawing>
        <wp:inline distT="0" distB="0" distL="0" distR="0" wp14:anchorId="20845429" wp14:editId="7ED6D660">
          <wp:extent cx="5731510" cy="353166"/>
          <wp:effectExtent l="0" t="0" r="2540" b="8890"/>
          <wp:docPr id="1281151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51138" name=""/>
                  <pic:cNvPicPr/>
                </pic:nvPicPr>
                <pic:blipFill>
                  <a:blip r:embed="rId1"/>
                  <a:stretch>
                    <a:fillRect/>
                  </a:stretch>
                </pic:blipFill>
                <pic:spPr>
                  <a:xfrm>
                    <a:off x="0" y="0"/>
                    <a:ext cx="5731510" cy="353166"/>
                  </a:xfrm>
                  <a:prstGeom prst="rect">
                    <a:avLst/>
                  </a:prstGeom>
                </pic:spPr>
              </pic:pic>
            </a:graphicData>
          </a:graphic>
        </wp:inline>
      </w:drawing>
    </w:r>
  </w:p>
  <w:p w14:paraId="79042AA9" w14:textId="77777777" w:rsidR="00C413E7" w:rsidRDefault="00C41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270F"/>
    <w:multiLevelType w:val="hybridMultilevel"/>
    <w:tmpl w:val="7DD25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546A48"/>
    <w:multiLevelType w:val="hybridMultilevel"/>
    <w:tmpl w:val="27F0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F4A0F"/>
    <w:multiLevelType w:val="hybridMultilevel"/>
    <w:tmpl w:val="7CFA0C66"/>
    <w:lvl w:ilvl="0" w:tplc="8D208B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F784D8D"/>
    <w:multiLevelType w:val="hybridMultilevel"/>
    <w:tmpl w:val="CD6C37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5F7C09"/>
    <w:multiLevelType w:val="hybridMultilevel"/>
    <w:tmpl w:val="51A21BB6"/>
    <w:lvl w:ilvl="0" w:tplc="8D208B88">
      <w:start w:val="1"/>
      <w:numFmt w:val="decimal"/>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CFB32AD"/>
    <w:multiLevelType w:val="hybridMultilevel"/>
    <w:tmpl w:val="322ACDC2"/>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1C0306"/>
    <w:multiLevelType w:val="hybridMultilevel"/>
    <w:tmpl w:val="8EF48FCA"/>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352FED"/>
    <w:multiLevelType w:val="hybridMultilevel"/>
    <w:tmpl w:val="BD502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47C03"/>
    <w:multiLevelType w:val="hybridMultilevel"/>
    <w:tmpl w:val="B5AE58E4"/>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670336AD"/>
    <w:multiLevelType w:val="hybridMultilevel"/>
    <w:tmpl w:val="F2B23E18"/>
    <w:lvl w:ilvl="0" w:tplc="3F9C9BEE">
      <w:start w:val="1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BC40CA6"/>
    <w:multiLevelType w:val="hybridMultilevel"/>
    <w:tmpl w:val="C2B0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9330BC"/>
    <w:multiLevelType w:val="hybridMultilevel"/>
    <w:tmpl w:val="00505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E74257"/>
    <w:multiLevelType w:val="multilevel"/>
    <w:tmpl w:val="CF8226B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153CD8"/>
    <w:multiLevelType w:val="hybridMultilevel"/>
    <w:tmpl w:val="FA3C7FD0"/>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7080678">
    <w:abstractNumId w:val="6"/>
  </w:num>
  <w:num w:numId="2" w16cid:durableId="403454023">
    <w:abstractNumId w:val="5"/>
  </w:num>
  <w:num w:numId="3" w16cid:durableId="726689049">
    <w:abstractNumId w:val="3"/>
  </w:num>
  <w:num w:numId="4" w16cid:durableId="1714424159">
    <w:abstractNumId w:val="0"/>
  </w:num>
  <w:num w:numId="5" w16cid:durableId="1749963864">
    <w:abstractNumId w:val="13"/>
  </w:num>
  <w:num w:numId="6" w16cid:durableId="713577252">
    <w:abstractNumId w:val="2"/>
  </w:num>
  <w:num w:numId="7" w16cid:durableId="726418223">
    <w:abstractNumId w:val="4"/>
  </w:num>
  <w:num w:numId="8" w16cid:durableId="1068960277">
    <w:abstractNumId w:val="10"/>
  </w:num>
  <w:num w:numId="9" w16cid:durableId="1697658214">
    <w:abstractNumId w:val="8"/>
  </w:num>
  <w:num w:numId="10" w16cid:durableId="777330776">
    <w:abstractNumId w:val="11"/>
  </w:num>
  <w:num w:numId="11" w16cid:durableId="1169518328">
    <w:abstractNumId w:val="9"/>
  </w:num>
  <w:num w:numId="12" w16cid:durableId="1473250681">
    <w:abstractNumId w:val="1"/>
  </w:num>
  <w:num w:numId="13" w16cid:durableId="1458448672">
    <w:abstractNumId w:val="12"/>
  </w:num>
  <w:num w:numId="14" w16cid:durableId="1142505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6E"/>
    <w:rsid w:val="000079BF"/>
    <w:rsid w:val="000109CA"/>
    <w:rsid w:val="00021DFF"/>
    <w:rsid w:val="00036EDE"/>
    <w:rsid w:val="00037048"/>
    <w:rsid w:val="00044D12"/>
    <w:rsid w:val="0006225E"/>
    <w:rsid w:val="00074F3D"/>
    <w:rsid w:val="00075704"/>
    <w:rsid w:val="00076FA6"/>
    <w:rsid w:val="000875FD"/>
    <w:rsid w:val="00093E88"/>
    <w:rsid w:val="000968AB"/>
    <w:rsid w:val="000C3B7E"/>
    <w:rsid w:val="000C5BD1"/>
    <w:rsid w:val="000E4BD6"/>
    <w:rsid w:val="000F22F1"/>
    <w:rsid w:val="000F5551"/>
    <w:rsid w:val="00115F5B"/>
    <w:rsid w:val="00135093"/>
    <w:rsid w:val="00141C6C"/>
    <w:rsid w:val="001448DF"/>
    <w:rsid w:val="001570E2"/>
    <w:rsid w:val="00172685"/>
    <w:rsid w:val="00175158"/>
    <w:rsid w:val="00196F6E"/>
    <w:rsid w:val="001B116A"/>
    <w:rsid w:val="001B44F5"/>
    <w:rsid w:val="001B5DFA"/>
    <w:rsid w:val="001C6783"/>
    <w:rsid w:val="001E1831"/>
    <w:rsid w:val="001E70C2"/>
    <w:rsid w:val="00213C20"/>
    <w:rsid w:val="002168C7"/>
    <w:rsid w:val="002208F1"/>
    <w:rsid w:val="00221208"/>
    <w:rsid w:val="00244199"/>
    <w:rsid w:val="0026138A"/>
    <w:rsid w:val="002757D1"/>
    <w:rsid w:val="002763A5"/>
    <w:rsid w:val="00282467"/>
    <w:rsid w:val="00286DEE"/>
    <w:rsid w:val="002B1C15"/>
    <w:rsid w:val="002C2A17"/>
    <w:rsid w:val="002D28D2"/>
    <w:rsid w:val="002E19D8"/>
    <w:rsid w:val="002E7587"/>
    <w:rsid w:val="002F6316"/>
    <w:rsid w:val="003018C9"/>
    <w:rsid w:val="003260F6"/>
    <w:rsid w:val="003319B4"/>
    <w:rsid w:val="00333D25"/>
    <w:rsid w:val="00381A74"/>
    <w:rsid w:val="003910A0"/>
    <w:rsid w:val="003926D5"/>
    <w:rsid w:val="00397489"/>
    <w:rsid w:val="003A7BA3"/>
    <w:rsid w:val="003B1FD4"/>
    <w:rsid w:val="003D6F8C"/>
    <w:rsid w:val="003E3699"/>
    <w:rsid w:val="00410442"/>
    <w:rsid w:val="00415B18"/>
    <w:rsid w:val="00416174"/>
    <w:rsid w:val="004166F1"/>
    <w:rsid w:val="0044152C"/>
    <w:rsid w:val="00444CFB"/>
    <w:rsid w:val="00467505"/>
    <w:rsid w:val="004710AE"/>
    <w:rsid w:val="004767DE"/>
    <w:rsid w:val="00480AEF"/>
    <w:rsid w:val="00481785"/>
    <w:rsid w:val="004A0CBB"/>
    <w:rsid w:val="004B51B4"/>
    <w:rsid w:val="004C44D6"/>
    <w:rsid w:val="004E0A30"/>
    <w:rsid w:val="004E7826"/>
    <w:rsid w:val="004F13AE"/>
    <w:rsid w:val="0051150D"/>
    <w:rsid w:val="005123B8"/>
    <w:rsid w:val="00516921"/>
    <w:rsid w:val="005705B5"/>
    <w:rsid w:val="00587F00"/>
    <w:rsid w:val="00593456"/>
    <w:rsid w:val="0059383A"/>
    <w:rsid w:val="005949AA"/>
    <w:rsid w:val="00597639"/>
    <w:rsid w:val="005A572D"/>
    <w:rsid w:val="005D6C02"/>
    <w:rsid w:val="005E78F1"/>
    <w:rsid w:val="006037B9"/>
    <w:rsid w:val="006101A0"/>
    <w:rsid w:val="0062757A"/>
    <w:rsid w:val="00635114"/>
    <w:rsid w:val="00656E74"/>
    <w:rsid w:val="006807EB"/>
    <w:rsid w:val="00683FFE"/>
    <w:rsid w:val="00684C2D"/>
    <w:rsid w:val="00684E95"/>
    <w:rsid w:val="006A6AC9"/>
    <w:rsid w:val="006B45D3"/>
    <w:rsid w:val="006F1801"/>
    <w:rsid w:val="006F2A71"/>
    <w:rsid w:val="00725D2B"/>
    <w:rsid w:val="00727F0B"/>
    <w:rsid w:val="00730926"/>
    <w:rsid w:val="0073616B"/>
    <w:rsid w:val="00737429"/>
    <w:rsid w:val="00750F4D"/>
    <w:rsid w:val="007530A1"/>
    <w:rsid w:val="0076075C"/>
    <w:rsid w:val="00762A57"/>
    <w:rsid w:val="00765332"/>
    <w:rsid w:val="00765DD2"/>
    <w:rsid w:val="00793A7E"/>
    <w:rsid w:val="007B4261"/>
    <w:rsid w:val="007C5EB9"/>
    <w:rsid w:val="007D3057"/>
    <w:rsid w:val="007E6B33"/>
    <w:rsid w:val="00827712"/>
    <w:rsid w:val="008301A3"/>
    <w:rsid w:val="00862021"/>
    <w:rsid w:val="008760A7"/>
    <w:rsid w:val="00890055"/>
    <w:rsid w:val="008937EE"/>
    <w:rsid w:val="008A450A"/>
    <w:rsid w:val="008B0910"/>
    <w:rsid w:val="008B1442"/>
    <w:rsid w:val="008D061E"/>
    <w:rsid w:val="008D382E"/>
    <w:rsid w:val="008D70C5"/>
    <w:rsid w:val="008E1E1C"/>
    <w:rsid w:val="008F4464"/>
    <w:rsid w:val="00916C50"/>
    <w:rsid w:val="00937249"/>
    <w:rsid w:val="00946962"/>
    <w:rsid w:val="00947A3E"/>
    <w:rsid w:val="0095093A"/>
    <w:rsid w:val="00961804"/>
    <w:rsid w:val="00994383"/>
    <w:rsid w:val="009A01C4"/>
    <w:rsid w:val="009B16F1"/>
    <w:rsid w:val="009B50F9"/>
    <w:rsid w:val="009C3E14"/>
    <w:rsid w:val="009D320A"/>
    <w:rsid w:val="009E027C"/>
    <w:rsid w:val="00A010CA"/>
    <w:rsid w:val="00A01519"/>
    <w:rsid w:val="00A019F3"/>
    <w:rsid w:val="00A01F43"/>
    <w:rsid w:val="00A1775C"/>
    <w:rsid w:val="00A31F77"/>
    <w:rsid w:val="00A36DE8"/>
    <w:rsid w:val="00A47E22"/>
    <w:rsid w:val="00A51571"/>
    <w:rsid w:val="00A711DD"/>
    <w:rsid w:val="00A80D9C"/>
    <w:rsid w:val="00A86D9A"/>
    <w:rsid w:val="00AB3D21"/>
    <w:rsid w:val="00AB4BD9"/>
    <w:rsid w:val="00AB5AF1"/>
    <w:rsid w:val="00AC2456"/>
    <w:rsid w:val="00AF2B94"/>
    <w:rsid w:val="00B2022F"/>
    <w:rsid w:val="00B411E1"/>
    <w:rsid w:val="00B73BD4"/>
    <w:rsid w:val="00B73D24"/>
    <w:rsid w:val="00B740D8"/>
    <w:rsid w:val="00B8392F"/>
    <w:rsid w:val="00B878D0"/>
    <w:rsid w:val="00B96007"/>
    <w:rsid w:val="00BC12CA"/>
    <w:rsid w:val="00BC5C53"/>
    <w:rsid w:val="00BC5EB9"/>
    <w:rsid w:val="00BC6604"/>
    <w:rsid w:val="00BD14AF"/>
    <w:rsid w:val="00BD5F1D"/>
    <w:rsid w:val="00BE29DE"/>
    <w:rsid w:val="00BF2E8C"/>
    <w:rsid w:val="00BF5EDB"/>
    <w:rsid w:val="00C0746C"/>
    <w:rsid w:val="00C07E07"/>
    <w:rsid w:val="00C23322"/>
    <w:rsid w:val="00C37966"/>
    <w:rsid w:val="00C413E7"/>
    <w:rsid w:val="00C61319"/>
    <w:rsid w:val="00C66424"/>
    <w:rsid w:val="00C94754"/>
    <w:rsid w:val="00CB2AE6"/>
    <w:rsid w:val="00CC1978"/>
    <w:rsid w:val="00CC27D2"/>
    <w:rsid w:val="00CC56E1"/>
    <w:rsid w:val="00CD1232"/>
    <w:rsid w:val="00CD2CB8"/>
    <w:rsid w:val="00CF2AF8"/>
    <w:rsid w:val="00CF481F"/>
    <w:rsid w:val="00D023DD"/>
    <w:rsid w:val="00D27AFA"/>
    <w:rsid w:val="00D6301D"/>
    <w:rsid w:val="00D63412"/>
    <w:rsid w:val="00D7155B"/>
    <w:rsid w:val="00D72EB2"/>
    <w:rsid w:val="00D754FB"/>
    <w:rsid w:val="00DA6DB9"/>
    <w:rsid w:val="00DC73AA"/>
    <w:rsid w:val="00DD001C"/>
    <w:rsid w:val="00DD303F"/>
    <w:rsid w:val="00DD5EFD"/>
    <w:rsid w:val="00DE2364"/>
    <w:rsid w:val="00DE2AA1"/>
    <w:rsid w:val="00DE6805"/>
    <w:rsid w:val="00E06366"/>
    <w:rsid w:val="00E13E72"/>
    <w:rsid w:val="00E14B02"/>
    <w:rsid w:val="00E17884"/>
    <w:rsid w:val="00E2314A"/>
    <w:rsid w:val="00E24B88"/>
    <w:rsid w:val="00E2620C"/>
    <w:rsid w:val="00E50A7C"/>
    <w:rsid w:val="00E53EAB"/>
    <w:rsid w:val="00E84D15"/>
    <w:rsid w:val="00E953E4"/>
    <w:rsid w:val="00E97CCB"/>
    <w:rsid w:val="00EB2356"/>
    <w:rsid w:val="00EB7AC5"/>
    <w:rsid w:val="00EE3B7B"/>
    <w:rsid w:val="00EE7F4E"/>
    <w:rsid w:val="00F01C74"/>
    <w:rsid w:val="00F076AC"/>
    <w:rsid w:val="00F119F8"/>
    <w:rsid w:val="00F60B26"/>
    <w:rsid w:val="00F70069"/>
    <w:rsid w:val="00F72D06"/>
    <w:rsid w:val="00F73149"/>
    <w:rsid w:val="00F85714"/>
    <w:rsid w:val="00F9376A"/>
    <w:rsid w:val="00FA4966"/>
    <w:rsid w:val="00FB0D5F"/>
    <w:rsid w:val="00FB31B3"/>
    <w:rsid w:val="00FC727F"/>
    <w:rsid w:val="00FD7246"/>
    <w:rsid w:val="00FD763E"/>
    <w:rsid w:val="00FE4CD9"/>
    <w:rsid w:val="00FE5017"/>
    <w:rsid w:val="00FF0857"/>
    <w:rsid w:val="00FF5380"/>
    <w:rsid w:val="00FF74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B3EC"/>
  <w15:chartTrackingRefBased/>
  <w15:docId w15:val="{4FAF094A-B677-3D4A-94C1-413B321C8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6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6E"/>
    <w:pPr>
      <w:ind w:left="720"/>
      <w:contextualSpacing/>
    </w:pPr>
  </w:style>
  <w:style w:type="paragraph" w:styleId="Header">
    <w:name w:val="header"/>
    <w:basedOn w:val="Normal"/>
    <w:link w:val="HeaderChar"/>
    <w:uiPriority w:val="99"/>
    <w:unhideWhenUsed/>
    <w:rsid w:val="00C413E7"/>
    <w:pPr>
      <w:tabs>
        <w:tab w:val="center" w:pos="4986"/>
        <w:tab w:val="right" w:pos="9972"/>
      </w:tabs>
    </w:pPr>
  </w:style>
  <w:style w:type="character" w:customStyle="1" w:styleId="HeaderChar">
    <w:name w:val="Header Char"/>
    <w:basedOn w:val="DefaultParagraphFont"/>
    <w:link w:val="Header"/>
    <w:uiPriority w:val="99"/>
    <w:rsid w:val="00C413E7"/>
  </w:style>
  <w:style w:type="paragraph" w:styleId="Footer">
    <w:name w:val="footer"/>
    <w:basedOn w:val="Normal"/>
    <w:link w:val="FooterChar"/>
    <w:uiPriority w:val="99"/>
    <w:unhideWhenUsed/>
    <w:rsid w:val="00C413E7"/>
    <w:pPr>
      <w:tabs>
        <w:tab w:val="center" w:pos="4986"/>
        <w:tab w:val="right" w:pos="9972"/>
      </w:tabs>
    </w:pPr>
  </w:style>
  <w:style w:type="character" w:customStyle="1" w:styleId="FooterChar">
    <w:name w:val="Footer Char"/>
    <w:basedOn w:val="DefaultParagraphFont"/>
    <w:link w:val="Footer"/>
    <w:uiPriority w:val="99"/>
    <w:rsid w:val="00C413E7"/>
  </w:style>
  <w:style w:type="character" w:styleId="Hyperlink">
    <w:name w:val="Hyperlink"/>
    <w:rsid w:val="000C3B7E"/>
    <w:rPr>
      <w:color w:val="0000FF"/>
      <w:u w:val="single"/>
    </w:rPr>
  </w:style>
  <w:style w:type="table" w:styleId="TableGrid">
    <w:name w:val="Table Grid"/>
    <w:basedOn w:val="TableNormal"/>
    <w:uiPriority w:val="39"/>
    <w:rsid w:val="00BD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3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513293">
      <w:bodyDiv w:val="1"/>
      <w:marLeft w:val="0"/>
      <w:marRight w:val="0"/>
      <w:marTop w:val="0"/>
      <w:marBottom w:val="0"/>
      <w:divBdr>
        <w:top w:val="none" w:sz="0" w:space="0" w:color="auto"/>
        <w:left w:val="none" w:sz="0" w:space="0" w:color="auto"/>
        <w:bottom w:val="none" w:sz="0" w:space="0" w:color="auto"/>
        <w:right w:val="none" w:sz="0" w:space="0" w:color="auto"/>
      </w:divBdr>
      <w:divsChild>
        <w:div w:id="336806926">
          <w:marLeft w:val="0"/>
          <w:marRight w:val="0"/>
          <w:marTop w:val="0"/>
          <w:marBottom w:val="0"/>
          <w:divBdr>
            <w:top w:val="none" w:sz="0" w:space="0" w:color="auto"/>
            <w:left w:val="none" w:sz="0" w:space="0" w:color="auto"/>
            <w:bottom w:val="none" w:sz="0" w:space="0" w:color="auto"/>
            <w:right w:val="none" w:sz="0" w:space="0" w:color="auto"/>
          </w:divBdr>
        </w:div>
        <w:div w:id="1489130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lticdisinfo.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3647</Characters>
  <Application>Microsoft Office Word</Application>
  <DocSecurity>0</DocSecurity>
  <Lines>61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Urtė Andriukaitytė</dc:creator>
  <cp:keywords/>
  <dc:description/>
  <cp:lastModifiedBy>Gabrielė Stankūnaitė</cp:lastModifiedBy>
  <cp:revision>2</cp:revision>
  <cp:lastPrinted>2024-11-06T07:21:00Z</cp:lastPrinted>
  <dcterms:created xsi:type="dcterms:W3CDTF">2025-07-07T15:29:00Z</dcterms:created>
  <dcterms:modified xsi:type="dcterms:W3CDTF">2025-07-07T15:29:00Z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c2f315da62579476c9996bc4fac4e4901a0c4f1c72fb86f5cd5863f45bf12ce0</vt:lpwstr>
  </property>
</Properties>
</file>