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83EA7" w14:textId="7769D43E" w:rsidR="00DE67AC" w:rsidRPr="00203E9F" w:rsidRDefault="0048448B" w:rsidP="005D4435">
      <w:pPr>
        <w:jc w:val="both"/>
        <w:rPr>
          <w:rFonts w:ascii="Times New Roman" w:hAnsi="Times New Roman" w:cs="Times New Roman"/>
          <w:b/>
          <w:bCs/>
        </w:rPr>
      </w:pPr>
      <w:r w:rsidRPr="00203E9F">
        <w:rPr>
          <w:rFonts w:ascii="Times New Roman" w:hAnsi="Times New Roman" w:cs="Times New Roman"/>
          <w:b/>
          <w:bCs/>
        </w:rPr>
        <w:t>Dar</w:t>
      </w:r>
      <w:r w:rsidR="00352E15" w:rsidRPr="00203E9F">
        <w:rPr>
          <w:rFonts w:ascii="Times New Roman" w:hAnsi="Times New Roman" w:cs="Times New Roman"/>
          <w:b/>
          <w:bCs/>
        </w:rPr>
        <w:t>bo</w:t>
      </w:r>
      <w:r w:rsidRPr="00203E9F">
        <w:rPr>
          <w:rFonts w:ascii="Times New Roman" w:hAnsi="Times New Roman" w:cs="Times New Roman"/>
          <w:b/>
          <w:bCs/>
        </w:rPr>
        <w:t xml:space="preserve"> biure ateitis: žmonės </w:t>
      </w:r>
      <w:r w:rsidR="00352E15" w:rsidRPr="00203E9F">
        <w:rPr>
          <w:rFonts w:ascii="Times New Roman" w:hAnsi="Times New Roman" w:cs="Times New Roman"/>
          <w:b/>
          <w:bCs/>
        </w:rPr>
        <w:t xml:space="preserve">vis dažniau </w:t>
      </w:r>
      <w:r w:rsidRPr="00203E9F">
        <w:rPr>
          <w:rFonts w:ascii="Times New Roman" w:hAnsi="Times New Roman" w:cs="Times New Roman"/>
          <w:b/>
          <w:bCs/>
        </w:rPr>
        <w:t>ieško komforto</w:t>
      </w:r>
      <w:r w:rsidR="00352E15" w:rsidRPr="00203E9F">
        <w:rPr>
          <w:rFonts w:ascii="Times New Roman" w:hAnsi="Times New Roman" w:cs="Times New Roman"/>
          <w:b/>
          <w:bCs/>
        </w:rPr>
        <w:t xml:space="preserve"> ir </w:t>
      </w:r>
      <w:r w:rsidR="00203E9F" w:rsidRPr="00203E9F">
        <w:rPr>
          <w:rFonts w:ascii="Times New Roman" w:hAnsi="Times New Roman" w:cs="Times New Roman"/>
          <w:b/>
          <w:bCs/>
        </w:rPr>
        <w:t>sveikos gyvensenos sprendimų</w:t>
      </w:r>
      <w:r w:rsidR="00352E15" w:rsidRPr="00203E9F">
        <w:rPr>
          <w:rFonts w:ascii="Times New Roman" w:hAnsi="Times New Roman" w:cs="Times New Roman"/>
          <w:b/>
          <w:bCs/>
        </w:rPr>
        <w:t xml:space="preserve"> </w:t>
      </w:r>
    </w:p>
    <w:p w14:paraId="704B9B28" w14:textId="2002926B" w:rsidR="00DE67AC" w:rsidRPr="005D4435" w:rsidRDefault="007D5671" w:rsidP="005D4435">
      <w:pPr>
        <w:jc w:val="both"/>
        <w:rPr>
          <w:rFonts w:ascii="Times New Roman" w:hAnsi="Times New Roman" w:cs="Times New Roman"/>
          <w:b/>
          <w:bCs/>
        </w:rPr>
      </w:pPr>
      <w:r w:rsidRPr="005D4435">
        <w:rPr>
          <w:rFonts w:ascii="Times New Roman" w:hAnsi="Times New Roman" w:cs="Times New Roman"/>
          <w:b/>
          <w:bCs/>
        </w:rPr>
        <w:t xml:space="preserve">Darbdaviams siekiant susigrąžinti darbuotojus į biurus, tradicinės darbo aplinkos suvokimas keičiasi. Tyrimai rodo, kad </w:t>
      </w:r>
      <w:r w:rsidR="00034C31" w:rsidRPr="005D4435">
        <w:rPr>
          <w:rFonts w:ascii="Times New Roman" w:hAnsi="Times New Roman" w:cs="Times New Roman"/>
          <w:b/>
          <w:bCs/>
        </w:rPr>
        <w:t>darbe jau ne</w:t>
      </w:r>
      <w:r w:rsidR="0084413D" w:rsidRPr="005D4435">
        <w:rPr>
          <w:rFonts w:ascii="Times New Roman" w:hAnsi="Times New Roman" w:cs="Times New Roman"/>
          <w:b/>
          <w:bCs/>
        </w:rPr>
        <w:t>be</w:t>
      </w:r>
      <w:r w:rsidR="00034C31" w:rsidRPr="005D4435">
        <w:rPr>
          <w:rFonts w:ascii="Times New Roman" w:hAnsi="Times New Roman" w:cs="Times New Roman"/>
          <w:b/>
          <w:bCs/>
        </w:rPr>
        <w:t>pakanka „stalo ir kėdės“</w:t>
      </w:r>
      <w:r w:rsidR="0071363E" w:rsidRPr="005D4435">
        <w:rPr>
          <w:rFonts w:ascii="Times New Roman" w:hAnsi="Times New Roman" w:cs="Times New Roman"/>
          <w:b/>
          <w:bCs/>
        </w:rPr>
        <w:t xml:space="preserve"> </w:t>
      </w:r>
      <w:r w:rsidR="000D5EFF" w:rsidRPr="005D4435">
        <w:rPr>
          <w:rFonts w:ascii="Times New Roman" w:hAnsi="Times New Roman" w:cs="Times New Roman"/>
          <w:b/>
          <w:bCs/>
        </w:rPr>
        <w:t xml:space="preserve">– </w:t>
      </w:r>
      <w:r w:rsidRPr="005D4435">
        <w:rPr>
          <w:rFonts w:ascii="Times New Roman" w:hAnsi="Times New Roman" w:cs="Times New Roman"/>
          <w:b/>
          <w:bCs/>
        </w:rPr>
        <w:t>d</w:t>
      </w:r>
      <w:r w:rsidR="0071363E" w:rsidRPr="005D4435">
        <w:rPr>
          <w:rFonts w:ascii="Times New Roman" w:hAnsi="Times New Roman" w:cs="Times New Roman"/>
          <w:b/>
          <w:bCs/>
        </w:rPr>
        <w:t xml:space="preserve">arbuotojai </w:t>
      </w:r>
      <w:r w:rsidRPr="005D4435">
        <w:rPr>
          <w:rFonts w:ascii="Times New Roman" w:hAnsi="Times New Roman" w:cs="Times New Roman"/>
          <w:b/>
          <w:bCs/>
        </w:rPr>
        <w:t xml:space="preserve">pageidauja </w:t>
      </w:r>
      <w:r w:rsidR="00145AB1" w:rsidRPr="005D4435">
        <w:rPr>
          <w:rFonts w:ascii="Times New Roman" w:hAnsi="Times New Roman" w:cs="Times New Roman"/>
          <w:b/>
          <w:bCs/>
        </w:rPr>
        <w:t xml:space="preserve">komforto, </w:t>
      </w:r>
      <w:r w:rsidRPr="005D4435">
        <w:rPr>
          <w:rFonts w:ascii="Times New Roman" w:hAnsi="Times New Roman" w:cs="Times New Roman"/>
          <w:b/>
          <w:bCs/>
        </w:rPr>
        <w:t xml:space="preserve">laisvalaikio erdvių </w:t>
      </w:r>
      <w:r w:rsidR="004C43CD" w:rsidRPr="005D4435">
        <w:rPr>
          <w:rFonts w:ascii="Times New Roman" w:hAnsi="Times New Roman" w:cs="Times New Roman"/>
          <w:b/>
          <w:bCs/>
        </w:rPr>
        <w:t>ir</w:t>
      </w:r>
      <w:r w:rsidR="00145AB1" w:rsidRPr="005D4435">
        <w:rPr>
          <w:rFonts w:ascii="Times New Roman" w:hAnsi="Times New Roman" w:cs="Times New Roman"/>
          <w:b/>
          <w:bCs/>
        </w:rPr>
        <w:t xml:space="preserve"> </w:t>
      </w:r>
      <w:r w:rsidR="004C43CD" w:rsidRPr="005D4435">
        <w:rPr>
          <w:rFonts w:ascii="Times New Roman" w:hAnsi="Times New Roman" w:cs="Times New Roman"/>
          <w:b/>
          <w:bCs/>
        </w:rPr>
        <w:t xml:space="preserve">darbinę įtampą </w:t>
      </w:r>
      <w:r w:rsidR="001E78E3" w:rsidRPr="005D4435">
        <w:rPr>
          <w:rFonts w:ascii="Times New Roman" w:hAnsi="Times New Roman" w:cs="Times New Roman"/>
          <w:b/>
          <w:bCs/>
        </w:rPr>
        <w:t>su</w:t>
      </w:r>
      <w:r w:rsidR="004C43CD" w:rsidRPr="005D4435">
        <w:rPr>
          <w:rFonts w:ascii="Times New Roman" w:hAnsi="Times New Roman" w:cs="Times New Roman"/>
          <w:b/>
          <w:bCs/>
        </w:rPr>
        <w:t>mažin</w:t>
      </w:r>
      <w:r w:rsidR="001E78E3" w:rsidRPr="005D4435">
        <w:rPr>
          <w:rFonts w:ascii="Times New Roman" w:hAnsi="Times New Roman" w:cs="Times New Roman"/>
          <w:b/>
          <w:bCs/>
        </w:rPr>
        <w:t xml:space="preserve">ti padedančių </w:t>
      </w:r>
      <w:r w:rsidR="004C43CD" w:rsidRPr="005D4435">
        <w:rPr>
          <w:rFonts w:ascii="Times New Roman" w:hAnsi="Times New Roman" w:cs="Times New Roman"/>
          <w:b/>
          <w:bCs/>
        </w:rPr>
        <w:t>sprendimų</w:t>
      </w:r>
      <w:r w:rsidR="001E78E3" w:rsidRPr="005D4435">
        <w:rPr>
          <w:rFonts w:ascii="Times New Roman" w:hAnsi="Times New Roman" w:cs="Times New Roman"/>
          <w:b/>
          <w:bCs/>
        </w:rPr>
        <w:t xml:space="preserve">. Tai </w:t>
      </w:r>
      <w:bookmarkStart w:id="0" w:name="_Hlk201171595"/>
      <w:r w:rsidR="001E78E3" w:rsidRPr="005D4435">
        <w:rPr>
          <w:rFonts w:ascii="Times New Roman" w:hAnsi="Times New Roman" w:cs="Times New Roman"/>
          <w:b/>
          <w:bCs/>
        </w:rPr>
        <w:t xml:space="preserve">– </w:t>
      </w:r>
      <w:bookmarkEnd w:id="0"/>
      <w:r w:rsidR="001E78E3" w:rsidRPr="005D4435">
        <w:rPr>
          <w:rFonts w:ascii="Times New Roman" w:hAnsi="Times New Roman" w:cs="Times New Roman"/>
          <w:b/>
          <w:bCs/>
        </w:rPr>
        <w:t xml:space="preserve">iššūkis tiek darbdaviams, tiek </w:t>
      </w:r>
      <w:r w:rsidR="00352A81" w:rsidRPr="005D4435">
        <w:rPr>
          <w:rFonts w:ascii="Times New Roman" w:hAnsi="Times New Roman" w:cs="Times New Roman"/>
          <w:b/>
          <w:bCs/>
        </w:rPr>
        <w:t xml:space="preserve">komercinio nekilnojamojo turto (NT) vystytojams. </w:t>
      </w:r>
    </w:p>
    <w:p w14:paraId="1811DF5F" w14:textId="1EEB5CB5" w:rsidR="000D5EFF" w:rsidRPr="005D4435" w:rsidRDefault="004466AD" w:rsidP="005D4435">
      <w:pPr>
        <w:jc w:val="both"/>
        <w:rPr>
          <w:rFonts w:ascii="Times New Roman" w:hAnsi="Times New Roman" w:cs="Times New Roman"/>
        </w:rPr>
      </w:pPr>
      <w:r w:rsidRPr="005D4435">
        <w:rPr>
          <w:rFonts w:ascii="Times New Roman" w:hAnsi="Times New Roman" w:cs="Times New Roman"/>
        </w:rPr>
        <w:t>B</w:t>
      </w:r>
      <w:r w:rsidR="0065033B" w:rsidRPr="005D4435">
        <w:rPr>
          <w:rFonts w:ascii="Times New Roman" w:hAnsi="Times New Roman" w:cs="Times New Roman"/>
        </w:rPr>
        <w:t>endrovės „</w:t>
      </w:r>
      <w:proofErr w:type="spellStart"/>
      <w:r w:rsidR="0065033B" w:rsidRPr="005D4435">
        <w:rPr>
          <w:rFonts w:ascii="Times New Roman" w:hAnsi="Times New Roman" w:cs="Times New Roman"/>
        </w:rPr>
        <w:t>Spinter</w:t>
      </w:r>
      <w:proofErr w:type="spellEnd"/>
      <w:r w:rsidR="0065033B" w:rsidRPr="005D4435">
        <w:rPr>
          <w:rFonts w:ascii="Times New Roman" w:hAnsi="Times New Roman" w:cs="Times New Roman"/>
        </w:rPr>
        <w:t xml:space="preserve"> tyrimai“ </w:t>
      </w:r>
      <w:r w:rsidR="00916147" w:rsidRPr="005D4435">
        <w:rPr>
          <w:rFonts w:ascii="Times New Roman" w:hAnsi="Times New Roman" w:cs="Times New Roman"/>
        </w:rPr>
        <w:t xml:space="preserve">atlikta </w:t>
      </w:r>
      <w:r w:rsidR="007C3543" w:rsidRPr="005D4435">
        <w:rPr>
          <w:rFonts w:ascii="Times New Roman" w:hAnsi="Times New Roman" w:cs="Times New Roman"/>
        </w:rPr>
        <w:t xml:space="preserve">Lietuvos gyventojų </w:t>
      </w:r>
      <w:r w:rsidR="00916147" w:rsidRPr="005D4435">
        <w:rPr>
          <w:rFonts w:ascii="Times New Roman" w:hAnsi="Times New Roman" w:cs="Times New Roman"/>
        </w:rPr>
        <w:t xml:space="preserve">apklausa </w:t>
      </w:r>
      <w:r w:rsidR="0065033B" w:rsidRPr="005D4435">
        <w:rPr>
          <w:rFonts w:ascii="Times New Roman" w:hAnsi="Times New Roman" w:cs="Times New Roman"/>
        </w:rPr>
        <w:t>atskleidė</w:t>
      </w:r>
      <w:r w:rsidR="00916147" w:rsidRPr="005D4435">
        <w:rPr>
          <w:rFonts w:ascii="Times New Roman" w:hAnsi="Times New Roman" w:cs="Times New Roman"/>
        </w:rPr>
        <w:t xml:space="preserve">, </w:t>
      </w:r>
      <w:r w:rsidR="0065033B" w:rsidRPr="005D4435">
        <w:rPr>
          <w:rFonts w:ascii="Times New Roman" w:hAnsi="Times New Roman" w:cs="Times New Roman"/>
        </w:rPr>
        <w:t xml:space="preserve">jog </w:t>
      </w:r>
      <w:r w:rsidR="00277375" w:rsidRPr="005D4435">
        <w:rPr>
          <w:rFonts w:ascii="Times New Roman" w:hAnsi="Times New Roman" w:cs="Times New Roman"/>
        </w:rPr>
        <w:t xml:space="preserve">lygiai pusei </w:t>
      </w:r>
      <w:r w:rsidR="00AC64E3" w:rsidRPr="005D4435">
        <w:rPr>
          <w:rFonts w:ascii="Times New Roman" w:hAnsi="Times New Roman" w:cs="Times New Roman"/>
        </w:rPr>
        <w:t xml:space="preserve"> dirbančiųjų </w:t>
      </w:r>
      <w:r w:rsidR="000D5EFF" w:rsidRPr="005D4435">
        <w:rPr>
          <w:rFonts w:ascii="Times New Roman" w:hAnsi="Times New Roman" w:cs="Times New Roman"/>
        </w:rPr>
        <w:t xml:space="preserve">pats darbo pobūdis leistų dirbti </w:t>
      </w:r>
      <w:r w:rsidR="007D5671" w:rsidRPr="005D4435">
        <w:rPr>
          <w:rFonts w:ascii="Times New Roman" w:hAnsi="Times New Roman" w:cs="Times New Roman"/>
        </w:rPr>
        <w:t xml:space="preserve">vien </w:t>
      </w:r>
      <w:r w:rsidR="000D5EFF" w:rsidRPr="005D4435">
        <w:rPr>
          <w:rFonts w:ascii="Times New Roman" w:hAnsi="Times New Roman" w:cs="Times New Roman"/>
        </w:rPr>
        <w:t xml:space="preserve">nuotoliniu būdu. </w:t>
      </w:r>
      <w:r w:rsidR="007D5671" w:rsidRPr="005D4435">
        <w:rPr>
          <w:rFonts w:ascii="Times New Roman" w:hAnsi="Times New Roman" w:cs="Times New Roman"/>
        </w:rPr>
        <w:t xml:space="preserve">Nepaisant to, net </w:t>
      </w:r>
      <w:r w:rsidR="000D5EFF" w:rsidRPr="005D4435">
        <w:rPr>
          <w:rFonts w:ascii="Times New Roman" w:hAnsi="Times New Roman" w:cs="Times New Roman"/>
        </w:rPr>
        <w:t xml:space="preserve">trys ketvirtadaliai jų praktikuoja hibridinį darbą. </w:t>
      </w:r>
    </w:p>
    <w:p w14:paraId="19C5BF43" w14:textId="4CF92C2B" w:rsidR="005D2EFD" w:rsidRPr="005D4435" w:rsidRDefault="005D2EFD" w:rsidP="005D4435">
      <w:pPr>
        <w:jc w:val="both"/>
        <w:rPr>
          <w:rFonts w:ascii="Times New Roman" w:hAnsi="Times New Roman" w:cs="Times New Roman"/>
        </w:rPr>
      </w:pPr>
      <w:r w:rsidRPr="005D4435">
        <w:rPr>
          <w:rFonts w:ascii="Times New Roman" w:hAnsi="Times New Roman" w:cs="Times New Roman"/>
        </w:rPr>
        <w:t xml:space="preserve">„Iki COVID-19 pandemijos darbas </w:t>
      </w:r>
      <w:r w:rsidR="00836B5F" w:rsidRPr="005D4435">
        <w:rPr>
          <w:rFonts w:ascii="Times New Roman" w:hAnsi="Times New Roman" w:cs="Times New Roman"/>
        </w:rPr>
        <w:t xml:space="preserve">ne biure </w:t>
      </w:r>
      <w:r w:rsidRPr="005D4435">
        <w:rPr>
          <w:rFonts w:ascii="Times New Roman" w:hAnsi="Times New Roman" w:cs="Times New Roman"/>
        </w:rPr>
        <w:t xml:space="preserve">iš esmės buvo išimtis ir egzotika. Būtent priverstinė izoliacija pakeitė tiek Lietuvos, tiek didžiosios pasaulio dalies darbo rinkos įpročius ir leido „atrasti“ naują būdą dirbti. Pandemijos apribojimams pasibaigus, </w:t>
      </w:r>
      <w:r w:rsidR="008D15BD" w:rsidRPr="005D4435">
        <w:rPr>
          <w:rFonts w:ascii="Times New Roman" w:hAnsi="Times New Roman" w:cs="Times New Roman"/>
        </w:rPr>
        <w:t xml:space="preserve">šie įpročiai </w:t>
      </w:r>
      <w:r w:rsidRPr="005D4435">
        <w:rPr>
          <w:rFonts w:ascii="Times New Roman" w:hAnsi="Times New Roman" w:cs="Times New Roman"/>
        </w:rPr>
        <w:t xml:space="preserve">išliko ir pastaruosius kelerius metus matome </w:t>
      </w:r>
      <w:r w:rsidR="007D5671" w:rsidRPr="005D4435">
        <w:rPr>
          <w:rFonts w:ascii="Times New Roman" w:hAnsi="Times New Roman" w:cs="Times New Roman"/>
        </w:rPr>
        <w:t xml:space="preserve">tiek </w:t>
      </w:r>
      <w:r w:rsidR="008D15BD" w:rsidRPr="005D4435">
        <w:rPr>
          <w:rFonts w:ascii="Times New Roman" w:hAnsi="Times New Roman" w:cs="Times New Roman"/>
        </w:rPr>
        <w:t xml:space="preserve">hibridinio darbo </w:t>
      </w:r>
      <w:r w:rsidRPr="005D4435">
        <w:rPr>
          <w:rFonts w:ascii="Times New Roman" w:hAnsi="Times New Roman" w:cs="Times New Roman"/>
        </w:rPr>
        <w:t>tendencijos stiprėjimą</w:t>
      </w:r>
      <w:r w:rsidR="007D5671" w:rsidRPr="005D4435">
        <w:rPr>
          <w:rFonts w:ascii="Times New Roman" w:hAnsi="Times New Roman" w:cs="Times New Roman"/>
        </w:rPr>
        <w:t>, tiek darbdavių siekį grįžti prie tradicinio darbo modelio</w:t>
      </w:r>
      <w:r w:rsidRPr="005D4435">
        <w:rPr>
          <w:rFonts w:ascii="Times New Roman" w:hAnsi="Times New Roman" w:cs="Times New Roman"/>
        </w:rPr>
        <w:t>“, – konstatuoja apklausą užsakiusios bendrovės „</w:t>
      </w:r>
      <w:proofErr w:type="spellStart"/>
      <w:r w:rsidRPr="005D4435">
        <w:rPr>
          <w:rFonts w:ascii="Times New Roman" w:hAnsi="Times New Roman" w:cs="Times New Roman"/>
        </w:rPr>
        <w:t>Realco</w:t>
      </w:r>
      <w:proofErr w:type="spellEnd"/>
      <w:r w:rsidRPr="005D4435">
        <w:rPr>
          <w:rFonts w:ascii="Times New Roman" w:hAnsi="Times New Roman" w:cs="Times New Roman"/>
        </w:rPr>
        <w:t xml:space="preserve">“ komercinio NT vystymo vadovė Gintarė Žemaitė. </w:t>
      </w:r>
    </w:p>
    <w:p w14:paraId="32E290A9" w14:textId="77777777" w:rsidR="007D5671" w:rsidRPr="005D4435" w:rsidRDefault="006E14EC" w:rsidP="005D4435">
      <w:pPr>
        <w:jc w:val="both"/>
        <w:rPr>
          <w:rFonts w:ascii="Times New Roman" w:hAnsi="Times New Roman" w:cs="Times New Roman"/>
        </w:rPr>
      </w:pPr>
      <w:r w:rsidRPr="005D4435">
        <w:rPr>
          <w:rFonts w:ascii="Times New Roman" w:hAnsi="Times New Roman" w:cs="Times New Roman"/>
        </w:rPr>
        <w:t xml:space="preserve">Apklausos metu </w:t>
      </w:r>
      <w:r w:rsidR="00277375" w:rsidRPr="005D4435">
        <w:rPr>
          <w:rFonts w:ascii="Times New Roman" w:hAnsi="Times New Roman" w:cs="Times New Roman"/>
        </w:rPr>
        <w:t>k</w:t>
      </w:r>
      <w:r w:rsidRPr="005D4435">
        <w:rPr>
          <w:rFonts w:ascii="Times New Roman" w:hAnsi="Times New Roman" w:cs="Times New Roman"/>
        </w:rPr>
        <w:t xml:space="preserve">eturi iš dešimties </w:t>
      </w:r>
      <w:r w:rsidR="00E05372" w:rsidRPr="005D4435">
        <w:rPr>
          <w:rFonts w:ascii="Times New Roman" w:hAnsi="Times New Roman" w:cs="Times New Roman"/>
        </w:rPr>
        <w:t>žmonių</w:t>
      </w:r>
      <w:r w:rsidR="007400AC" w:rsidRPr="005D4435">
        <w:rPr>
          <w:rFonts w:ascii="Times New Roman" w:hAnsi="Times New Roman" w:cs="Times New Roman"/>
        </w:rPr>
        <w:t xml:space="preserve"> </w:t>
      </w:r>
      <w:r w:rsidR="007D5671" w:rsidRPr="005D4435">
        <w:rPr>
          <w:rFonts w:ascii="Times New Roman" w:hAnsi="Times New Roman" w:cs="Times New Roman"/>
        </w:rPr>
        <w:t xml:space="preserve">įžvelgia tiek </w:t>
      </w:r>
      <w:r w:rsidR="00AB30B9" w:rsidRPr="005D4435">
        <w:rPr>
          <w:rFonts w:ascii="Times New Roman" w:hAnsi="Times New Roman" w:cs="Times New Roman"/>
        </w:rPr>
        <w:t xml:space="preserve">teigiamus, </w:t>
      </w:r>
      <w:r w:rsidR="007D5671" w:rsidRPr="005D4435">
        <w:rPr>
          <w:rFonts w:ascii="Times New Roman" w:hAnsi="Times New Roman" w:cs="Times New Roman"/>
        </w:rPr>
        <w:t xml:space="preserve">tiek </w:t>
      </w:r>
      <w:r w:rsidR="00672959" w:rsidRPr="005D4435">
        <w:rPr>
          <w:rFonts w:ascii="Times New Roman" w:hAnsi="Times New Roman" w:cs="Times New Roman"/>
        </w:rPr>
        <w:t xml:space="preserve">neigiamus </w:t>
      </w:r>
      <w:r w:rsidR="007400AC" w:rsidRPr="005D4435">
        <w:rPr>
          <w:rFonts w:ascii="Times New Roman" w:hAnsi="Times New Roman" w:cs="Times New Roman"/>
        </w:rPr>
        <w:t xml:space="preserve">nuotolinio </w:t>
      </w:r>
      <w:r w:rsidR="00672959" w:rsidRPr="005D4435">
        <w:rPr>
          <w:rFonts w:ascii="Times New Roman" w:hAnsi="Times New Roman" w:cs="Times New Roman"/>
        </w:rPr>
        <w:t>darbo aspektus</w:t>
      </w:r>
      <w:r w:rsidR="007D5671" w:rsidRPr="005D4435">
        <w:rPr>
          <w:rFonts w:ascii="Times New Roman" w:hAnsi="Times New Roman" w:cs="Times New Roman"/>
        </w:rPr>
        <w:t xml:space="preserve">. Tarp pastarųjų – </w:t>
      </w:r>
      <w:r w:rsidR="00224B1A" w:rsidRPr="005D4435">
        <w:rPr>
          <w:rFonts w:ascii="Times New Roman" w:hAnsi="Times New Roman" w:cs="Times New Roman"/>
        </w:rPr>
        <w:t>didesn</w:t>
      </w:r>
      <w:r w:rsidR="007D5671" w:rsidRPr="005D4435">
        <w:rPr>
          <w:rFonts w:ascii="Times New Roman" w:hAnsi="Times New Roman" w:cs="Times New Roman"/>
        </w:rPr>
        <w:t xml:space="preserve">ė </w:t>
      </w:r>
      <w:r w:rsidR="00224B1A" w:rsidRPr="005D4435">
        <w:rPr>
          <w:rFonts w:ascii="Times New Roman" w:hAnsi="Times New Roman" w:cs="Times New Roman"/>
        </w:rPr>
        <w:t>izoliacij</w:t>
      </w:r>
      <w:r w:rsidR="007D5671" w:rsidRPr="005D4435">
        <w:rPr>
          <w:rFonts w:ascii="Times New Roman" w:hAnsi="Times New Roman" w:cs="Times New Roman"/>
        </w:rPr>
        <w:t>a</w:t>
      </w:r>
      <w:r w:rsidR="00224B1A" w:rsidRPr="005D4435">
        <w:rPr>
          <w:rFonts w:ascii="Times New Roman" w:hAnsi="Times New Roman" w:cs="Times New Roman"/>
        </w:rPr>
        <w:t>, bendruomeniškumo stok</w:t>
      </w:r>
      <w:r w:rsidR="007D5671" w:rsidRPr="005D4435">
        <w:rPr>
          <w:rFonts w:ascii="Times New Roman" w:hAnsi="Times New Roman" w:cs="Times New Roman"/>
        </w:rPr>
        <w:t xml:space="preserve">a </w:t>
      </w:r>
      <w:r w:rsidR="003D0BA5" w:rsidRPr="005D4435">
        <w:rPr>
          <w:rFonts w:ascii="Times New Roman" w:hAnsi="Times New Roman" w:cs="Times New Roman"/>
        </w:rPr>
        <w:t>bei</w:t>
      </w:r>
      <w:r w:rsidR="00224B1A" w:rsidRPr="005D4435">
        <w:rPr>
          <w:rFonts w:ascii="Times New Roman" w:hAnsi="Times New Roman" w:cs="Times New Roman"/>
        </w:rPr>
        <w:t xml:space="preserve"> įprastos darbo ir gyvenimo pusiausvyros pažeidim</w:t>
      </w:r>
      <w:r w:rsidR="007D5671" w:rsidRPr="005D4435">
        <w:rPr>
          <w:rFonts w:ascii="Times New Roman" w:hAnsi="Times New Roman" w:cs="Times New Roman"/>
        </w:rPr>
        <w:t>as</w:t>
      </w:r>
      <w:r w:rsidR="00224B1A" w:rsidRPr="005D4435">
        <w:rPr>
          <w:rFonts w:ascii="Times New Roman" w:hAnsi="Times New Roman" w:cs="Times New Roman"/>
        </w:rPr>
        <w:t xml:space="preserve">. </w:t>
      </w:r>
    </w:p>
    <w:p w14:paraId="6DB19DFD" w14:textId="50D8142D" w:rsidR="007D5671" w:rsidRPr="005D4435" w:rsidRDefault="007D5671" w:rsidP="005D4435">
      <w:pPr>
        <w:jc w:val="both"/>
        <w:rPr>
          <w:rFonts w:ascii="Times New Roman" w:hAnsi="Times New Roman" w:cs="Times New Roman"/>
        </w:rPr>
      </w:pPr>
      <w:r w:rsidRPr="005D4435">
        <w:rPr>
          <w:rFonts w:ascii="Times New Roman" w:hAnsi="Times New Roman" w:cs="Times New Roman"/>
        </w:rPr>
        <w:t xml:space="preserve">„Susvetimėjimo ir izoliacijos jausmą iš COVID-19 laikų turbūt pažįstame daugelis. Nenuostabu, kad darbas nuotoliu, gyvai nematant kolegų, gali sukelti tokius pat jausmus – tai patvirtina ne tik apklausos rezultatai, bet ir daugybė visame pasaulyje atliktų mokslinių tyrimų. Turint omenyje ir tai, kad jau užfiksuota atvejų, kai pastebėtas tiesioginis ryšys tarp darbo nuotoliu ir darbuotojų produktyvumo sumažėjimo, nenuostabu, kad vis daugiau darbdavių norėtų susigrąžinti žmones atgal į biurus“, – konstatuoja G. Žemaitė. </w:t>
      </w:r>
    </w:p>
    <w:p w14:paraId="214426C1" w14:textId="6A5D835C" w:rsidR="00C528C8" w:rsidRPr="005D4435" w:rsidRDefault="004A3348" w:rsidP="005D4435">
      <w:pPr>
        <w:jc w:val="both"/>
        <w:rPr>
          <w:rFonts w:ascii="Times New Roman" w:hAnsi="Times New Roman" w:cs="Times New Roman"/>
        </w:rPr>
      </w:pPr>
      <w:r w:rsidRPr="005D4435">
        <w:rPr>
          <w:rFonts w:ascii="Times New Roman" w:hAnsi="Times New Roman" w:cs="Times New Roman"/>
        </w:rPr>
        <w:t>57 proc.</w:t>
      </w:r>
      <w:r w:rsidR="00B40048" w:rsidRPr="005D4435">
        <w:rPr>
          <w:rFonts w:ascii="Times New Roman" w:hAnsi="Times New Roman" w:cs="Times New Roman"/>
        </w:rPr>
        <w:t xml:space="preserve"> apklausos dalyvių </w:t>
      </w:r>
      <w:r w:rsidR="00431DE4" w:rsidRPr="005D4435">
        <w:rPr>
          <w:rFonts w:ascii="Times New Roman" w:hAnsi="Times New Roman" w:cs="Times New Roman"/>
        </w:rPr>
        <w:t>išreiškė</w:t>
      </w:r>
      <w:r w:rsidR="00A0319F" w:rsidRPr="005D4435">
        <w:rPr>
          <w:rFonts w:ascii="Times New Roman" w:hAnsi="Times New Roman" w:cs="Times New Roman"/>
        </w:rPr>
        <w:t xml:space="preserve"> įsitikin</w:t>
      </w:r>
      <w:r w:rsidR="00431DE4" w:rsidRPr="005D4435">
        <w:rPr>
          <w:rFonts w:ascii="Times New Roman" w:hAnsi="Times New Roman" w:cs="Times New Roman"/>
        </w:rPr>
        <w:t>imą</w:t>
      </w:r>
      <w:r w:rsidR="00A0319F" w:rsidRPr="005D4435">
        <w:rPr>
          <w:rFonts w:ascii="Times New Roman" w:hAnsi="Times New Roman" w:cs="Times New Roman"/>
        </w:rPr>
        <w:t xml:space="preserve">, kad </w:t>
      </w:r>
      <w:r w:rsidR="00C15DAB" w:rsidRPr="005D4435">
        <w:rPr>
          <w:rFonts w:ascii="Times New Roman" w:hAnsi="Times New Roman" w:cs="Times New Roman"/>
        </w:rPr>
        <w:t xml:space="preserve">ateities darbo rinkoje dominuos </w:t>
      </w:r>
      <w:r w:rsidR="007D5671" w:rsidRPr="005D4435">
        <w:rPr>
          <w:rFonts w:ascii="Times New Roman" w:hAnsi="Times New Roman" w:cs="Times New Roman"/>
        </w:rPr>
        <w:t xml:space="preserve">hibridinis </w:t>
      </w:r>
      <w:r w:rsidRPr="005D4435">
        <w:rPr>
          <w:rFonts w:ascii="Times New Roman" w:hAnsi="Times New Roman" w:cs="Times New Roman"/>
        </w:rPr>
        <w:t>darbo modelis</w:t>
      </w:r>
      <w:r w:rsidR="00C15DAB" w:rsidRPr="005D4435">
        <w:rPr>
          <w:rFonts w:ascii="Times New Roman" w:hAnsi="Times New Roman" w:cs="Times New Roman"/>
        </w:rPr>
        <w:t xml:space="preserve">. </w:t>
      </w:r>
    </w:p>
    <w:p w14:paraId="023F024C" w14:textId="4E7C4C65" w:rsidR="001F55B0" w:rsidRPr="005D4435" w:rsidRDefault="00316D7E" w:rsidP="005D4435">
      <w:pPr>
        <w:jc w:val="both"/>
        <w:rPr>
          <w:rFonts w:ascii="Times New Roman" w:hAnsi="Times New Roman" w:cs="Times New Roman"/>
          <w:b/>
          <w:bCs/>
        </w:rPr>
      </w:pPr>
      <w:r w:rsidRPr="005D4435">
        <w:rPr>
          <w:rFonts w:ascii="Times New Roman" w:hAnsi="Times New Roman" w:cs="Times New Roman"/>
          <w:b/>
          <w:bCs/>
        </w:rPr>
        <w:t xml:space="preserve">Nauji įpročiai </w:t>
      </w:r>
      <w:r w:rsidR="001A5BD4" w:rsidRPr="005D4435">
        <w:rPr>
          <w:rFonts w:ascii="Times New Roman" w:hAnsi="Times New Roman" w:cs="Times New Roman"/>
          <w:b/>
          <w:bCs/>
        </w:rPr>
        <w:t xml:space="preserve">– nauji reikalavimai biuro kokybei </w:t>
      </w:r>
    </w:p>
    <w:p w14:paraId="10120F7D" w14:textId="0AAB7C1C" w:rsidR="00505DA3" w:rsidRPr="005D4435" w:rsidRDefault="00505DA3" w:rsidP="005D4435">
      <w:pPr>
        <w:jc w:val="both"/>
        <w:rPr>
          <w:rFonts w:ascii="Times New Roman" w:hAnsi="Times New Roman" w:cs="Times New Roman"/>
        </w:rPr>
      </w:pPr>
      <w:r w:rsidRPr="005D4435">
        <w:rPr>
          <w:rFonts w:ascii="Times New Roman" w:hAnsi="Times New Roman" w:cs="Times New Roman"/>
        </w:rPr>
        <w:t>„</w:t>
      </w:r>
      <w:r w:rsidR="00F37861" w:rsidRPr="005D4435">
        <w:rPr>
          <w:rFonts w:ascii="Times New Roman" w:hAnsi="Times New Roman" w:cs="Times New Roman"/>
        </w:rPr>
        <w:t>Naujoje realybėje, kai hibridinis darbo modelis tampa vis dažnesniu reiškiniu darbo rinkoje, kokybišk</w:t>
      </w:r>
      <w:r w:rsidR="001B3732" w:rsidRPr="005D4435">
        <w:rPr>
          <w:rFonts w:ascii="Times New Roman" w:hAnsi="Times New Roman" w:cs="Times New Roman"/>
        </w:rPr>
        <w:t>ų</w:t>
      </w:r>
      <w:r w:rsidR="00174B89" w:rsidRPr="005D4435">
        <w:rPr>
          <w:rFonts w:ascii="Times New Roman" w:hAnsi="Times New Roman" w:cs="Times New Roman"/>
        </w:rPr>
        <w:t>,</w:t>
      </w:r>
      <w:r w:rsidR="00F37861" w:rsidRPr="005D4435">
        <w:rPr>
          <w:rFonts w:ascii="Times New Roman" w:hAnsi="Times New Roman" w:cs="Times New Roman"/>
        </w:rPr>
        <w:t xml:space="preserve"> </w:t>
      </w:r>
      <w:r w:rsidR="00174B89" w:rsidRPr="005D4435">
        <w:rPr>
          <w:rFonts w:ascii="Times New Roman" w:hAnsi="Times New Roman" w:cs="Times New Roman"/>
        </w:rPr>
        <w:t xml:space="preserve">sveikų </w:t>
      </w:r>
      <w:r w:rsidR="00F37861" w:rsidRPr="005D4435">
        <w:rPr>
          <w:rFonts w:ascii="Times New Roman" w:hAnsi="Times New Roman" w:cs="Times New Roman"/>
        </w:rPr>
        <w:t xml:space="preserve">ir </w:t>
      </w:r>
      <w:r w:rsidR="00174B89" w:rsidRPr="005D4435">
        <w:rPr>
          <w:rFonts w:ascii="Times New Roman" w:hAnsi="Times New Roman" w:cs="Times New Roman"/>
        </w:rPr>
        <w:t xml:space="preserve">kuo daugiau </w:t>
      </w:r>
      <w:r w:rsidR="00F37861" w:rsidRPr="005D4435">
        <w:rPr>
          <w:rFonts w:ascii="Times New Roman" w:hAnsi="Times New Roman" w:cs="Times New Roman"/>
        </w:rPr>
        <w:t>darbuotojo poreiki</w:t>
      </w:r>
      <w:r w:rsidR="00174B89" w:rsidRPr="005D4435">
        <w:rPr>
          <w:rFonts w:ascii="Times New Roman" w:hAnsi="Times New Roman" w:cs="Times New Roman"/>
        </w:rPr>
        <w:t>ų</w:t>
      </w:r>
      <w:r w:rsidR="00F37861" w:rsidRPr="005D4435">
        <w:rPr>
          <w:rFonts w:ascii="Times New Roman" w:hAnsi="Times New Roman" w:cs="Times New Roman"/>
        </w:rPr>
        <w:t xml:space="preserve"> atitinkanči</w:t>
      </w:r>
      <w:r w:rsidR="001B3732" w:rsidRPr="005D4435">
        <w:rPr>
          <w:rFonts w:ascii="Times New Roman" w:hAnsi="Times New Roman" w:cs="Times New Roman"/>
        </w:rPr>
        <w:t>ų</w:t>
      </w:r>
      <w:r w:rsidR="00F37861" w:rsidRPr="005D4435">
        <w:rPr>
          <w:rFonts w:ascii="Times New Roman" w:hAnsi="Times New Roman" w:cs="Times New Roman"/>
        </w:rPr>
        <w:t xml:space="preserve"> biur</w:t>
      </w:r>
      <w:r w:rsidR="001B3732" w:rsidRPr="005D4435">
        <w:rPr>
          <w:rFonts w:ascii="Times New Roman" w:hAnsi="Times New Roman" w:cs="Times New Roman"/>
        </w:rPr>
        <w:t>ų</w:t>
      </w:r>
      <w:r w:rsidR="00F37861" w:rsidRPr="005D4435">
        <w:rPr>
          <w:rFonts w:ascii="Times New Roman" w:hAnsi="Times New Roman" w:cs="Times New Roman"/>
        </w:rPr>
        <w:t xml:space="preserve"> </w:t>
      </w:r>
      <w:r w:rsidR="001B3732" w:rsidRPr="005D4435">
        <w:rPr>
          <w:rFonts w:ascii="Times New Roman" w:hAnsi="Times New Roman" w:cs="Times New Roman"/>
        </w:rPr>
        <w:t>paklausa tik didės</w:t>
      </w:r>
      <w:r w:rsidR="00174B89" w:rsidRPr="005D4435">
        <w:rPr>
          <w:rFonts w:ascii="Times New Roman" w:hAnsi="Times New Roman" w:cs="Times New Roman"/>
        </w:rPr>
        <w:t>“, – įsitikinusi G. Žemaitė</w:t>
      </w:r>
      <w:r w:rsidR="001B3732" w:rsidRPr="005D4435">
        <w:rPr>
          <w:rFonts w:ascii="Times New Roman" w:hAnsi="Times New Roman" w:cs="Times New Roman"/>
        </w:rPr>
        <w:t xml:space="preserve">. </w:t>
      </w:r>
    </w:p>
    <w:p w14:paraId="2E5D25E8" w14:textId="40C4E6CF" w:rsidR="00943C61" w:rsidRPr="005D4435" w:rsidRDefault="006D329A" w:rsidP="005D4435">
      <w:pPr>
        <w:jc w:val="both"/>
        <w:rPr>
          <w:rFonts w:ascii="Times New Roman" w:hAnsi="Times New Roman" w:cs="Times New Roman"/>
        </w:rPr>
      </w:pPr>
      <w:r w:rsidRPr="005D4435">
        <w:rPr>
          <w:rFonts w:ascii="Times New Roman" w:hAnsi="Times New Roman" w:cs="Times New Roman"/>
        </w:rPr>
        <w:t xml:space="preserve">Nemokami užkandžiai ir gėrimai, poilsio zonos, dviračių saugyklos ar </w:t>
      </w:r>
      <w:r w:rsidR="007A72F4" w:rsidRPr="005D4435">
        <w:rPr>
          <w:rFonts w:ascii="Times New Roman" w:hAnsi="Times New Roman" w:cs="Times New Roman"/>
        </w:rPr>
        <w:t xml:space="preserve">žaliosios zonos terasose ir vidiniuose kiemuose </w:t>
      </w:r>
      <w:r w:rsidR="00290DEC" w:rsidRPr="005D4435">
        <w:rPr>
          <w:rFonts w:ascii="Times New Roman" w:hAnsi="Times New Roman" w:cs="Times New Roman"/>
        </w:rPr>
        <w:t xml:space="preserve">jau yra tapę </w:t>
      </w:r>
      <w:r w:rsidR="00E1561F" w:rsidRPr="005D4435">
        <w:rPr>
          <w:rFonts w:ascii="Times New Roman" w:hAnsi="Times New Roman" w:cs="Times New Roman"/>
        </w:rPr>
        <w:t>įprast</w:t>
      </w:r>
      <w:r w:rsidR="00290DEC" w:rsidRPr="005D4435">
        <w:rPr>
          <w:rFonts w:ascii="Times New Roman" w:hAnsi="Times New Roman" w:cs="Times New Roman"/>
        </w:rPr>
        <w:t>ais</w:t>
      </w:r>
      <w:r w:rsidR="00E1561F" w:rsidRPr="005D4435">
        <w:rPr>
          <w:rFonts w:ascii="Times New Roman" w:hAnsi="Times New Roman" w:cs="Times New Roman"/>
        </w:rPr>
        <w:t xml:space="preserve"> </w:t>
      </w:r>
      <w:r w:rsidR="00387E87" w:rsidRPr="005D4435">
        <w:rPr>
          <w:rFonts w:ascii="Times New Roman" w:hAnsi="Times New Roman" w:cs="Times New Roman"/>
        </w:rPr>
        <w:t xml:space="preserve">biurų </w:t>
      </w:r>
      <w:r w:rsidR="00E1561F" w:rsidRPr="005D4435">
        <w:rPr>
          <w:rFonts w:ascii="Times New Roman" w:hAnsi="Times New Roman" w:cs="Times New Roman"/>
        </w:rPr>
        <w:t>privalum</w:t>
      </w:r>
      <w:r w:rsidR="00290DEC" w:rsidRPr="005D4435">
        <w:rPr>
          <w:rFonts w:ascii="Times New Roman" w:hAnsi="Times New Roman" w:cs="Times New Roman"/>
        </w:rPr>
        <w:t>ais.</w:t>
      </w:r>
      <w:r w:rsidR="00387E87" w:rsidRPr="005D4435">
        <w:rPr>
          <w:rFonts w:ascii="Times New Roman" w:hAnsi="Times New Roman" w:cs="Times New Roman"/>
        </w:rPr>
        <w:t xml:space="preserve"> </w:t>
      </w:r>
      <w:r w:rsidR="007053C0" w:rsidRPr="005D4435">
        <w:rPr>
          <w:rFonts w:ascii="Times New Roman" w:hAnsi="Times New Roman" w:cs="Times New Roman"/>
        </w:rPr>
        <w:t xml:space="preserve">Tačiau Lietuvoje vis dažniau jau </w:t>
      </w:r>
      <w:r w:rsidR="004C3219" w:rsidRPr="005D4435">
        <w:rPr>
          <w:rFonts w:ascii="Times New Roman" w:hAnsi="Times New Roman" w:cs="Times New Roman"/>
        </w:rPr>
        <w:t xml:space="preserve">galima rasti ir </w:t>
      </w:r>
      <w:r w:rsidR="006B1E80" w:rsidRPr="005D4435">
        <w:rPr>
          <w:rFonts w:ascii="Times New Roman" w:hAnsi="Times New Roman" w:cs="Times New Roman"/>
        </w:rPr>
        <w:t>tokius komforto paketus, k</w:t>
      </w:r>
      <w:r w:rsidR="005F4D23" w:rsidRPr="005D4435">
        <w:rPr>
          <w:rFonts w:ascii="Times New Roman" w:hAnsi="Times New Roman" w:cs="Times New Roman"/>
        </w:rPr>
        <w:t xml:space="preserve">okie dar visai neseniai </w:t>
      </w:r>
      <w:r w:rsidR="006B1E80" w:rsidRPr="005D4435">
        <w:rPr>
          <w:rFonts w:ascii="Times New Roman" w:hAnsi="Times New Roman" w:cs="Times New Roman"/>
        </w:rPr>
        <w:t xml:space="preserve">buvo </w:t>
      </w:r>
      <w:r w:rsidR="007053C0" w:rsidRPr="005D4435">
        <w:rPr>
          <w:rFonts w:ascii="Times New Roman" w:hAnsi="Times New Roman" w:cs="Times New Roman"/>
        </w:rPr>
        <w:t xml:space="preserve">laikomi </w:t>
      </w:r>
      <w:r w:rsidR="006B1E80" w:rsidRPr="005D4435">
        <w:rPr>
          <w:rFonts w:ascii="Times New Roman" w:hAnsi="Times New Roman" w:cs="Times New Roman"/>
        </w:rPr>
        <w:t xml:space="preserve">egzotika. </w:t>
      </w:r>
      <w:r w:rsidR="00FF4EB9" w:rsidRPr="005D4435">
        <w:rPr>
          <w:rFonts w:ascii="Times New Roman" w:hAnsi="Times New Roman" w:cs="Times New Roman"/>
        </w:rPr>
        <w:t>Pavyzdžiui –</w:t>
      </w:r>
      <w:r w:rsidR="007D5671" w:rsidRPr="005D4435">
        <w:rPr>
          <w:rFonts w:ascii="Times New Roman" w:hAnsi="Times New Roman" w:cs="Times New Roman"/>
        </w:rPr>
        <w:t xml:space="preserve"> </w:t>
      </w:r>
      <w:r w:rsidR="00FF4EB9" w:rsidRPr="005D4435">
        <w:rPr>
          <w:rFonts w:ascii="Times New Roman" w:hAnsi="Times New Roman" w:cs="Times New Roman"/>
        </w:rPr>
        <w:t xml:space="preserve">verslo centre veikianti sporto salė, </w:t>
      </w:r>
      <w:r w:rsidR="007A72F4" w:rsidRPr="005D4435">
        <w:rPr>
          <w:rFonts w:ascii="Times New Roman" w:hAnsi="Times New Roman" w:cs="Times New Roman"/>
        </w:rPr>
        <w:t>dušai</w:t>
      </w:r>
      <w:r w:rsidR="00EE489D" w:rsidRPr="005D4435">
        <w:rPr>
          <w:rFonts w:ascii="Times New Roman" w:hAnsi="Times New Roman" w:cs="Times New Roman"/>
        </w:rPr>
        <w:t>, žaidimų kambariai</w:t>
      </w:r>
      <w:r w:rsidR="002A0A59" w:rsidRPr="005D4435">
        <w:rPr>
          <w:rFonts w:ascii="Times New Roman" w:hAnsi="Times New Roman" w:cs="Times New Roman"/>
        </w:rPr>
        <w:t>,</w:t>
      </w:r>
      <w:r w:rsidR="00EE489D" w:rsidRPr="005D4435">
        <w:rPr>
          <w:rFonts w:ascii="Times New Roman" w:hAnsi="Times New Roman" w:cs="Times New Roman"/>
        </w:rPr>
        <w:t xml:space="preserve"> </w:t>
      </w:r>
      <w:r w:rsidR="00943C61" w:rsidRPr="005D4435">
        <w:rPr>
          <w:rFonts w:ascii="Times New Roman" w:hAnsi="Times New Roman" w:cs="Times New Roman"/>
        </w:rPr>
        <w:t xml:space="preserve">netgi psichologinė pagalba ar specialios emocinės sveikatos programos. </w:t>
      </w:r>
    </w:p>
    <w:p w14:paraId="4443E2EA" w14:textId="0B58C6EB" w:rsidR="00EE489D" w:rsidRPr="005D4435" w:rsidRDefault="002A0A59" w:rsidP="005D4435">
      <w:pPr>
        <w:jc w:val="both"/>
        <w:rPr>
          <w:rFonts w:ascii="Times New Roman" w:hAnsi="Times New Roman" w:cs="Times New Roman"/>
        </w:rPr>
      </w:pPr>
      <w:r w:rsidRPr="005D4435">
        <w:rPr>
          <w:rFonts w:ascii="Times New Roman" w:hAnsi="Times New Roman" w:cs="Times New Roman"/>
        </w:rPr>
        <w:t>„</w:t>
      </w:r>
      <w:r w:rsidR="00E430E6" w:rsidRPr="005D4435">
        <w:rPr>
          <w:rFonts w:ascii="Times New Roman" w:hAnsi="Times New Roman" w:cs="Times New Roman"/>
        </w:rPr>
        <w:t xml:space="preserve">Pačių įvairiausių </w:t>
      </w:r>
      <w:r w:rsidRPr="005D4435">
        <w:rPr>
          <w:rFonts w:ascii="Times New Roman" w:hAnsi="Times New Roman" w:cs="Times New Roman"/>
        </w:rPr>
        <w:t xml:space="preserve">žmogaus sveikatai, </w:t>
      </w:r>
      <w:r w:rsidR="00801083" w:rsidRPr="005D4435">
        <w:rPr>
          <w:rFonts w:ascii="Times New Roman" w:hAnsi="Times New Roman" w:cs="Times New Roman"/>
        </w:rPr>
        <w:t xml:space="preserve">dvasinei pusiausvyrai ir vidinei gerovei skirtų priemonių </w:t>
      </w:r>
      <w:r w:rsidR="00742BD3" w:rsidRPr="005D4435">
        <w:rPr>
          <w:rFonts w:ascii="Times New Roman" w:hAnsi="Times New Roman" w:cs="Times New Roman"/>
        </w:rPr>
        <w:t xml:space="preserve">tiesiog darbo vietoje mūsų šalyje galima </w:t>
      </w:r>
      <w:r w:rsidR="00F80159" w:rsidRPr="005D4435">
        <w:rPr>
          <w:rFonts w:ascii="Times New Roman" w:hAnsi="Times New Roman" w:cs="Times New Roman"/>
        </w:rPr>
        <w:t>atrasti</w:t>
      </w:r>
      <w:r w:rsidR="00742BD3" w:rsidRPr="005D4435">
        <w:rPr>
          <w:rFonts w:ascii="Times New Roman" w:hAnsi="Times New Roman" w:cs="Times New Roman"/>
        </w:rPr>
        <w:t xml:space="preserve"> vis daugiau</w:t>
      </w:r>
      <w:r w:rsidR="004B0473" w:rsidRPr="005D4435">
        <w:rPr>
          <w:rFonts w:ascii="Times New Roman" w:hAnsi="Times New Roman" w:cs="Times New Roman"/>
        </w:rPr>
        <w:t>, ypač didžiuosiuose miestuose. Siekiant, kad verslo patalpos būtų patrauklios</w:t>
      </w:r>
      <w:r w:rsidR="00C45ADD" w:rsidRPr="005D4435">
        <w:rPr>
          <w:rFonts w:ascii="Times New Roman" w:hAnsi="Times New Roman" w:cs="Times New Roman"/>
        </w:rPr>
        <w:t xml:space="preserve"> nuomininkams ir jų darbuotojams</w:t>
      </w:r>
      <w:r w:rsidR="004B0473" w:rsidRPr="005D4435">
        <w:rPr>
          <w:rFonts w:ascii="Times New Roman" w:hAnsi="Times New Roman" w:cs="Times New Roman"/>
        </w:rPr>
        <w:t xml:space="preserve">, nemažai šių priemonių reikia </w:t>
      </w:r>
      <w:r w:rsidR="004B0473" w:rsidRPr="005D4435">
        <w:rPr>
          <w:rFonts w:ascii="Times New Roman" w:hAnsi="Times New Roman" w:cs="Times New Roman"/>
        </w:rPr>
        <w:lastRenderedPageBreak/>
        <w:t xml:space="preserve">apgalvoti ir diegti </w:t>
      </w:r>
      <w:r w:rsidR="00C45ADD" w:rsidRPr="005D4435">
        <w:rPr>
          <w:rFonts w:ascii="Times New Roman" w:hAnsi="Times New Roman" w:cs="Times New Roman"/>
        </w:rPr>
        <w:t xml:space="preserve">jau </w:t>
      </w:r>
      <w:r w:rsidR="00F80159" w:rsidRPr="005D4435">
        <w:rPr>
          <w:rFonts w:ascii="Times New Roman" w:hAnsi="Times New Roman" w:cs="Times New Roman"/>
        </w:rPr>
        <w:t xml:space="preserve">pačioje pradžioje, vos ėmus projektuoti naują verslo centrą“, – pasakoja G. Žemaitė. </w:t>
      </w:r>
    </w:p>
    <w:p w14:paraId="4227949B" w14:textId="67D3E967" w:rsidR="005F4D23" w:rsidRPr="005D4435" w:rsidRDefault="001A5BD4" w:rsidP="005D4435">
      <w:pPr>
        <w:jc w:val="both"/>
        <w:rPr>
          <w:rFonts w:ascii="Times New Roman" w:hAnsi="Times New Roman" w:cs="Times New Roman"/>
        </w:rPr>
      </w:pPr>
      <w:r w:rsidRPr="005D4435">
        <w:rPr>
          <w:rFonts w:ascii="Times New Roman" w:hAnsi="Times New Roman" w:cs="Times New Roman"/>
        </w:rPr>
        <w:t>Pasak jos, t</w:t>
      </w:r>
      <w:r w:rsidR="00C0757B" w:rsidRPr="005D4435">
        <w:rPr>
          <w:rFonts w:ascii="Times New Roman" w:hAnsi="Times New Roman" w:cs="Times New Roman"/>
        </w:rPr>
        <w:t>oks modelis pritaikytas ir statoma</w:t>
      </w:r>
      <w:r w:rsidR="00095D2F" w:rsidRPr="005D4435">
        <w:rPr>
          <w:rFonts w:ascii="Times New Roman" w:hAnsi="Times New Roman" w:cs="Times New Roman"/>
        </w:rPr>
        <w:t>me</w:t>
      </w:r>
      <w:r w:rsidR="00C0757B" w:rsidRPr="005D4435">
        <w:rPr>
          <w:rFonts w:ascii="Times New Roman" w:hAnsi="Times New Roman" w:cs="Times New Roman"/>
        </w:rPr>
        <w:t xml:space="preserve"> verslo centr</w:t>
      </w:r>
      <w:r w:rsidR="00095D2F" w:rsidRPr="005D4435">
        <w:rPr>
          <w:rFonts w:ascii="Times New Roman" w:hAnsi="Times New Roman" w:cs="Times New Roman"/>
        </w:rPr>
        <w:t>e</w:t>
      </w:r>
      <w:r w:rsidR="00C0757B" w:rsidRPr="005D4435">
        <w:rPr>
          <w:rFonts w:ascii="Times New Roman" w:hAnsi="Times New Roman" w:cs="Times New Roman"/>
        </w:rPr>
        <w:t xml:space="preserve"> „</w:t>
      </w:r>
      <w:proofErr w:type="spellStart"/>
      <w:r w:rsidR="00C0757B" w:rsidRPr="005D4435">
        <w:rPr>
          <w:rFonts w:ascii="Times New Roman" w:hAnsi="Times New Roman" w:cs="Times New Roman"/>
        </w:rPr>
        <w:t>Hero</w:t>
      </w:r>
      <w:proofErr w:type="spellEnd"/>
      <w:r w:rsidR="00C0757B" w:rsidRPr="005D4435">
        <w:rPr>
          <w:rFonts w:ascii="Times New Roman" w:hAnsi="Times New Roman" w:cs="Times New Roman"/>
        </w:rPr>
        <w:t>“</w:t>
      </w:r>
      <w:r w:rsidR="00095D2F" w:rsidRPr="005D4435">
        <w:rPr>
          <w:rFonts w:ascii="Times New Roman" w:hAnsi="Times New Roman" w:cs="Times New Roman"/>
        </w:rPr>
        <w:t xml:space="preserve"> – dar projektavimo stadijoje apgalvoti specialūs</w:t>
      </w:r>
      <w:r w:rsidR="00BB23CC" w:rsidRPr="005D4435">
        <w:rPr>
          <w:rFonts w:ascii="Times New Roman" w:hAnsi="Times New Roman" w:cs="Times New Roman"/>
        </w:rPr>
        <w:t>,</w:t>
      </w:r>
      <w:r w:rsidR="00095D2F" w:rsidRPr="005D4435">
        <w:rPr>
          <w:rFonts w:ascii="Times New Roman" w:hAnsi="Times New Roman" w:cs="Times New Roman"/>
        </w:rPr>
        <w:t xml:space="preserve"> </w:t>
      </w:r>
      <w:r w:rsidR="00BB23CC" w:rsidRPr="005D4435">
        <w:rPr>
          <w:rFonts w:ascii="Times New Roman" w:hAnsi="Times New Roman" w:cs="Times New Roman"/>
        </w:rPr>
        <w:t xml:space="preserve">komfortišką darbo aplinką kursiantys </w:t>
      </w:r>
      <w:r w:rsidR="00095D2F" w:rsidRPr="005D4435">
        <w:rPr>
          <w:rFonts w:ascii="Times New Roman" w:hAnsi="Times New Roman" w:cs="Times New Roman"/>
        </w:rPr>
        <w:t xml:space="preserve">architektūriniai ir dizaino sprendimai, </w:t>
      </w:r>
      <w:r w:rsidR="00256C44" w:rsidRPr="005D4435">
        <w:rPr>
          <w:rFonts w:ascii="Times New Roman" w:hAnsi="Times New Roman" w:cs="Times New Roman"/>
        </w:rPr>
        <w:t xml:space="preserve">pasiruošta modernių inžinerinių, </w:t>
      </w:r>
      <w:r w:rsidR="008E5113" w:rsidRPr="005D4435">
        <w:rPr>
          <w:rFonts w:ascii="Times New Roman" w:hAnsi="Times New Roman" w:cs="Times New Roman"/>
        </w:rPr>
        <w:t xml:space="preserve">vėdinimo ir oro kokybės sistemų įdiegimui. </w:t>
      </w:r>
    </w:p>
    <w:p w14:paraId="42382CDE" w14:textId="47AE11EC" w:rsidR="00C56815" w:rsidRPr="005D4435" w:rsidRDefault="008E5113" w:rsidP="005D4435">
      <w:pPr>
        <w:jc w:val="both"/>
        <w:rPr>
          <w:rFonts w:ascii="Times New Roman" w:hAnsi="Times New Roman" w:cs="Times New Roman"/>
        </w:rPr>
      </w:pPr>
      <w:r w:rsidRPr="005D4435">
        <w:rPr>
          <w:rFonts w:ascii="Times New Roman" w:hAnsi="Times New Roman" w:cs="Times New Roman"/>
        </w:rPr>
        <w:t xml:space="preserve">„Suprasdami kokybiško biuro </w:t>
      </w:r>
      <w:r w:rsidR="00EC21A0" w:rsidRPr="005D4435">
        <w:rPr>
          <w:rFonts w:ascii="Times New Roman" w:hAnsi="Times New Roman" w:cs="Times New Roman"/>
        </w:rPr>
        <w:t>paklausą, alternatyvių variantų net nesvarstėme</w:t>
      </w:r>
      <w:r w:rsidR="00002487" w:rsidRPr="005D4435">
        <w:rPr>
          <w:rFonts w:ascii="Times New Roman" w:hAnsi="Times New Roman" w:cs="Times New Roman"/>
        </w:rPr>
        <w:t xml:space="preserve">. Priešingai – siekiame, kad </w:t>
      </w:r>
      <w:r w:rsidR="007D5671" w:rsidRPr="005D4435">
        <w:rPr>
          <w:rFonts w:ascii="Times New Roman" w:hAnsi="Times New Roman" w:cs="Times New Roman"/>
        </w:rPr>
        <w:t xml:space="preserve">verslo centras </w:t>
      </w:r>
      <w:r w:rsidR="00002487" w:rsidRPr="005D4435">
        <w:rPr>
          <w:rFonts w:ascii="Times New Roman" w:hAnsi="Times New Roman" w:cs="Times New Roman"/>
        </w:rPr>
        <w:t xml:space="preserve">gautų tarptautinius </w:t>
      </w:r>
      <w:r w:rsidR="004F3ADF" w:rsidRPr="005D4435">
        <w:rPr>
          <w:rFonts w:ascii="Times New Roman" w:hAnsi="Times New Roman" w:cs="Times New Roman"/>
        </w:rPr>
        <w:t xml:space="preserve">tvarumo ir sveikųjų pastatų sertifikatus </w:t>
      </w:r>
      <w:r w:rsidR="00C56815" w:rsidRPr="005D4435">
        <w:rPr>
          <w:rFonts w:ascii="Times New Roman" w:hAnsi="Times New Roman" w:cs="Times New Roman"/>
        </w:rPr>
        <w:t>„</w:t>
      </w:r>
      <w:proofErr w:type="spellStart"/>
      <w:r w:rsidR="00C56815" w:rsidRPr="005D4435">
        <w:rPr>
          <w:rFonts w:ascii="Times New Roman" w:hAnsi="Times New Roman" w:cs="Times New Roman"/>
        </w:rPr>
        <w:t>Breeam</w:t>
      </w:r>
      <w:proofErr w:type="spellEnd"/>
      <w:r w:rsidR="00C56815" w:rsidRPr="005D4435">
        <w:rPr>
          <w:rFonts w:ascii="Times New Roman" w:hAnsi="Times New Roman" w:cs="Times New Roman"/>
        </w:rPr>
        <w:t xml:space="preserve"> </w:t>
      </w:r>
      <w:proofErr w:type="spellStart"/>
      <w:r w:rsidR="00C56815" w:rsidRPr="005D4435">
        <w:rPr>
          <w:rFonts w:ascii="Times New Roman" w:hAnsi="Times New Roman" w:cs="Times New Roman"/>
        </w:rPr>
        <w:t>Excellent</w:t>
      </w:r>
      <w:proofErr w:type="spellEnd"/>
      <w:r w:rsidR="00C56815" w:rsidRPr="005D4435">
        <w:rPr>
          <w:rFonts w:ascii="Times New Roman" w:hAnsi="Times New Roman" w:cs="Times New Roman"/>
        </w:rPr>
        <w:t xml:space="preserve">“ ir „WELL </w:t>
      </w:r>
      <w:proofErr w:type="spellStart"/>
      <w:r w:rsidR="00C56815" w:rsidRPr="005D4435">
        <w:rPr>
          <w:rFonts w:ascii="Times New Roman" w:hAnsi="Times New Roman" w:cs="Times New Roman"/>
        </w:rPr>
        <w:t>Gold</w:t>
      </w:r>
      <w:proofErr w:type="spellEnd"/>
      <w:r w:rsidR="00C56815" w:rsidRPr="005D4435">
        <w:rPr>
          <w:rFonts w:ascii="Times New Roman" w:hAnsi="Times New Roman" w:cs="Times New Roman"/>
        </w:rPr>
        <w:t xml:space="preserve">“, </w:t>
      </w:r>
      <w:r w:rsidR="00111036" w:rsidRPr="005D4435">
        <w:rPr>
          <w:rFonts w:ascii="Times New Roman" w:hAnsi="Times New Roman" w:cs="Times New Roman"/>
        </w:rPr>
        <w:t>garantuojančius</w:t>
      </w:r>
      <w:r w:rsidR="00031226" w:rsidRPr="005D4435">
        <w:rPr>
          <w:rFonts w:ascii="Times New Roman" w:hAnsi="Times New Roman" w:cs="Times New Roman"/>
        </w:rPr>
        <w:t xml:space="preserve"> geresnę oro kokybę, apšvietimą, akustiką, bendrą komfortą ir mažesnį streso lygį bei geresnę psichologinę savijautą</w:t>
      </w:r>
      <w:r w:rsidR="00400BFC" w:rsidRPr="005D4435">
        <w:rPr>
          <w:rFonts w:ascii="Times New Roman" w:hAnsi="Times New Roman" w:cs="Times New Roman"/>
        </w:rPr>
        <w:t>“, –</w:t>
      </w:r>
      <w:r w:rsidR="00C44583" w:rsidRPr="005D4435">
        <w:rPr>
          <w:rFonts w:ascii="Times New Roman" w:hAnsi="Times New Roman" w:cs="Times New Roman"/>
        </w:rPr>
        <w:t xml:space="preserve">vardija </w:t>
      </w:r>
      <w:r w:rsidR="00400BFC" w:rsidRPr="005D4435">
        <w:rPr>
          <w:rFonts w:ascii="Times New Roman" w:hAnsi="Times New Roman" w:cs="Times New Roman"/>
        </w:rPr>
        <w:t xml:space="preserve">G. Žemaitė. </w:t>
      </w:r>
    </w:p>
    <w:p w14:paraId="003F91D5" w14:textId="2D1C0061" w:rsidR="00FB1FC5" w:rsidRPr="005D4435" w:rsidRDefault="00022214" w:rsidP="005D4435">
      <w:pPr>
        <w:jc w:val="both"/>
        <w:rPr>
          <w:rFonts w:ascii="Times New Roman" w:hAnsi="Times New Roman" w:cs="Times New Roman"/>
        </w:rPr>
      </w:pPr>
      <w:r w:rsidRPr="005D4435">
        <w:rPr>
          <w:rFonts w:ascii="Times New Roman" w:hAnsi="Times New Roman" w:cs="Times New Roman"/>
        </w:rPr>
        <w:t xml:space="preserve">Pasak jos, </w:t>
      </w:r>
      <w:r w:rsidR="00E974F0" w:rsidRPr="005D4435">
        <w:rPr>
          <w:rFonts w:ascii="Times New Roman" w:hAnsi="Times New Roman" w:cs="Times New Roman"/>
        </w:rPr>
        <w:t xml:space="preserve">vis daugiau </w:t>
      </w:r>
      <w:r w:rsidR="00F8396D" w:rsidRPr="005D4435">
        <w:rPr>
          <w:rFonts w:ascii="Times New Roman" w:hAnsi="Times New Roman" w:cs="Times New Roman"/>
        </w:rPr>
        <w:t>darbdavi</w:t>
      </w:r>
      <w:r w:rsidR="00E974F0" w:rsidRPr="005D4435">
        <w:rPr>
          <w:rFonts w:ascii="Times New Roman" w:hAnsi="Times New Roman" w:cs="Times New Roman"/>
        </w:rPr>
        <w:t>ų</w:t>
      </w:r>
      <w:r w:rsidR="00F8396D" w:rsidRPr="005D4435">
        <w:rPr>
          <w:rFonts w:ascii="Times New Roman" w:hAnsi="Times New Roman" w:cs="Times New Roman"/>
        </w:rPr>
        <w:t xml:space="preserve"> </w:t>
      </w:r>
      <w:r w:rsidR="006E5E67" w:rsidRPr="005D4435">
        <w:rPr>
          <w:rFonts w:ascii="Times New Roman" w:hAnsi="Times New Roman" w:cs="Times New Roman"/>
        </w:rPr>
        <w:t xml:space="preserve">ima </w:t>
      </w:r>
      <w:r w:rsidR="00F8396D" w:rsidRPr="005D4435">
        <w:rPr>
          <w:rFonts w:ascii="Times New Roman" w:hAnsi="Times New Roman" w:cs="Times New Roman"/>
        </w:rPr>
        <w:t>supra</w:t>
      </w:r>
      <w:r w:rsidR="00E974F0" w:rsidRPr="005D4435">
        <w:rPr>
          <w:rFonts w:ascii="Times New Roman" w:hAnsi="Times New Roman" w:cs="Times New Roman"/>
        </w:rPr>
        <w:t>sti</w:t>
      </w:r>
      <w:r w:rsidR="00F8396D" w:rsidRPr="005D4435">
        <w:rPr>
          <w:rFonts w:ascii="Times New Roman" w:hAnsi="Times New Roman" w:cs="Times New Roman"/>
        </w:rPr>
        <w:t xml:space="preserve">, kad </w:t>
      </w:r>
      <w:r w:rsidR="006E5E67" w:rsidRPr="005D4435">
        <w:rPr>
          <w:rFonts w:ascii="Times New Roman" w:hAnsi="Times New Roman" w:cs="Times New Roman"/>
        </w:rPr>
        <w:t xml:space="preserve">vien keturių sienų, stalo ir kėdės </w:t>
      </w:r>
      <w:r w:rsidR="000A334B" w:rsidRPr="005D4435">
        <w:rPr>
          <w:rFonts w:ascii="Times New Roman" w:hAnsi="Times New Roman" w:cs="Times New Roman"/>
        </w:rPr>
        <w:t xml:space="preserve">susigrąžinti darbuotojus į biurą tikrai nepakaks. Jiems reikia sukurti </w:t>
      </w:r>
      <w:r w:rsidR="00F8396D" w:rsidRPr="005D4435">
        <w:rPr>
          <w:rFonts w:ascii="Times New Roman" w:hAnsi="Times New Roman" w:cs="Times New Roman"/>
        </w:rPr>
        <w:t>sveik</w:t>
      </w:r>
      <w:r w:rsidR="000A334B" w:rsidRPr="005D4435">
        <w:rPr>
          <w:rFonts w:ascii="Times New Roman" w:hAnsi="Times New Roman" w:cs="Times New Roman"/>
        </w:rPr>
        <w:t>ą</w:t>
      </w:r>
      <w:r w:rsidR="00E974F0" w:rsidRPr="005D4435">
        <w:rPr>
          <w:rFonts w:ascii="Times New Roman" w:hAnsi="Times New Roman" w:cs="Times New Roman"/>
        </w:rPr>
        <w:t>,</w:t>
      </w:r>
      <w:r w:rsidR="00F8396D" w:rsidRPr="005D4435">
        <w:rPr>
          <w:rFonts w:ascii="Times New Roman" w:hAnsi="Times New Roman" w:cs="Times New Roman"/>
        </w:rPr>
        <w:t xml:space="preserve"> </w:t>
      </w:r>
      <w:r w:rsidR="00E974F0" w:rsidRPr="005D4435">
        <w:rPr>
          <w:rFonts w:ascii="Times New Roman" w:hAnsi="Times New Roman" w:cs="Times New Roman"/>
        </w:rPr>
        <w:t>patogi</w:t>
      </w:r>
      <w:r w:rsidR="000A334B" w:rsidRPr="005D4435">
        <w:rPr>
          <w:rFonts w:ascii="Times New Roman" w:hAnsi="Times New Roman" w:cs="Times New Roman"/>
        </w:rPr>
        <w:t>ą</w:t>
      </w:r>
      <w:r w:rsidR="00E974F0" w:rsidRPr="005D4435">
        <w:rPr>
          <w:rFonts w:ascii="Times New Roman" w:hAnsi="Times New Roman" w:cs="Times New Roman"/>
        </w:rPr>
        <w:t xml:space="preserve"> ir komfortišk</w:t>
      </w:r>
      <w:r w:rsidR="000A334B" w:rsidRPr="005D4435">
        <w:rPr>
          <w:rFonts w:ascii="Times New Roman" w:hAnsi="Times New Roman" w:cs="Times New Roman"/>
        </w:rPr>
        <w:t>ą</w:t>
      </w:r>
      <w:r w:rsidR="00E974F0" w:rsidRPr="005D4435">
        <w:rPr>
          <w:rFonts w:ascii="Times New Roman" w:hAnsi="Times New Roman" w:cs="Times New Roman"/>
        </w:rPr>
        <w:t xml:space="preserve"> </w:t>
      </w:r>
      <w:r w:rsidR="00F8396D" w:rsidRPr="005D4435">
        <w:rPr>
          <w:rFonts w:ascii="Times New Roman" w:hAnsi="Times New Roman" w:cs="Times New Roman"/>
        </w:rPr>
        <w:t>darbo aplink</w:t>
      </w:r>
      <w:r w:rsidR="000A334B" w:rsidRPr="005D4435">
        <w:rPr>
          <w:rFonts w:ascii="Times New Roman" w:hAnsi="Times New Roman" w:cs="Times New Roman"/>
        </w:rPr>
        <w:t>ą,</w:t>
      </w:r>
      <w:r w:rsidR="00F8396D" w:rsidRPr="005D4435">
        <w:rPr>
          <w:rFonts w:ascii="Times New Roman" w:hAnsi="Times New Roman" w:cs="Times New Roman"/>
        </w:rPr>
        <w:t xml:space="preserve"> </w:t>
      </w:r>
      <w:r w:rsidR="000A334B" w:rsidRPr="005D4435">
        <w:rPr>
          <w:rFonts w:ascii="Times New Roman" w:hAnsi="Times New Roman" w:cs="Times New Roman"/>
        </w:rPr>
        <w:t xml:space="preserve">kurioje </w:t>
      </w:r>
      <w:r w:rsidR="00C60475" w:rsidRPr="005D4435">
        <w:rPr>
          <w:rFonts w:ascii="Times New Roman" w:hAnsi="Times New Roman" w:cs="Times New Roman"/>
        </w:rPr>
        <w:t xml:space="preserve">žmogus jausis įvertintas. </w:t>
      </w:r>
      <w:r w:rsidR="00E56ED9" w:rsidRPr="005D4435">
        <w:rPr>
          <w:rFonts w:ascii="Times New Roman" w:hAnsi="Times New Roman" w:cs="Times New Roman"/>
        </w:rPr>
        <w:t>Šis suvokimas yra viena pagrindinių priežasčių, dėl kurios aukšt</w:t>
      </w:r>
      <w:r w:rsidR="00E27A42" w:rsidRPr="005D4435">
        <w:rPr>
          <w:rFonts w:ascii="Times New Roman" w:hAnsi="Times New Roman" w:cs="Times New Roman"/>
        </w:rPr>
        <w:t>ą</w:t>
      </w:r>
      <w:r w:rsidR="00E56ED9" w:rsidRPr="005D4435">
        <w:rPr>
          <w:rFonts w:ascii="Times New Roman" w:hAnsi="Times New Roman" w:cs="Times New Roman"/>
        </w:rPr>
        <w:t xml:space="preserve"> kokyb</w:t>
      </w:r>
      <w:r w:rsidR="00E27A42" w:rsidRPr="005D4435">
        <w:rPr>
          <w:rFonts w:ascii="Times New Roman" w:hAnsi="Times New Roman" w:cs="Times New Roman"/>
        </w:rPr>
        <w:t xml:space="preserve">ę </w:t>
      </w:r>
      <w:r w:rsidR="007E4F40" w:rsidRPr="005D4435">
        <w:rPr>
          <w:rFonts w:ascii="Times New Roman" w:hAnsi="Times New Roman" w:cs="Times New Roman"/>
        </w:rPr>
        <w:t xml:space="preserve">ir naujus standartus </w:t>
      </w:r>
      <w:r w:rsidR="00E27A42" w:rsidRPr="005D4435">
        <w:rPr>
          <w:rFonts w:ascii="Times New Roman" w:hAnsi="Times New Roman" w:cs="Times New Roman"/>
        </w:rPr>
        <w:t>siūlan</w:t>
      </w:r>
      <w:r w:rsidR="007E4F40" w:rsidRPr="005D4435">
        <w:rPr>
          <w:rFonts w:ascii="Times New Roman" w:hAnsi="Times New Roman" w:cs="Times New Roman"/>
        </w:rPr>
        <w:t>tys</w:t>
      </w:r>
      <w:r w:rsidR="00E27A42" w:rsidRPr="005D4435">
        <w:rPr>
          <w:rFonts w:ascii="Times New Roman" w:hAnsi="Times New Roman" w:cs="Times New Roman"/>
        </w:rPr>
        <w:t xml:space="preserve"> </w:t>
      </w:r>
      <w:r w:rsidR="0034766A" w:rsidRPr="005D4435">
        <w:rPr>
          <w:rFonts w:ascii="Times New Roman" w:hAnsi="Times New Roman" w:cs="Times New Roman"/>
        </w:rPr>
        <w:t xml:space="preserve">verslo centrai </w:t>
      </w:r>
      <w:r w:rsidR="007E4F40" w:rsidRPr="005D4435">
        <w:rPr>
          <w:rFonts w:ascii="Times New Roman" w:hAnsi="Times New Roman" w:cs="Times New Roman"/>
        </w:rPr>
        <w:t xml:space="preserve">įgyja vis didesnį </w:t>
      </w:r>
      <w:r w:rsidR="0034766A" w:rsidRPr="005D4435">
        <w:rPr>
          <w:rFonts w:ascii="Times New Roman" w:hAnsi="Times New Roman" w:cs="Times New Roman"/>
        </w:rPr>
        <w:t>konkurencinį pranašumą</w:t>
      </w:r>
      <w:r w:rsidR="007E4F40" w:rsidRPr="005D4435">
        <w:rPr>
          <w:rFonts w:ascii="Times New Roman" w:hAnsi="Times New Roman" w:cs="Times New Roman"/>
        </w:rPr>
        <w:t>.</w:t>
      </w:r>
      <w:r w:rsidR="0034766A" w:rsidRPr="005D4435">
        <w:rPr>
          <w:rFonts w:ascii="Times New Roman" w:hAnsi="Times New Roman" w:cs="Times New Roman"/>
        </w:rPr>
        <w:t xml:space="preserve"> </w:t>
      </w:r>
    </w:p>
    <w:p w14:paraId="5FD96E8A" w14:textId="2B88D69B" w:rsidR="00D23E49" w:rsidRDefault="00091AAE" w:rsidP="005D4435">
      <w:pPr>
        <w:jc w:val="both"/>
        <w:rPr>
          <w:rFonts w:ascii="Times New Roman" w:hAnsi="Times New Roman" w:cs="Times New Roman"/>
        </w:rPr>
      </w:pPr>
      <w:r w:rsidRPr="005D4435">
        <w:rPr>
          <w:rFonts w:ascii="Times New Roman" w:hAnsi="Times New Roman" w:cs="Times New Roman"/>
        </w:rPr>
        <w:t>Visuomenės nuomonės tyrimų bendrovės „</w:t>
      </w:r>
      <w:proofErr w:type="spellStart"/>
      <w:r w:rsidRPr="005D4435">
        <w:rPr>
          <w:rFonts w:ascii="Times New Roman" w:hAnsi="Times New Roman" w:cs="Times New Roman"/>
        </w:rPr>
        <w:t>Spinter</w:t>
      </w:r>
      <w:proofErr w:type="spellEnd"/>
      <w:r w:rsidRPr="005D4435">
        <w:rPr>
          <w:rFonts w:ascii="Times New Roman" w:hAnsi="Times New Roman" w:cs="Times New Roman"/>
        </w:rPr>
        <w:t xml:space="preserve"> tyrimai“ apklausa apie gyventojų </w:t>
      </w:r>
      <w:r w:rsidR="004D5BE7" w:rsidRPr="005D4435">
        <w:rPr>
          <w:rFonts w:ascii="Times New Roman" w:hAnsi="Times New Roman" w:cs="Times New Roman"/>
        </w:rPr>
        <w:t xml:space="preserve">nuomonę dėl darbo </w:t>
      </w:r>
      <w:r w:rsidR="00D625E6" w:rsidRPr="005D4435">
        <w:rPr>
          <w:rFonts w:ascii="Times New Roman" w:hAnsi="Times New Roman" w:cs="Times New Roman"/>
        </w:rPr>
        <w:t xml:space="preserve">modelio </w:t>
      </w:r>
      <w:r w:rsidR="001A5BD4" w:rsidRPr="005D4435">
        <w:rPr>
          <w:rFonts w:ascii="Times New Roman" w:hAnsi="Times New Roman" w:cs="Times New Roman"/>
        </w:rPr>
        <w:t>atlikta</w:t>
      </w:r>
      <w:r w:rsidRPr="005D4435">
        <w:rPr>
          <w:rFonts w:ascii="Times New Roman" w:hAnsi="Times New Roman" w:cs="Times New Roman"/>
        </w:rPr>
        <w:t xml:space="preserve"> </w:t>
      </w:r>
      <w:r w:rsidR="004D5BE7" w:rsidRPr="005D4435">
        <w:rPr>
          <w:rFonts w:ascii="Times New Roman" w:hAnsi="Times New Roman" w:cs="Times New Roman"/>
        </w:rPr>
        <w:t>kovo 18</w:t>
      </w:r>
      <w:r w:rsidRPr="005D4435">
        <w:rPr>
          <w:rFonts w:ascii="Times New Roman" w:hAnsi="Times New Roman" w:cs="Times New Roman"/>
        </w:rPr>
        <w:t>-2</w:t>
      </w:r>
      <w:r w:rsidR="004D5BE7" w:rsidRPr="005D4435">
        <w:rPr>
          <w:rFonts w:ascii="Times New Roman" w:hAnsi="Times New Roman" w:cs="Times New Roman"/>
        </w:rPr>
        <w:t>8</w:t>
      </w:r>
      <w:r w:rsidRPr="005D4435">
        <w:rPr>
          <w:rFonts w:ascii="Times New Roman" w:hAnsi="Times New Roman" w:cs="Times New Roman"/>
        </w:rPr>
        <w:t xml:space="preserve"> dienomis, joje dalyvavo 101</w:t>
      </w:r>
      <w:r w:rsidR="00ED5619" w:rsidRPr="005D4435">
        <w:rPr>
          <w:rFonts w:ascii="Times New Roman" w:hAnsi="Times New Roman" w:cs="Times New Roman"/>
        </w:rPr>
        <w:t>2</w:t>
      </w:r>
      <w:r w:rsidRPr="005D4435">
        <w:rPr>
          <w:rFonts w:ascii="Times New Roman" w:hAnsi="Times New Roman" w:cs="Times New Roman"/>
        </w:rPr>
        <w:t xml:space="preserve"> respondentų </w:t>
      </w:r>
      <w:r w:rsidR="00ED5619" w:rsidRPr="005D4435">
        <w:rPr>
          <w:rFonts w:ascii="Times New Roman" w:hAnsi="Times New Roman" w:cs="Times New Roman"/>
        </w:rPr>
        <w:t xml:space="preserve">iš visos Lietuvos, </w:t>
      </w:r>
      <w:r w:rsidRPr="005D4435">
        <w:rPr>
          <w:rFonts w:ascii="Times New Roman" w:hAnsi="Times New Roman" w:cs="Times New Roman"/>
        </w:rPr>
        <w:t xml:space="preserve">nuo 18 iki </w:t>
      </w:r>
      <w:r w:rsidR="00E411C7" w:rsidRPr="005D4435">
        <w:rPr>
          <w:rFonts w:ascii="Times New Roman" w:hAnsi="Times New Roman" w:cs="Times New Roman"/>
        </w:rPr>
        <w:t>6</w:t>
      </w:r>
      <w:r w:rsidRPr="005D4435">
        <w:rPr>
          <w:rFonts w:ascii="Times New Roman" w:hAnsi="Times New Roman" w:cs="Times New Roman"/>
        </w:rPr>
        <w:t xml:space="preserve">5 metų amžiaus. </w:t>
      </w:r>
    </w:p>
    <w:p w14:paraId="7D4D4ED1" w14:textId="77777777" w:rsidR="005D4435" w:rsidRDefault="005D4435" w:rsidP="005D4435">
      <w:pPr>
        <w:jc w:val="both"/>
        <w:rPr>
          <w:rFonts w:ascii="Times New Roman" w:hAnsi="Times New Roman" w:cs="Times New Roman"/>
          <w:i/>
          <w:iCs/>
        </w:rPr>
      </w:pPr>
      <w:r w:rsidRPr="00B332F5">
        <w:rPr>
          <w:rFonts w:ascii="Times New Roman" w:hAnsi="Times New Roman" w:cs="Times New Roman"/>
          <w:i/>
          <w:iCs/>
        </w:rPr>
        <w:t>„</w:t>
      </w:r>
      <w:proofErr w:type="spellStart"/>
      <w:r w:rsidRPr="00B332F5">
        <w:rPr>
          <w:rFonts w:ascii="Times New Roman" w:hAnsi="Times New Roman" w:cs="Times New Roman"/>
          <w:i/>
          <w:iCs/>
        </w:rPr>
        <w:t>Realco</w:t>
      </w:r>
      <w:proofErr w:type="spellEnd"/>
      <w:r w:rsidRPr="00B332F5">
        <w:rPr>
          <w:rFonts w:ascii="Times New Roman" w:hAnsi="Times New Roman" w:cs="Times New Roman"/>
          <w:i/>
          <w:iCs/>
        </w:rPr>
        <w:t xml:space="preserve">“ – viena didžiausių nekilnojamojo turto plėtros bendrovių Lietuvoje. Daugiau nei 19 metų rinkoje veikianti bendrovė plėtoja gyvenamosios, visuomeninės ir komercinės paskirties projektus, kurie išsiskiria aukšta kokybe, inovatyviais sprendimais ir dėmesiu klientų poreikiams tiek Lietuvoje, tiek už jos ribų. </w:t>
      </w:r>
    </w:p>
    <w:p w14:paraId="19D59B51" w14:textId="77777777" w:rsidR="005D4435" w:rsidRDefault="005D4435" w:rsidP="005D4435">
      <w:pPr>
        <w:jc w:val="both"/>
        <w:rPr>
          <w:rFonts w:ascii="Times New Roman" w:hAnsi="Times New Roman" w:cs="Times New Roman"/>
          <w:i/>
          <w:iCs/>
        </w:rPr>
      </w:pPr>
    </w:p>
    <w:p w14:paraId="32B441C7" w14:textId="77777777" w:rsidR="005D4435" w:rsidRPr="00261E5C" w:rsidRDefault="005D4435" w:rsidP="005D4435">
      <w:pPr>
        <w:jc w:val="both"/>
        <w:rPr>
          <w:rFonts w:ascii="Times New Roman" w:eastAsia="Times New Roman" w:hAnsi="Times New Roman" w:cs="Times New Roman"/>
          <w:b/>
          <w:bCs/>
        </w:rPr>
      </w:pPr>
      <w:r w:rsidRPr="00261E5C">
        <w:rPr>
          <w:rFonts w:ascii="Times New Roman" w:eastAsia="Times New Roman" w:hAnsi="Times New Roman" w:cs="Times New Roman"/>
          <w:b/>
          <w:bCs/>
        </w:rPr>
        <w:t>Daugiau informacijos:</w:t>
      </w:r>
    </w:p>
    <w:p w14:paraId="484C307B" w14:textId="77777777" w:rsidR="005D4435" w:rsidRPr="00AE3FD7" w:rsidRDefault="005D4435" w:rsidP="005D4435">
      <w:pPr>
        <w:spacing w:after="0"/>
        <w:jc w:val="both"/>
        <w:rPr>
          <w:rFonts w:ascii="Times New Roman" w:eastAsia="Times New Roman" w:hAnsi="Times New Roman" w:cs="Times New Roman"/>
        </w:rPr>
      </w:pPr>
      <w:r w:rsidRPr="00AE3FD7">
        <w:rPr>
          <w:rFonts w:ascii="Times New Roman" w:eastAsia="Times New Roman" w:hAnsi="Times New Roman" w:cs="Times New Roman"/>
        </w:rPr>
        <w:t>Kristina Grubliauskaitė</w:t>
      </w:r>
      <w:r>
        <w:rPr>
          <w:rFonts w:ascii="Times New Roman" w:eastAsia="Times New Roman" w:hAnsi="Times New Roman" w:cs="Times New Roman"/>
        </w:rPr>
        <w:t>-</w:t>
      </w:r>
      <w:r w:rsidRPr="00AE3FD7">
        <w:rPr>
          <w:rFonts w:ascii="Times New Roman" w:eastAsia="Times New Roman" w:hAnsi="Times New Roman" w:cs="Times New Roman"/>
        </w:rPr>
        <w:t>Svitojė</w:t>
      </w:r>
    </w:p>
    <w:p w14:paraId="2DECB993" w14:textId="77777777" w:rsidR="005D4435" w:rsidRPr="00AE3FD7" w:rsidRDefault="005D4435" w:rsidP="005D4435">
      <w:pPr>
        <w:spacing w:after="0"/>
        <w:jc w:val="both"/>
        <w:rPr>
          <w:rFonts w:ascii="Times New Roman" w:eastAsia="Times New Roman" w:hAnsi="Times New Roman" w:cs="Times New Roman"/>
        </w:rPr>
      </w:pPr>
      <w:r w:rsidRPr="00AE3FD7">
        <w:rPr>
          <w:rFonts w:ascii="Times New Roman" w:eastAsia="Times New Roman" w:hAnsi="Times New Roman" w:cs="Times New Roman"/>
        </w:rPr>
        <w:t>„</w:t>
      </w:r>
      <w:proofErr w:type="spellStart"/>
      <w:r w:rsidRPr="00AE3FD7">
        <w:rPr>
          <w:rFonts w:ascii="Times New Roman" w:eastAsia="Times New Roman" w:hAnsi="Times New Roman" w:cs="Times New Roman"/>
        </w:rPr>
        <w:t>Realco</w:t>
      </w:r>
      <w:proofErr w:type="spellEnd"/>
      <w:r w:rsidRPr="00AE3FD7">
        <w:rPr>
          <w:rFonts w:ascii="Times New Roman" w:eastAsia="Times New Roman" w:hAnsi="Times New Roman" w:cs="Times New Roman"/>
        </w:rPr>
        <w:t xml:space="preserve">“ atstovė komunikacijai </w:t>
      </w:r>
    </w:p>
    <w:p w14:paraId="6D97FC8A" w14:textId="77777777" w:rsidR="005D4435" w:rsidRPr="00AE3FD7" w:rsidRDefault="005D4435" w:rsidP="005D4435">
      <w:pPr>
        <w:spacing w:after="0"/>
        <w:jc w:val="both"/>
        <w:rPr>
          <w:rFonts w:ascii="Times New Roman" w:eastAsia="Times New Roman" w:hAnsi="Times New Roman" w:cs="Times New Roman"/>
        </w:rPr>
      </w:pPr>
      <w:r w:rsidRPr="00AE3FD7">
        <w:rPr>
          <w:rFonts w:ascii="Times New Roman" w:eastAsia="Times New Roman" w:hAnsi="Times New Roman" w:cs="Times New Roman"/>
        </w:rPr>
        <w:t>+370 640 24057</w:t>
      </w:r>
    </w:p>
    <w:p w14:paraId="09E01129" w14:textId="091546E6" w:rsidR="005D4435" w:rsidRPr="005D4435" w:rsidRDefault="005D4435" w:rsidP="005D4435">
      <w:pPr>
        <w:spacing w:after="0"/>
        <w:jc w:val="both"/>
        <w:rPr>
          <w:rFonts w:ascii="Times New Roman" w:hAnsi="Times New Roman" w:cs="Times New Roman"/>
          <w:i/>
          <w:iCs/>
        </w:rPr>
      </w:pPr>
      <w:hyperlink r:id="rId7" w:history="1">
        <w:r w:rsidRPr="00AE3FD7">
          <w:rPr>
            <w:rFonts w:ascii="Times New Roman" w:eastAsia="Times New Roman" w:hAnsi="Times New Roman" w:cs="Times New Roman"/>
            <w:u w:val="single"/>
          </w:rPr>
          <w:t>kristina.svitoje@realco.lt</w:t>
        </w:r>
      </w:hyperlink>
      <w:r w:rsidRPr="00AE3FD7">
        <w:rPr>
          <w:rFonts w:ascii="Times New Roman" w:eastAsia="Times New Roman" w:hAnsi="Times New Roman" w:cs="Times New Roman"/>
        </w:rPr>
        <w:t xml:space="preserve"> </w:t>
      </w:r>
    </w:p>
    <w:sectPr w:rsidR="005D4435" w:rsidRPr="005D4435" w:rsidSect="00DD3858">
      <w:headerReference w:type="firs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AD7D9" w14:textId="77777777" w:rsidR="005D4435" w:rsidRDefault="005D4435" w:rsidP="005D4435">
      <w:pPr>
        <w:spacing w:after="0" w:line="240" w:lineRule="auto"/>
      </w:pPr>
      <w:r>
        <w:separator/>
      </w:r>
    </w:p>
  </w:endnote>
  <w:endnote w:type="continuationSeparator" w:id="0">
    <w:p w14:paraId="11DB3895" w14:textId="77777777" w:rsidR="005D4435" w:rsidRDefault="005D4435" w:rsidP="005D4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41F94" w14:textId="77777777" w:rsidR="005D4435" w:rsidRDefault="005D4435" w:rsidP="005D4435">
      <w:pPr>
        <w:spacing w:after="0" w:line="240" w:lineRule="auto"/>
      </w:pPr>
      <w:r>
        <w:separator/>
      </w:r>
    </w:p>
  </w:footnote>
  <w:footnote w:type="continuationSeparator" w:id="0">
    <w:p w14:paraId="30C31C27" w14:textId="77777777" w:rsidR="005D4435" w:rsidRDefault="005D4435" w:rsidP="005D4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42253" w14:textId="77777777" w:rsidR="00DD3858" w:rsidRPr="009A114E" w:rsidRDefault="00DD3858" w:rsidP="00DD3858">
    <w:pPr>
      <w:pStyle w:val="Header"/>
      <w:rPr>
        <w:rFonts w:ascii="Times New Roman" w:hAnsi="Times New Roman" w:cs="Times New Roman"/>
        <w:sz w:val="22"/>
        <w:szCs w:val="22"/>
      </w:rPr>
    </w:pPr>
    <w:r w:rsidRPr="009A114E">
      <w:rPr>
        <w:rFonts w:ascii="Times New Roman" w:hAnsi="Times New Roman" w:cs="Times New Roman"/>
        <w:sz w:val="22"/>
        <w:szCs w:val="22"/>
      </w:rPr>
      <w:t>Pranešimas žiniasklaidai</w:t>
    </w:r>
  </w:p>
  <w:p w14:paraId="0D7EFF37" w14:textId="20BE07B5" w:rsidR="00DD3858" w:rsidRPr="00DD3858" w:rsidRDefault="00DD3858">
    <w:pPr>
      <w:pStyle w:val="Header"/>
      <w:rPr>
        <w:rFonts w:ascii="Times New Roman" w:hAnsi="Times New Roman" w:cs="Times New Roman"/>
        <w:sz w:val="22"/>
        <w:szCs w:val="22"/>
      </w:rPr>
    </w:pPr>
    <w:r w:rsidRPr="009A114E">
      <w:rPr>
        <w:rFonts w:ascii="Times New Roman" w:hAnsi="Times New Roman" w:cs="Times New Roman"/>
        <w:sz w:val="22"/>
        <w:szCs w:val="22"/>
        <w:lang w:val="en-US"/>
      </w:rPr>
      <w:t xml:space="preserve">2025 m. </w:t>
    </w:r>
    <w:r>
      <w:rPr>
        <w:rFonts w:ascii="Times New Roman" w:hAnsi="Times New Roman" w:cs="Times New Roman"/>
        <w:sz w:val="22"/>
        <w:szCs w:val="22"/>
      </w:rPr>
      <w:t>liepos</w:t>
    </w:r>
    <w:r w:rsidRPr="009A114E">
      <w:rPr>
        <w:rFonts w:ascii="Times New Roman" w:hAnsi="Times New Roman" w:cs="Times New Roman"/>
        <w:sz w:val="22"/>
        <w:szCs w:val="22"/>
      </w:rPr>
      <w:t xml:space="preserve"> </w:t>
    </w:r>
    <w:r w:rsidR="00203E9F">
      <w:rPr>
        <w:rFonts w:ascii="Times New Roman" w:hAnsi="Times New Roman" w:cs="Times New Roman"/>
        <w:sz w:val="22"/>
        <w:szCs w:val="22"/>
        <w:lang w:val="en-US"/>
      </w:rPr>
      <w:t>8</w:t>
    </w:r>
    <w:r>
      <w:rPr>
        <w:rFonts w:ascii="Times New Roman" w:hAnsi="Times New Roman" w:cs="Times New Roman"/>
        <w:sz w:val="22"/>
        <w:szCs w:val="22"/>
        <w:lang w:val="en-US"/>
      </w:rPr>
      <w:t xml:space="preserve"> </w:t>
    </w:r>
    <w:r w:rsidRPr="009A114E">
      <w:rPr>
        <w:rFonts w:ascii="Times New Roman" w:hAnsi="Times New Roman" w:cs="Times New Roman"/>
        <w:sz w:val="22"/>
        <w:szCs w:val="22"/>
      </w:rPr>
      <w:t xml:space="preserve">d.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7AC"/>
    <w:rsid w:val="00002487"/>
    <w:rsid w:val="0001715A"/>
    <w:rsid w:val="00022214"/>
    <w:rsid w:val="000236D4"/>
    <w:rsid w:val="00031226"/>
    <w:rsid w:val="0003484C"/>
    <w:rsid w:val="00034C31"/>
    <w:rsid w:val="00043942"/>
    <w:rsid w:val="00061312"/>
    <w:rsid w:val="00085383"/>
    <w:rsid w:val="00091AAE"/>
    <w:rsid w:val="00092AAA"/>
    <w:rsid w:val="00092E64"/>
    <w:rsid w:val="00095D2F"/>
    <w:rsid w:val="000A334B"/>
    <w:rsid w:val="000C5C1C"/>
    <w:rsid w:val="000D5EFF"/>
    <w:rsid w:val="000D685B"/>
    <w:rsid w:val="000E30A7"/>
    <w:rsid w:val="000E38A4"/>
    <w:rsid w:val="00111036"/>
    <w:rsid w:val="00135C5F"/>
    <w:rsid w:val="00145AB1"/>
    <w:rsid w:val="00172605"/>
    <w:rsid w:val="00174B89"/>
    <w:rsid w:val="00197558"/>
    <w:rsid w:val="001A041A"/>
    <w:rsid w:val="001A5BD4"/>
    <w:rsid w:val="001B3732"/>
    <w:rsid w:val="001C1108"/>
    <w:rsid w:val="001D58A8"/>
    <w:rsid w:val="001E2ABA"/>
    <w:rsid w:val="001E5775"/>
    <w:rsid w:val="001E78E3"/>
    <w:rsid w:val="001F55B0"/>
    <w:rsid w:val="001F6E98"/>
    <w:rsid w:val="00203E9F"/>
    <w:rsid w:val="00224B1A"/>
    <w:rsid w:val="00242E92"/>
    <w:rsid w:val="00245EF9"/>
    <w:rsid w:val="00256C44"/>
    <w:rsid w:val="00277375"/>
    <w:rsid w:val="002844F2"/>
    <w:rsid w:val="00287EFA"/>
    <w:rsid w:val="00290DEC"/>
    <w:rsid w:val="00296FE9"/>
    <w:rsid w:val="002A0A59"/>
    <w:rsid w:val="002A1872"/>
    <w:rsid w:val="002B47A9"/>
    <w:rsid w:val="002B7583"/>
    <w:rsid w:val="002B7D6F"/>
    <w:rsid w:val="002D0F0E"/>
    <w:rsid w:val="002E35B1"/>
    <w:rsid w:val="002F67F0"/>
    <w:rsid w:val="00316D7E"/>
    <w:rsid w:val="00326B38"/>
    <w:rsid w:val="0034441B"/>
    <w:rsid w:val="0034766A"/>
    <w:rsid w:val="003525FB"/>
    <w:rsid w:val="00352A81"/>
    <w:rsid w:val="00352E15"/>
    <w:rsid w:val="00353391"/>
    <w:rsid w:val="00355AA0"/>
    <w:rsid w:val="00361D41"/>
    <w:rsid w:val="0037124A"/>
    <w:rsid w:val="00381CAB"/>
    <w:rsid w:val="00387E87"/>
    <w:rsid w:val="00396632"/>
    <w:rsid w:val="003A3785"/>
    <w:rsid w:val="003B592C"/>
    <w:rsid w:val="003D0BA5"/>
    <w:rsid w:val="003E0A6F"/>
    <w:rsid w:val="003E3CAF"/>
    <w:rsid w:val="003F5632"/>
    <w:rsid w:val="00400BFC"/>
    <w:rsid w:val="004036E9"/>
    <w:rsid w:val="004053B8"/>
    <w:rsid w:val="00431DE4"/>
    <w:rsid w:val="00434C2F"/>
    <w:rsid w:val="004413B7"/>
    <w:rsid w:val="00442F2C"/>
    <w:rsid w:val="004466AD"/>
    <w:rsid w:val="0048448B"/>
    <w:rsid w:val="004847E2"/>
    <w:rsid w:val="004954A6"/>
    <w:rsid w:val="004963FC"/>
    <w:rsid w:val="004A05A1"/>
    <w:rsid w:val="004A3348"/>
    <w:rsid w:val="004B0473"/>
    <w:rsid w:val="004C3219"/>
    <w:rsid w:val="004C43CD"/>
    <w:rsid w:val="004D4124"/>
    <w:rsid w:val="004D5BE7"/>
    <w:rsid w:val="004F3ADF"/>
    <w:rsid w:val="004F50D4"/>
    <w:rsid w:val="004F68B0"/>
    <w:rsid w:val="00505DA3"/>
    <w:rsid w:val="005279E4"/>
    <w:rsid w:val="00537959"/>
    <w:rsid w:val="00544C9F"/>
    <w:rsid w:val="005460F0"/>
    <w:rsid w:val="00567545"/>
    <w:rsid w:val="0056789D"/>
    <w:rsid w:val="00570403"/>
    <w:rsid w:val="00571CF1"/>
    <w:rsid w:val="005878EA"/>
    <w:rsid w:val="00596FB2"/>
    <w:rsid w:val="00597804"/>
    <w:rsid w:val="005A61D4"/>
    <w:rsid w:val="005D2EFD"/>
    <w:rsid w:val="005D2FBC"/>
    <w:rsid w:val="005D4435"/>
    <w:rsid w:val="005D5B71"/>
    <w:rsid w:val="005F2101"/>
    <w:rsid w:val="005F4D23"/>
    <w:rsid w:val="005F70F5"/>
    <w:rsid w:val="005F7750"/>
    <w:rsid w:val="006166E6"/>
    <w:rsid w:val="00642370"/>
    <w:rsid w:val="0065033B"/>
    <w:rsid w:val="00655486"/>
    <w:rsid w:val="00672959"/>
    <w:rsid w:val="00682AC2"/>
    <w:rsid w:val="006977BA"/>
    <w:rsid w:val="006B1853"/>
    <w:rsid w:val="006B1E80"/>
    <w:rsid w:val="006D329A"/>
    <w:rsid w:val="006E14EC"/>
    <w:rsid w:val="006E5E67"/>
    <w:rsid w:val="006E6857"/>
    <w:rsid w:val="006F4F6E"/>
    <w:rsid w:val="007053C0"/>
    <w:rsid w:val="00712F58"/>
    <w:rsid w:val="0071363E"/>
    <w:rsid w:val="007400AC"/>
    <w:rsid w:val="00742BD3"/>
    <w:rsid w:val="0079118A"/>
    <w:rsid w:val="007A55E1"/>
    <w:rsid w:val="007A72F4"/>
    <w:rsid w:val="007C0FA2"/>
    <w:rsid w:val="007C3543"/>
    <w:rsid w:val="007D5671"/>
    <w:rsid w:val="007E4F40"/>
    <w:rsid w:val="007F05B4"/>
    <w:rsid w:val="007F3620"/>
    <w:rsid w:val="00801083"/>
    <w:rsid w:val="00836B5F"/>
    <w:rsid w:val="0084413D"/>
    <w:rsid w:val="00846226"/>
    <w:rsid w:val="008540B6"/>
    <w:rsid w:val="00857F9C"/>
    <w:rsid w:val="0088786C"/>
    <w:rsid w:val="0089438B"/>
    <w:rsid w:val="008C00BC"/>
    <w:rsid w:val="008D15BD"/>
    <w:rsid w:val="008D21CC"/>
    <w:rsid w:val="008E1BCA"/>
    <w:rsid w:val="008E5113"/>
    <w:rsid w:val="008F74AE"/>
    <w:rsid w:val="00902A02"/>
    <w:rsid w:val="00906D39"/>
    <w:rsid w:val="0091195F"/>
    <w:rsid w:val="00916147"/>
    <w:rsid w:val="00935FE7"/>
    <w:rsid w:val="00943C61"/>
    <w:rsid w:val="00962FEA"/>
    <w:rsid w:val="00965B13"/>
    <w:rsid w:val="009729C3"/>
    <w:rsid w:val="009865D8"/>
    <w:rsid w:val="009B5321"/>
    <w:rsid w:val="009C1678"/>
    <w:rsid w:val="009E508B"/>
    <w:rsid w:val="00A0319F"/>
    <w:rsid w:val="00A17635"/>
    <w:rsid w:val="00A33150"/>
    <w:rsid w:val="00A54137"/>
    <w:rsid w:val="00A54E1C"/>
    <w:rsid w:val="00A60602"/>
    <w:rsid w:val="00A72EC3"/>
    <w:rsid w:val="00A96C96"/>
    <w:rsid w:val="00AA2A1A"/>
    <w:rsid w:val="00AB30B9"/>
    <w:rsid w:val="00AB5940"/>
    <w:rsid w:val="00AB711A"/>
    <w:rsid w:val="00AC1AF1"/>
    <w:rsid w:val="00AC5E3D"/>
    <w:rsid w:val="00AC64E3"/>
    <w:rsid w:val="00AD1827"/>
    <w:rsid w:val="00AE4BBA"/>
    <w:rsid w:val="00AF6006"/>
    <w:rsid w:val="00B17416"/>
    <w:rsid w:val="00B23473"/>
    <w:rsid w:val="00B24021"/>
    <w:rsid w:val="00B40048"/>
    <w:rsid w:val="00B83A1D"/>
    <w:rsid w:val="00B8681A"/>
    <w:rsid w:val="00B95FB0"/>
    <w:rsid w:val="00BA2C13"/>
    <w:rsid w:val="00BA7AFF"/>
    <w:rsid w:val="00BB208E"/>
    <w:rsid w:val="00BB23CC"/>
    <w:rsid w:val="00BD652F"/>
    <w:rsid w:val="00BE1817"/>
    <w:rsid w:val="00BE7609"/>
    <w:rsid w:val="00BF1033"/>
    <w:rsid w:val="00BF7C3C"/>
    <w:rsid w:val="00C009CF"/>
    <w:rsid w:val="00C0260F"/>
    <w:rsid w:val="00C0757B"/>
    <w:rsid w:val="00C117AC"/>
    <w:rsid w:val="00C15DAB"/>
    <w:rsid w:val="00C2419B"/>
    <w:rsid w:val="00C25F7E"/>
    <w:rsid w:val="00C35622"/>
    <w:rsid w:val="00C44583"/>
    <w:rsid w:val="00C45ADD"/>
    <w:rsid w:val="00C528C8"/>
    <w:rsid w:val="00C52DF1"/>
    <w:rsid w:val="00C56815"/>
    <w:rsid w:val="00C60475"/>
    <w:rsid w:val="00C64205"/>
    <w:rsid w:val="00C70BBE"/>
    <w:rsid w:val="00C7787F"/>
    <w:rsid w:val="00C84494"/>
    <w:rsid w:val="00C9096B"/>
    <w:rsid w:val="00C90E09"/>
    <w:rsid w:val="00C92F1C"/>
    <w:rsid w:val="00C93D68"/>
    <w:rsid w:val="00C969F5"/>
    <w:rsid w:val="00CA1125"/>
    <w:rsid w:val="00CB46E2"/>
    <w:rsid w:val="00CC67DE"/>
    <w:rsid w:val="00CF2268"/>
    <w:rsid w:val="00D13C6B"/>
    <w:rsid w:val="00D23E49"/>
    <w:rsid w:val="00D3153D"/>
    <w:rsid w:val="00D625E6"/>
    <w:rsid w:val="00D66229"/>
    <w:rsid w:val="00D71DB2"/>
    <w:rsid w:val="00D7408C"/>
    <w:rsid w:val="00D86282"/>
    <w:rsid w:val="00DA6051"/>
    <w:rsid w:val="00DB222D"/>
    <w:rsid w:val="00DB68C1"/>
    <w:rsid w:val="00DC5458"/>
    <w:rsid w:val="00DD27A6"/>
    <w:rsid w:val="00DD3858"/>
    <w:rsid w:val="00DD3D81"/>
    <w:rsid w:val="00DE67AC"/>
    <w:rsid w:val="00DF5CAB"/>
    <w:rsid w:val="00DF790C"/>
    <w:rsid w:val="00E02837"/>
    <w:rsid w:val="00E04E35"/>
    <w:rsid w:val="00E05372"/>
    <w:rsid w:val="00E1561F"/>
    <w:rsid w:val="00E27A42"/>
    <w:rsid w:val="00E32F1F"/>
    <w:rsid w:val="00E411C7"/>
    <w:rsid w:val="00E42054"/>
    <w:rsid w:val="00E430E6"/>
    <w:rsid w:val="00E534C2"/>
    <w:rsid w:val="00E56ED9"/>
    <w:rsid w:val="00E83DDF"/>
    <w:rsid w:val="00E85D65"/>
    <w:rsid w:val="00E878AD"/>
    <w:rsid w:val="00E974F0"/>
    <w:rsid w:val="00EA2D10"/>
    <w:rsid w:val="00EC2053"/>
    <w:rsid w:val="00EC21A0"/>
    <w:rsid w:val="00ED23C4"/>
    <w:rsid w:val="00ED5619"/>
    <w:rsid w:val="00EE489D"/>
    <w:rsid w:val="00EE6A13"/>
    <w:rsid w:val="00EF6B35"/>
    <w:rsid w:val="00F038C5"/>
    <w:rsid w:val="00F03A53"/>
    <w:rsid w:val="00F045CF"/>
    <w:rsid w:val="00F05031"/>
    <w:rsid w:val="00F227AE"/>
    <w:rsid w:val="00F37861"/>
    <w:rsid w:val="00F4198F"/>
    <w:rsid w:val="00F54927"/>
    <w:rsid w:val="00F5708F"/>
    <w:rsid w:val="00F64BD3"/>
    <w:rsid w:val="00F80159"/>
    <w:rsid w:val="00F8396D"/>
    <w:rsid w:val="00F91767"/>
    <w:rsid w:val="00F91E0C"/>
    <w:rsid w:val="00FB1FC5"/>
    <w:rsid w:val="00FC2838"/>
    <w:rsid w:val="00FC7FDF"/>
    <w:rsid w:val="00FF4EB9"/>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5E25F"/>
  <w15:chartTrackingRefBased/>
  <w15:docId w15:val="{43C3E01C-D0DA-4A02-B0BD-669553DB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67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67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67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67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67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67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67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67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67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7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67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67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67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67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67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67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67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67AC"/>
    <w:rPr>
      <w:rFonts w:eastAsiaTheme="majorEastAsia" w:cstheme="majorBidi"/>
      <w:color w:val="272727" w:themeColor="text1" w:themeTint="D8"/>
    </w:rPr>
  </w:style>
  <w:style w:type="paragraph" w:styleId="Title">
    <w:name w:val="Title"/>
    <w:basedOn w:val="Normal"/>
    <w:next w:val="Normal"/>
    <w:link w:val="TitleChar"/>
    <w:uiPriority w:val="10"/>
    <w:qFormat/>
    <w:rsid w:val="00DE67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7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67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67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67AC"/>
    <w:pPr>
      <w:spacing w:before="160"/>
      <w:jc w:val="center"/>
    </w:pPr>
    <w:rPr>
      <w:i/>
      <w:iCs/>
      <w:color w:val="404040" w:themeColor="text1" w:themeTint="BF"/>
    </w:rPr>
  </w:style>
  <w:style w:type="character" w:customStyle="1" w:styleId="QuoteChar">
    <w:name w:val="Quote Char"/>
    <w:basedOn w:val="DefaultParagraphFont"/>
    <w:link w:val="Quote"/>
    <w:uiPriority w:val="29"/>
    <w:rsid w:val="00DE67AC"/>
    <w:rPr>
      <w:i/>
      <w:iCs/>
      <w:color w:val="404040" w:themeColor="text1" w:themeTint="BF"/>
    </w:rPr>
  </w:style>
  <w:style w:type="paragraph" w:styleId="ListParagraph">
    <w:name w:val="List Paragraph"/>
    <w:basedOn w:val="Normal"/>
    <w:uiPriority w:val="34"/>
    <w:qFormat/>
    <w:rsid w:val="00DE67AC"/>
    <w:pPr>
      <w:ind w:left="720"/>
      <w:contextualSpacing/>
    </w:pPr>
  </w:style>
  <w:style w:type="character" w:styleId="IntenseEmphasis">
    <w:name w:val="Intense Emphasis"/>
    <w:basedOn w:val="DefaultParagraphFont"/>
    <w:uiPriority w:val="21"/>
    <w:qFormat/>
    <w:rsid w:val="00DE67AC"/>
    <w:rPr>
      <w:i/>
      <w:iCs/>
      <w:color w:val="0F4761" w:themeColor="accent1" w:themeShade="BF"/>
    </w:rPr>
  </w:style>
  <w:style w:type="paragraph" w:styleId="IntenseQuote">
    <w:name w:val="Intense Quote"/>
    <w:basedOn w:val="Normal"/>
    <w:next w:val="Normal"/>
    <w:link w:val="IntenseQuoteChar"/>
    <w:uiPriority w:val="30"/>
    <w:qFormat/>
    <w:rsid w:val="00DE67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67AC"/>
    <w:rPr>
      <w:i/>
      <w:iCs/>
      <w:color w:val="0F4761" w:themeColor="accent1" w:themeShade="BF"/>
    </w:rPr>
  </w:style>
  <w:style w:type="character" w:styleId="IntenseReference">
    <w:name w:val="Intense Reference"/>
    <w:basedOn w:val="DefaultParagraphFont"/>
    <w:uiPriority w:val="32"/>
    <w:qFormat/>
    <w:rsid w:val="00DE67AC"/>
    <w:rPr>
      <w:b/>
      <w:bCs/>
      <w:smallCaps/>
      <w:color w:val="0F4761" w:themeColor="accent1" w:themeShade="BF"/>
      <w:spacing w:val="5"/>
    </w:rPr>
  </w:style>
  <w:style w:type="character" w:styleId="CommentReference">
    <w:name w:val="annotation reference"/>
    <w:basedOn w:val="DefaultParagraphFont"/>
    <w:uiPriority w:val="99"/>
    <w:semiHidden/>
    <w:unhideWhenUsed/>
    <w:rsid w:val="00DF790C"/>
    <w:rPr>
      <w:sz w:val="16"/>
      <w:szCs w:val="16"/>
    </w:rPr>
  </w:style>
  <w:style w:type="paragraph" w:styleId="CommentText">
    <w:name w:val="annotation text"/>
    <w:basedOn w:val="Normal"/>
    <w:link w:val="CommentTextChar"/>
    <w:uiPriority w:val="99"/>
    <w:unhideWhenUsed/>
    <w:rsid w:val="00DF790C"/>
    <w:pPr>
      <w:spacing w:line="240" w:lineRule="auto"/>
    </w:pPr>
    <w:rPr>
      <w:sz w:val="20"/>
      <w:szCs w:val="20"/>
    </w:rPr>
  </w:style>
  <w:style w:type="character" w:customStyle="1" w:styleId="CommentTextChar">
    <w:name w:val="Comment Text Char"/>
    <w:basedOn w:val="DefaultParagraphFont"/>
    <w:link w:val="CommentText"/>
    <w:uiPriority w:val="99"/>
    <w:rsid w:val="00DF790C"/>
    <w:rPr>
      <w:sz w:val="20"/>
      <w:szCs w:val="20"/>
    </w:rPr>
  </w:style>
  <w:style w:type="paragraph" w:styleId="CommentSubject">
    <w:name w:val="annotation subject"/>
    <w:basedOn w:val="CommentText"/>
    <w:next w:val="CommentText"/>
    <w:link w:val="CommentSubjectChar"/>
    <w:uiPriority w:val="99"/>
    <w:semiHidden/>
    <w:unhideWhenUsed/>
    <w:rsid w:val="00DF790C"/>
    <w:rPr>
      <w:b/>
      <w:bCs/>
    </w:rPr>
  </w:style>
  <w:style w:type="character" w:customStyle="1" w:styleId="CommentSubjectChar">
    <w:name w:val="Comment Subject Char"/>
    <w:basedOn w:val="CommentTextChar"/>
    <w:link w:val="CommentSubject"/>
    <w:uiPriority w:val="99"/>
    <w:semiHidden/>
    <w:rsid w:val="00DF790C"/>
    <w:rPr>
      <w:b/>
      <w:bCs/>
      <w:sz w:val="20"/>
      <w:szCs w:val="20"/>
    </w:rPr>
  </w:style>
  <w:style w:type="paragraph" w:styleId="Revision">
    <w:name w:val="Revision"/>
    <w:hidden/>
    <w:uiPriority w:val="99"/>
    <w:semiHidden/>
    <w:rsid w:val="004466AD"/>
    <w:pPr>
      <w:spacing w:after="0" w:line="240" w:lineRule="auto"/>
    </w:pPr>
  </w:style>
  <w:style w:type="paragraph" w:styleId="Header">
    <w:name w:val="header"/>
    <w:basedOn w:val="Normal"/>
    <w:link w:val="HeaderChar"/>
    <w:uiPriority w:val="99"/>
    <w:unhideWhenUsed/>
    <w:rsid w:val="005D44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4435"/>
  </w:style>
  <w:style w:type="paragraph" w:styleId="Footer">
    <w:name w:val="footer"/>
    <w:basedOn w:val="Normal"/>
    <w:link w:val="FooterChar"/>
    <w:uiPriority w:val="99"/>
    <w:unhideWhenUsed/>
    <w:rsid w:val="005D44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4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ristina.svitoje@realco.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AE308-3232-4EF5-93F2-733BC4C04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732</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Marius Deksnys</cp:lastModifiedBy>
  <cp:revision>2</cp:revision>
  <dcterms:created xsi:type="dcterms:W3CDTF">2025-07-08T07:34:00Z</dcterms:created>
  <dcterms:modified xsi:type="dcterms:W3CDTF">2025-07-08T07:34:00Z</dcterms:modified>
</cp:coreProperties>
</file>