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0719C" w14:textId="4C034894" w:rsidR="009346A3" w:rsidRPr="009346A3" w:rsidRDefault="001A3FF3" w:rsidP="009346A3">
      <w:pPr>
        <w:jc w:val="center"/>
        <w:rPr>
          <w:b/>
          <w:bCs/>
        </w:rPr>
      </w:pPr>
      <w:r>
        <w:rPr>
          <w:b/>
          <w:bCs/>
        </w:rPr>
        <w:t>Ekspertai</w:t>
      </w:r>
      <w:r w:rsidR="00D642E8">
        <w:rPr>
          <w:b/>
          <w:bCs/>
        </w:rPr>
        <w:t xml:space="preserve"> dalinasi patarimais</w:t>
      </w:r>
      <w:r>
        <w:rPr>
          <w:b/>
          <w:bCs/>
        </w:rPr>
        <w:t>: g</w:t>
      </w:r>
      <w:r w:rsidR="009346A3">
        <w:rPr>
          <w:b/>
          <w:bCs/>
        </w:rPr>
        <w:t>eresnes nuotraukas telefonu gali fiksuoti kiekvienas</w:t>
      </w:r>
    </w:p>
    <w:p w14:paraId="3988E9CA" w14:textId="1D17307A" w:rsidR="0080071F" w:rsidRDefault="0080071F" w:rsidP="009346A3">
      <w:pPr>
        <w:jc w:val="both"/>
      </w:pPr>
      <w:r>
        <w:t>Telefonų kamerų techninės galimybės pasiekė itin aukštą lygį ir tobulėja vis lėčiau. Pastebima, kad net turint 2</w:t>
      </w:r>
      <w:r w:rsidR="000E3F5F">
        <w:t>–</w:t>
      </w:r>
      <w:r>
        <w:t>3 metų senumo aukščiausios klasės telefoną, galima užfiksuoti toki</w:t>
      </w:r>
      <w:r w:rsidR="001A3FF3">
        <w:t>o</w:t>
      </w:r>
      <w:r>
        <w:t>s pat kokyb</w:t>
      </w:r>
      <w:r w:rsidR="001A3FF3">
        <w:t>ės</w:t>
      </w:r>
      <w:r>
        <w:t xml:space="preserve"> kadrus, kaip ir su </w:t>
      </w:r>
      <w:r w:rsidR="000E3F5F">
        <w:t xml:space="preserve">visiškai </w:t>
      </w:r>
      <w:r>
        <w:t>nauju įrenginiu. Norint</w:t>
      </w:r>
      <w:r w:rsidR="000E3F5F">
        <w:t xml:space="preserve">ieji </w:t>
      </w:r>
      <w:r>
        <w:t>geriausių kadrų turi kiek pasistengti ir išnaudoti įvairius papildomus priedus, nors kai kuriais atvejais netgi nebūtina nieko pirkti –</w:t>
      </w:r>
      <w:r w:rsidR="000E3F5F">
        <w:t xml:space="preserve"> </w:t>
      </w:r>
      <w:r w:rsidR="00271BC7">
        <w:t>pakanka vos kelių programėlių</w:t>
      </w:r>
      <w:r w:rsidR="009346A3">
        <w:t xml:space="preserve"> ar tiesiog </w:t>
      </w:r>
      <w:r w:rsidR="0019555E">
        <w:t>nu</w:t>
      </w:r>
      <w:r w:rsidR="009346A3">
        <w:t>valyti kamerą</w:t>
      </w:r>
      <w:r>
        <w:t>, rašoma „</w:t>
      </w:r>
      <w:proofErr w:type="spellStart"/>
      <w:r>
        <w:t>Can</w:t>
      </w:r>
      <w:r w:rsidR="003C37CD" w:rsidRPr="003C37CD">
        <w:t>’</w:t>
      </w:r>
      <w:r>
        <w:t>t</w:t>
      </w:r>
      <w:proofErr w:type="spellEnd"/>
      <w:r>
        <w:t xml:space="preserve"> Stop“ pranešime </w:t>
      </w:r>
      <w:r w:rsidR="00292C9F">
        <w:t>žiniasklaidai.</w:t>
      </w:r>
    </w:p>
    <w:p w14:paraId="1B6C90D0" w14:textId="3005C826" w:rsidR="0080071F" w:rsidRDefault="00271BC7" w:rsidP="009346A3">
      <w:pPr>
        <w:jc w:val="both"/>
        <w:rPr>
          <w:b/>
          <w:bCs/>
        </w:rPr>
      </w:pPr>
      <w:r>
        <w:rPr>
          <w:b/>
          <w:bCs/>
        </w:rPr>
        <w:t xml:space="preserve">Nauja programėlė </w:t>
      </w:r>
      <w:r w:rsidR="001A3FF3">
        <w:rPr>
          <w:b/>
          <w:bCs/>
        </w:rPr>
        <w:t>pagerina</w:t>
      </w:r>
      <w:r>
        <w:rPr>
          <w:b/>
          <w:bCs/>
        </w:rPr>
        <w:t xml:space="preserve"> net ir senesnių telefonų kamer</w:t>
      </w:r>
      <w:r w:rsidR="001A3FF3">
        <w:rPr>
          <w:b/>
          <w:bCs/>
        </w:rPr>
        <w:t>ų galimybes</w:t>
      </w:r>
    </w:p>
    <w:p w14:paraId="02028A1A" w14:textId="714CD8C4" w:rsidR="000E3F5F" w:rsidRPr="000E3F5F" w:rsidRDefault="00271BC7" w:rsidP="009346A3">
      <w:pPr>
        <w:jc w:val="both"/>
      </w:pPr>
      <w:r w:rsidRPr="00271BC7">
        <w:t xml:space="preserve">„Adobe“ </w:t>
      </w:r>
      <w:r w:rsidR="009346A3">
        <w:t xml:space="preserve">birželio mėnesį tyliai </w:t>
      </w:r>
      <w:r w:rsidRPr="00271BC7">
        <w:t>pristatė „Project Indigo“ – naują kameros programėlę</w:t>
      </w:r>
      <w:r>
        <w:t xml:space="preserve">, kuri naudoja „kompiuterinę fotografiją“ – </w:t>
      </w:r>
      <w:r w:rsidR="004F2DB1">
        <w:t>dirbtinį intelektą, apdoroja</w:t>
      </w:r>
      <w:r w:rsidR="000E3F5F">
        <w:t>ntį</w:t>
      </w:r>
      <w:r w:rsidR="004F2DB1">
        <w:t xml:space="preserve"> užfiksuotus kadrus. Šia</w:t>
      </w:r>
      <w:r w:rsidR="002F08CF">
        <w:t>ndien</w:t>
      </w:r>
      <w:r w:rsidR="004F2DB1">
        <w:t xml:space="preserve"> šią technologiją naudoja visi išmanieji</w:t>
      </w:r>
      <w:r w:rsidR="002F08CF">
        <w:t xml:space="preserve"> įrenginiai</w:t>
      </w:r>
      <w:r w:rsidR="004F2DB1">
        <w:t>, tiesa, kai kurie tai daro geriau. „Adobe“ tikslas –</w:t>
      </w:r>
      <w:r w:rsidR="000E3F5F">
        <w:t xml:space="preserve"> </w:t>
      </w:r>
      <w:r w:rsidR="004F2DB1">
        <w:t>visiems telefonų naudotojams suteikti prieigą prie vienodai kokybiškų kompiuterinės fotografijos algoritmų.</w:t>
      </w:r>
    </w:p>
    <w:p w14:paraId="4C350815" w14:textId="2ECFB559" w:rsidR="004F2DB1" w:rsidRDefault="004F2DB1" w:rsidP="009346A3">
      <w:pPr>
        <w:jc w:val="both"/>
      </w:pPr>
      <w:r>
        <w:t>„Ši programėlė leidžia vieno mygtuko paspaudimu užfiksuoti</w:t>
      </w:r>
      <w:r w:rsidRPr="004F2DB1">
        <w:t xml:space="preserve"> iki 32 kadrų</w:t>
      </w:r>
      <w:r w:rsidR="000E3F5F">
        <w:t>.</w:t>
      </w:r>
      <w:r w:rsidR="00F26881">
        <w:t xml:space="preserve"> Ji </w:t>
      </w:r>
      <w:r w:rsidRPr="004F2DB1">
        <w:t xml:space="preserve">sujungia </w:t>
      </w:r>
      <w:r w:rsidR="00F26881">
        <w:t xml:space="preserve">juos </w:t>
      </w:r>
      <w:r w:rsidRPr="004F2DB1">
        <w:t xml:space="preserve">į švaresnį, didelio dinaminio diapazono </w:t>
      </w:r>
      <w:r w:rsidR="005F10B4">
        <w:t xml:space="preserve">kadrą, kuris atrodo itin natūraliai. </w:t>
      </w:r>
      <w:r w:rsidRPr="004F2DB1">
        <w:t>Programa taip pat</w:t>
      </w:r>
      <w:r w:rsidR="005F10B4">
        <w:t xml:space="preserve"> geba fiksuoti geresnius priartintus kadrus</w:t>
      </w:r>
      <w:r w:rsidRPr="004F2DB1">
        <w:t xml:space="preserve"> naudoja</w:t>
      </w:r>
      <w:r w:rsidR="005F10B4">
        <w:t>nt</w:t>
      </w:r>
      <w:r w:rsidRPr="004F2DB1">
        <w:t xml:space="preserve"> rankų</w:t>
      </w:r>
      <w:r w:rsidR="005F10B4">
        <w:t xml:space="preserve"> </w:t>
      </w:r>
      <w:proofErr w:type="spellStart"/>
      <w:r w:rsidR="005F10B4">
        <w:t>mikro</w:t>
      </w:r>
      <w:r w:rsidRPr="004F2DB1">
        <w:t>judesius</w:t>
      </w:r>
      <w:proofErr w:type="spellEnd"/>
      <w:r w:rsidR="005F10B4">
        <w:t xml:space="preserve"> </w:t>
      </w:r>
      <w:r w:rsidR="000E3F5F">
        <w:t>–</w:t>
      </w:r>
      <w:r w:rsidR="005F10B4">
        <w:t xml:space="preserve"> taip iš kelių užfiksuotų kadrų išgauna</w:t>
      </w:r>
      <w:r w:rsidR="000E3F5F">
        <w:t>ma</w:t>
      </w:r>
      <w:r w:rsidR="005F10B4">
        <w:t xml:space="preserve"> detalesn</w:t>
      </w:r>
      <w:r w:rsidR="000E3F5F">
        <w:t>ė</w:t>
      </w:r>
      <w:r w:rsidR="005F10B4">
        <w:t xml:space="preserve"> nuotrauk</w:t>
      </w:r>
      <w:r w:rsidR="000E3F5F">
        <w:t>a</w:t>
      </w:r>
      <w:r w:rsidR="005F10B4">
        <w:t xml:space="preserve">. Turint senesnį „iPhone“, ši programėlė tiesiog įpučia naujos gyvybės </w:t>
      </w:r>
      <w:r w:rsidR="000E3F5F">
        <w:t>nuotraukoms, darytoms</w:t>
      </w:r>
      <w:r w:rsidR="005F10B4">
        <w:t xml:space="preserve"> telefonu“, – pasakoja Erik Murin, „</w:t>
      </w:r>
      <w:proofErr w:type="spellStart"/>
      <w:r w:rsidR="005F10B4">
        <w:t>Can</w:t>
      </w:r>
      <w:r w:rsidR="000E3F5F" w:rsidRPr="00785302">
        <w:rPr>
          <w:rFonts w:ascii="Times New Roman" w:hAnsi="Times New Roman" w:cs="Times New Roman"/>
          <w:shd w:val="clear" w:color="auto" w:fill="FBFBFB"/>
        </w:rPr>
        <w:t>’</w:t>
      </w:r>
      <w:r w:rsidR="005F10B4">
        <w:t>t</w:t>
      </w:r>
      <w:proofErr w:type="spellEnd"/>
      <w:r w:rsidR="005F10B4">
        <w:t xml:space="preserve"> Stop“ telefonų taisyklos partneris</w:t>
      </w:r>
      <w:r w:rsidR="00BA07FD">
        <w:t xml:space="preserve"> ir plėtros vadovas</w:t>
      </w:r>
      <w:r w:rsidR="005F10B4">
        <w:t>.</w:t>
      </w:r>
    </w:p>
    <w:p w14:paraId="52F64DEE" w14:textId="26FB2818" w:rsidR="0080071F" w:rsidRDefault="005F10B4" w:rsidP="009346A3">
      <w:pPr>
        <w:jc w:val="both"/>
      </w:pPr>
      <w:r>
        <w:t xml:space="preserve">Kol kas programėlė </w:t>
      </w:r>
      <w:r w:rsidR="00F26881" w:rsidRPr="00271BC7">
        <w:t xml:space="preserve">„Project Indigo“ </w:t>
      </w:r>
      <w:r>
        <w:t>prieinama tik „iPhone“ telefonų naudotojams, bet ateityje planuojama ją</w:t>
      </w:r>
      <w:r w:rsidR="00F26881">
        <w:t xml:space="preserve"> pritaikyti</w:t>
      </w:r>
      <w:r>
        <w:t xml:space="preserve"> ir „Android“ telefonų naudotojams. Tiesa, pastarieji panašia modifikacija gali džiaugtis jau ilgą laik</w:t>
      </w:r>
      <w:r w:rsidR="00621EB6">
        <w:t xml:space="preserve">ą – </w:t>
      </w:r>
      <w:r w:rsidR="000E3F5F">
        <w:t xml:space="preserve">programėlė </w:t>
      </w:r>
      <w:r w:rsidR="00621EB6">
        <w:t xml:space="preserve">„Google </w:t>
      </w:r>
      <w:proofErr w:type="spellStart"/>
      <w:r w:rsidR="00621EB6">
        <w:t>Camera</w:t>
      </w:r>
      <w:proofErr w:type="spellEnd"/>
      <w:r w:rsidR="00621EB6">
        <w:t>“</w:t>
      </w:r>
      <w:r w:rsidR="000E3F5F">
        <w:t xml:space="preserve"> (</w:t>
      </w:r>
      <w:r w:rsidR="00621EB6">
        <w:t>„</w:t>
      </w:r>
      <w:proofErr w:type="spellStart"/>
      <w:r w:rsidR="00621EB6">
        <w:t>GCam</w:t>
      </w:r>
      <w:proofErr w:type="spellEnd"/>
      <w:r w:rsidR="00621EB6">
        <w:t>“</w:t>
      </w:r>
      <w:r w:rsidR="000E3F5F">
        <w:t>)</w:t>
      </w:r>
      <w:r w:rsidR="00621EB6">
        <w:t xml:space="preserve"> leidžia naudoti „Google </w:t>
      </w:r>
      <w:proofErr w:type="spellStart"/>
      <w:r w:rsidR="00621EB6">
        <w:t>Pixel</w:t>
      </w:r>
      <w:proofErr w:type="spellEnd"/>
      <w:r w:rsidR="00621EB6">
        <w:t>“ naudojamus algoritmus savo „Android“ telefone. „</w:t>
      </w:r>
      <w:proofErr w:type="spellStart"/>
      <w:r w:rsidR="00621EB6">
        <w:t>GCam</w:t>
      </w:r>
      <w:proofErr w:type="spellEnd"/>
      <w:r w:rsidR="00621EB6">
        <w:t xml:space="preserve">“ </w:t>
      </w:r>
      <w:r w:rsidR="00F26881">
        <w:t xml:space="preserve">tinkama </w:t>
      </w:r>
      <w:r w:rsidR="00621EB6">
        <w:t>daugel</w:t>
      </w:r>
      <w:r w:rsidR="000E3F5F">
        <w:t>i</w:t>
      </w:r>
      <w:r w:rsidR="00F26881">
        <w:t>ui</w:t>
      </w:r>
      <w:r w:rsidR="00621EB6">
        <w:t xml:space="preserve"> „Android“ telefonų, tačiau šios </w:t>
      </w:r>
      <w:r w:rsidR="000E3F5F">
        <w:t xml:space="preserve">programėlės </w:t>
      </w:r>
      <w:r w:rsidR="00621EB6">
        <w:t xml:space="preserve">įrašymo procesas </w:t>
      </w:r>
      <w:r w:rsidR="000E3F5F">
        <w:t>gana</w:t>
      </w:r>
      <w:r w:rsidR="00621EB6">
        <w:t xml:space="preserve"> sudėtingas</w:t>
      </w:r>
      <w:r w:rsidR="000E3F5F">
        <w:t xml:space="preserve"> – jis </w:t>
      </w:r>
      <w:r w:rsidR="00621EB6">
        <w:t xml:space="preserve">reikalauja </w:t>
      </w:r>
      <w:r w:rsidR="007473FF">
        <w:t xml:space="preserve">ypatingų programėlės </w:t>
      </w:r>
      <w:r w:rsidR="00621EB6">
        <w:t xml:space="preserve">versijos paieškų ir </w:t>
      </w:r>
      <w:r w:rsidR="009346A3">
        <w:t>minimalių techninių žinių, tad „Adobe“ sprendimas turėtų būti paprastesnis.</w:t>
      </w:r>
    </w:p>
    <w:p w14:paraId="2D87E4C5" w14:textId="5E9C54F5" w:rsidR="00621EB6" w:rsidRDefault="004D4C96" w:rsidP="009346A3">
      <w:pPr>
        <w:jc w:val="both"/>
        <w:rPr>
          <w:b/>
          <w:bCs/>
        </w:rPr>
      </w:pPr>
      <w:r>
        <w:rPr>
          <w:b/>
          <w:bCs/>
        </w:rPr>
        <w:t>Padėti gali ir papildoma įranga</w:t>
      </w:r>
    </w:p>
    <w:p w14:paraId="6723A674" w14:textId="680E11D5" w:rsidR="00543BE5" w:rsidRDefault="007473FF" w:rsidP="009346A3">
      <w:pPr>
        <w:jc w:val="both"/>
      </w:pPr>
      <w:r>
        <w:t>Užf</w:t>
      </w:r>
      <w:r w:rsidR="00543BE5">
        <w:t xml:space="preserve">iksuoti geresnes nuotraukas ar vaizdo įrašus gali </w:t>
      </w:r>
      <w:r>
        <w:t xml:space="preserve">padėti </w:t>
      </w:r>
      <w:r w:rsidR="00543BE5">
        <w:t xml:space="preserve">ir įvairūs priedai. Rinkoje yra nemažai prijungiamų objektyvų, kurie padeda vaizdą priartinti, </w:t>
      </w:r>
      <w:r w:rsidR="001A3FF3">
        <w:t xml:space="preserve">užsiimti </w:t>
      </w:r>
      <w:proofErr w:type="spellStart"/>
      <w:r w:rsidR="001A3FF3">
        <w:t>makrofotografavimu</w:t>
      </w:r>
      <w:proofErr w:type="spellEnd"/>
      <w:r w:rsidR="001A3FF3">
        <w:t xml:space="preserve"> </w:t>
      </w:r>
      <w:r w:rsidR="00543BE5">
        <w:t xml:space="preserve">ar </w:t>
      </w:r>
      <w:r w:rsidR="001A3FF3">
        <w:t xml:space="preserve">daryti </w:t>
      </w:r>
      <w:r>
        <w:t xml:space="preserve">itin </w:t>
      </w:r>
      <w:r w:rsidR="00543BE5">
        <w:t xml:space="preserve">plataus kampo nuotraukas. </w:t>
      </w:r>
      <w:r>
        <w:t>T</w:t>
      </w:r>
      <w:r w:rsidR="00543BE5">
        <w:t xml:space="preserve">aip pat yra nemažai telefonams pritaikytų vaizdo stabilizatorių, tokių kaip „DJI </w:t>
      </w:r>
      <w:proofErr w:type="spellStart"/>
      <w:r w:rsidR="00543BE5">
        <w:t>Osmo</w:t>
      </w:r>
      <w:proofErr w:type="spellEnd"/>
      <w:r w:rsidR="00543BE5">
        <w:t xml:space="preserve"> Mobile“.</w:t>
      </w:r>
    </w:p>
    <w:p w14:paraId="41E9CC0F" w14:textId="50D3787A" w:rsidR="00543BE5" w:rsidRDefault="00543BE5" w:rsidP="009346A3">
      <w:pPr>
        <w:jc w:val="both"/>
      </w:pPr>
      <w:r>
        <w:t>„Tokie priedai gali suteikti naujų galimybių, tačiau</w:t>
      </w:r>
      <w:r w:rsidR="007473FF">
        <w:t>,</w:t>
      </w:r>
      <w:r>
        <w:t xml:space="preserve"> renkantis prijungiamus objektyvus, reikėtų ieškoti kokybiškesnių </w:t>
      </w:r>
      <w:r w:rsidR="00F26881">
        <w:t>variantų</w:t>
      </w:r>
      <w:r>
        <w:t xml:space="preserve">. </w:t>
      </w:r>
      <w:r w:rsidR="007473FF">
        <w:t>G</w:t>
      </w:r>
      <w:r>
        <w:t>alima įsigyti kinišk</w:t>
      </w:r>
      <w:r w:rsidR="007473FF">
        <w:t>ą</w:t>
      </w:r>
      <w:r>
        <w:t xml:space="preserve"> objektyv</w:t>
      </w:r>
      <w:r w:rsidR="007473FF">
        <w:t>ą</w:t>
      </w:r>
      <w:r>
        <w:t xml:space="preserve"> vos už kelis eurus, </w:t>
      </w:r>
      <w:r w:rsidR="00F26881">
        <w:t xml:space="preserve">bet </w:t>
      </w:r>
      <w:r>
        <w:t>ji</w:t>
      </w:r>
      <w:r w:rsidR="007473FF">
        <w:t>s</w:t>
      </w:r>
      <w:r>
        <w:t xml:space="preserve"> dažnai </w:t>
      </w:r>
      <w:r w:rsidR="00F26881">
        <w:t>bus</w:t>
      </w:r>
      <w:r>
        <w:t xml:space="preserve"> </w:t>
      </w:r>
      <w:r w:rsidR="0019555E">
        <w:t xml:space="preserve">labai prastos </w:t>
      </w:r>
      <w:r>
        <w:t>kokybės, nepatog</w:t>
      </w:r>
      <w:r w:rsidR="007473FF">
        <w:t>u</w:t>
      </w:r>
      <w:r>
        <w:t>s</w:t>
      </w:r>
      <w:r w:rsidR="007473FF">
        <w:t>,</w:t>
      </w:r>
      <w:r>
        <w:t xml:space="preserve"> ir galiausiai tokie pirkiniai tiesiog lieka dulkėti stalčiuje“, – perspėja E. Murin.</w:t>
      </w:r>
    </w:p>
    <w:p w14:paraId="19B2D465" w14:textId="42EA35C6" w:rsidR="00FB00C8" w:rsidRDefault="007473FF" w:rsidP="009346A3">
      <w:pPr>
        <w:jc w:val="both"/>
      </w:pPr>
      <w:r>
        <w:t>Fotografavimo p</w:t>
      </w:r>
      <w:r w:rsidR="00543BE5">
        <w:t>riedus jau kuria ir patys gamintojai – savo „Ultra“ serijų flagmanams specialius laikiklius jau siūlo ne tik „</w:t>
      </w:r>
      <w:proofErr w:type="spellStart"/>
      <w:r w:rsidR="00543BE5">
        <w:t>Vivo</w:t>
      </w:r>
      <w:proofErr w:type="spellEnd"/>
      <w:r w:rsidR="00543BE5">
        <w:t>“ ar „</w:t>
      </w:r>
      <w:proofErr w:type="spellStart"/>
      <w:r w:rsidR="00543BE5">
        <w:t>Oppo</w:t>
      </w:r>
      <w:proofErr w:type="spellEnd"/>
      <w:r w:rsidR="00543BE5">
        <w:t>“, bet ir „</w:t>
      </w:r>
      <w:proofErr w:type="spellStart"/>
      <w:r w:rsidR="00543BE5">
        <w:t>Xiaomi</w:t>
      </w:r>
      <w:proofErr w:type="spellEnd"/>
      <w:r w:rsidR="00543BE5">
        <w:t>“. Nors ši</w:t>
      </w:r>
      <w:r w:rsidR="009346A3">
        <w:t>ų gamintojų</w:t>
      </w:r>
      <w:r w:rsidR="00543BE5">
        <w:t xml:space="preserve"> priedai savaime nepagerina fotografijų ar vaizdo įrašų kokybės, jie gali padėti lengviau užfiksuoti kokybiškus kadrus</w:t>
      </w:r>
      <w:r w:rsidR="009346A3">
        <w:t xml:space="preserve">, kartais pailgina telefono baterijos </w:t>
      </w:r>
      <w:r>
        <w:t xml:space="preserve">naudojimo </w:t>
      </w:r>
      <w:r w:rsidR="009346A3">
        <w:t>laiką</w:t>
      </w:r>
      <w:r w:rsidR="00543BE5">
        <w:t>.</w:t>
      </w:r>
    </w:p>
    <w:p w14:paraId="0F57FFB7" w14:textId="45DCD9A7" w:rsidR="00543BE5" w:rsidRDefault="00543BE5" w:rsidP="009346A3">
      <w:pPr>
        <w:jc w:val="both"/>
        <w:rPr>
          <w:b/>
          <w:bCs/>
        </w:rPr>
      </w:pPr>
      <w:r>
        <w:rPr>
          <w:b/>
          <w:bCs/>
        </w:rPr>
        <w:t xml:space="preserve">Vienas triukas gali </w:t>
      </w:r>
      <w:r w:rsidR="007473FF">
        <w:rPr>
          <w:b/>
          <w:bCs/>
        </w:rPr>
        <w:t xml:space="preserve">iš esmės </w:t>
      </w:r>
      <w:r>
        <w:rPr>
          <w:b/>
          <w:bCs/>
        </w:rPr>
        <w:t>pagerinti jūsų nuotraukas</w:t>
      </w:r>
    </w:p>
    <w:p w14:paraId="12FB239B" w14:textId="392CC1D1" w:rsidR="00707D68" w:rsidRDefault="007473FF" w:rsidP="009346A3">
      <w:pPr>
        <w:jc w:val="both"/>
      </w:pPr>
      <w:r>
        <w:t xml:space="preserve">Visų </w:t>
      </w:r>
      <w:r w:rsidR="00707D68">
        <w:t>telefon</w:t>
      </w:r>
      <w:r>
        <w:t>ų</w:t>
      </w:r>
      <w:r w:rsidR="00707D68">
        <w:t xml:space="preserve"> ekrana</w:t>
      </w:r>
      <w:r w:rsidR="00F26881">
        <w:t>i</w:t>
      </w:r>
      <w:r w:rsidR="00707D68">
        <w:t xml:space="preserve"> </w:t>
      </w:r>
      <w:r>
        <w:t xml:space="preserve">ir </w:t>
      </w:r>
      <w:r w:rsidR="00707D68">
        <w:t>kameros padengtos specialia medžiaga, neleidžia</w:t>
      </w:r>
      <w:r>
        <w:t>nčia</w:t>
      </w:r>
      <w:r w:rsidR="00707D68">
        <w:t xml:space="preserve"> stiklui riebaluotis. Ilgainiui šis </w:t>
      </w:r>
      <w:r w:rsidR="00F26881">
        <w:t xml:space="preserve">apsauginis </w:t>
      </w:r>
      <w:r w:rsidR="00707D68">
        <w:t xml:space="preserve">sluoksnis pradeda nykti, </w:t>
      </w:r>
      <w:r>
        <w:t xml:space="preserve">todėl </w:t>
      </w:r>
      <w:r w:rsidR="00707D68">
        <w:t xml:space="preserve">kamera </w:t>
      </w:r>
      <w:r w:rsidR="00F26881">
        <w:t xml:space="preserve">ima </w:t>
      </w:r>
      <w:r w:rsidR="00707D68">
        <w:t>riebaluo</w:t>
      </w:r>
      <w:r w:rsidR="00F26881">
        <w:t>tis</w:t>
      </w:r>
      <w:r w:rsidR="00707D68">
        <w:t xml:space="preserve"> labiau</w:t>
      </w:r>
      <w:r w:rsidR="00F26881">
        <w:t>. D</w:t>
      </w:r>
      <w:r w:rsidR="00707D68">
        <w:t xml:space="preserve">ėl to kadrai tampa </w:t>
      </w:r>
      <w:r w:rsidR="00F26881">
        <w:t xml:space="preserve">ne tokie </w:t>
      </w:r>
      <w:r w:rsidR="00707D68">
        <w:t>ryškūs, o nuotraukos</w:t>
      </w:r>
      <w:r>
        <w:t>, darytos</w:t>
      </w:r>
      <w:r w:rsidR="00707D68">
        <w:t xml:space="preserve"> tamsoje</w:t>
      </w:r>
      <w:r>
        <w:t>,</w:t>
      </w:r>
      <w:r w:rsidR="00707D68">
        <w:t xml:space="preserve"> – visiškai išsilieja.</w:t>
      </w:r>
    </w:p>
    <w:p w14:paraId="6C526723" w14:textId="0FD3CCA5" w:rsidR="00707D68" w:rsidRDefault="00707D68" w:rsidP="009346A3">
      <w:pPr>
        <w:jc w:val="both"/>
      </w:pPr>
      <w:r>
        <w:lastRenderedPageBreak/>
        <w:t>„</w:t>
      </w:r>
      <w:proofErr w:type="spellStart"/>
      <w:r>
        <w:t>Can</w:t>
      </w:r>
      <w:r w:rsidR="003C37CD" w:rsidRPr="003C37CD">
        <w:t>’</w:t>
      </w:r>
      <w:r>
        <w:t>t</w:t>
      </w:r>
      <w:proofErr w:type="spellEnd"/>
      <w:r>
        <w:t xml:space="preserve"> Stop“ vadovas Alim </w:t>
      </w:r>
      <w:proofErr w:type="spellStart"/>
      <w:r>
        <w:t>Rubinskiy</w:t>
      </w:r>
      <w:proofErr w:type="spellEnd"/>
      <w:r>
        <w:t xml:space="preserve"> pasakoja, kad dažnai žmonės kreipiasi į taisykl</w:t>
      </w:r>
      <w:r w:rsidR="00F26881">
        <w:t>ą</w:t>
      </w:r>
      <w:r>
        <w:t xml:space="preserve"> </w:t>
      </w:r>
      <w:r w:rsidR="007473FF">
        <w:t>dėl to</w:t>
      </w:r>
      <w:r>
        <w:t>, kad</w:t>
      </w:r>
      <w:r w:rsidR="007473FF">
        <w:t>,</w:t>
      </w:r>
      <w:r>
        <w:t xml:space="preserve"> jų </w:t>
      </w:r>
      <w:r w:rsidR="007473FF">
        <w:t xml:space="preserve">nuomone, </w:t>
      </w:r>
      <w:r>
        <w:t xml:space="preserve">kameros nebefiksuoja </w:t>
      </w:r>
      <w:r w:rsidR="007473FF">
        <w:t>vaizd</w:t>
      </w:r>
      <w:r w:rsidR="00F26881">
        <w:t>o</w:t>
      </w:r>
      <w:r w:rsidR="007473FF">
        <w:t xml:space="preserve"> </w:t>
      </w:r>
      <w:r>
        <w:t xml:space="preserve">taip gerai kaip anksčiau, nors iš tiesų daugeliu atveju pakanka </w:t>
      </w:r>
      <w:r w:rsidR="007473FF">
        <w:t xml:space="preserve">tik </w:t>
      </w:r>
      <w:r>
        <w:t>kamerą nuvalyti:</w:t>
      </w:r>
      <w:r w:rsidR="009346A3">
        <w:t xml:space="preserve"> </w:t>
      </w:r>
      <w:r>
        <w:t>„</w:t>
      </w:r>
      <w:r w:rsidR="009346A3">
        <w:t>Dažnai p</w:t>
      </w:r>
      <w:r>
        <w:t xml:space="preserve">akanka prieš </w:t>
      </w:r>
      <w:r w:rsidR="0025308D">
        <w:t>fotografuojant</w:t>
      </w:r>
      <w:r>
        <w:t xml:space="preserve"> kamerą pavalyti į marškinėlius</w:t>
      </w:r>
      <w:r w:rsidR="007473FF">
        <w:t>,</w:t>
      </w:r>
      <w:r>
        <w:t xml:space="preserve"> ir nuotraukų kokybė pagerė</w:t>
      </w:r>
      <w:r w:rsidR="0025308D">
        <w:t>ja</w:t>
      </w:r>
      <w:r>
        <w:t xml:space="preserve"> kelis kart</w:t>
      </w:r>
      <w:r w:rsidR="007473FF">
        <w:t>u</w:t>
      </w:r>
      <w:r>
        <w:t>s. Telefonų kamer</w:t>
      </w:r>
      <w:r w:rsidR="007473FF">
        <w:t>os genda</w:t>
      </w:r>
      <w:r>
        <w:t xml:space="preserve"> n</w:t>
      </w:r>
      <w:r w:rsidR="007473FF">
        <w:t>edažnai:</w:t>
      </w:r>
      <w:r>
        <w:t xml:space="preserve"> kartais jos </w:t>
      </w:r>
      <w:r w:rsidR="007473FF">
        <w:t>su</w:t>
      </w:r>
      <w:r>
        <w:t>dūžta, o motociklininkai dėl nuolatin</w:t>
      </w:r>
      <w:r w:rsidR="007473FF">
        <w:t>ės</w:t>
      </w:r>
      <w:r>
        <w:t xml:space="preserve"> vibracij</w:t>
      </w:r>
      <w:r w:rsidR="007473FF">
        <w:t>os</w:t>
      </w:r>
      <w:r>
        <w:t xml:space="preserve"> susiduria su fokusavimo problemomis, </w:t>
      </w:r>
      <w:r w:rsidR="007473FF">
        <w:t xml:space="preserve">bet </w:t>
      </w:r>
      <w:r>
        <w:t xml:space="preserve">tai reti atvejai. Daugeliui tereikia pavalyti kamerą </w:t>
      </w:r>
      <w:r w:rsidR="009346A3">
        <w:t>kokia nors medžiag</w:t>
      </w:r>
      <w:r w:rsidR="007473FF">
        <w:t>a</w:t>
      </w:r>
      <w:r>
        <w:t>.“</w:t>
      </w:r>
    </w:p>
    <w:p w14:paraId="6EC7D938" w14:textId="776DE492" w:rsidR="00707D68" w:rsidRDefault="00707D68" w:rsidP="009346A3">
      <w:pPr>
        <w:jc w:val="both"/>
      </w:pPr>
      <w:r>
        <w:t>Apskritai</w:t>
      </w:r>
      <w:r w:rsidR="007473FF">
        <w:t xml:space="preserve"> jei skirsite šiek tiek laiko ir </w:t>
      </w:r>
      <w:r>
        <w:t xml:space="preserve">ne tik </w:t>
      </w:r>
      <w:r w:rsidR="007473FF">
        <w:t xml:space="preserve">nuvalysite telefono </w:t>
      </w:r>
      <w:r>
        <w:t>kamer</w:t>
      </w:r>
      <w:r w:rsidR="007473FF">
        <w:t>ą</w:t>
      </w:r>
      <w:r>
        <w:t xml:space="preserve">, bet ir </w:t>
      </w:r>
      <w:r w:rsidR="007473FF">
        <w:t xml:space="preserve">nustatysite </w:t>
      </w:r>
      <w:r>
        <w:t>kompozicij</w:t>
      </w:r>
      <w:r w:rsidR="007473FF">
        <w:t>os</w:t>
      </w:r>
      <w:r>
        <w:t xml:space="preserve"> bei keli</w:t>
      </w:r>
      <w:r w:rsidR="007473FF">
        <w:t>s kitus</w:t>
      </w:r>
      <w:r>
        <w:t xml:space="preserve"> paprasčiausi</w:t>
      </w:r>
      <w:r w:rsidR="007473FF">
        <w:t>u</w:t>
      </w:r>
      <w:r>
        <w:t xml:space="preserve">s </w:t>
      </w:r>
      <w:r w:rsidR="007473FF">
        <w:t>parametrus</w:t>
      </w:r>
      <w:r>
        <w:t xml:space="preserve">, </w:t>
      </w:r>
      <w:r w:rsidR="0025308D">
        <w:t>užfiksuosite</w:t>
      </w:r>
      <w:r>
        <w:t xml:space="preserve"> daug geresnes nuotraukas. Todėl specialistai pataria:</w:t>
      </w:r>
    </w:p>
    <w:p w14:paraId="2545984C" w14:textId="2AF7A7EA" w:rsidR="00707D68" w:rsidRDefault="00707D68" w:rsidP="009346A3">
      <w:pPr>
        <w:pStyle w:val="ListParagraph"/>
        <w:numPr>
          <w:ilvl w:val="0"/>
          <w:numId w:val="1"/>
        </w:numPr>
        <w:jc w:val="both"/>
      </w:pPr>
      <w:r>
        <w:t>Pažymėkite kadro vietą</w:t>
      </w:r>
      <w:r w:rsidR="0025308D">
        <w:t>, kurią</w:t>
      </w:r>
      <w:r w:rsidR="001A3FF3">
        <w:t xml:space="preserve"> norite</w:t>
      </w:r>
      <w:r>
        <w:t xml:space="preserve"> </w:t>
      </w:r>
      <w:r w:rsidR="0025308D">
        <w:t>su</w:t>
      </w:r>
      <w:r>
        <w:t>fokusuoti. Nors auto</w:t>
      </w:r>
      <w:r w:rsidR="001A3FF3">
        <w:t xml:space="preserve">matinio fokusavimo funkcija </w:t>
      </w:r>
      <w:r>
        <w:t>telefonuose šia</w:t>
      </w:r>
      <w:r w:rsidR="001A3FF3">
        <w:t>ndien</w:t>
      </w:r>
      <w:r>
        <w:t xml:space="preserve"> veikia puikiai, ne visada </w:t>
      </w:r>
      <w:r w:rsidR="0025308D">
        <w:t xml:space="preserve">ji </w:t>
      </w:r>
      <w:r w:rsidR="001A3FF3">
        <w:t xml:space="preserve">tiksliai </w:t>
      </w:r>
      <w:r>
        <w:t>nustat</w:t>
      </w:r>
      <w:r w:rsidR="001A3FF3">
        <w:t>o</w:t>
      </w:r>
      <w:r>
        <w:t xml:space="preserve">, kurią vietą norite fokusuoti. </w:t>
      </w:r>
      <w:r w:rsidR="001A3FF3">
        <w:t>Tam</w:t>
      </w:r>
      <w:r>
        <w:t xml:space="preserve"> tiesiog pakanka priliesti norimą fokusuoti vaizdo vietą.</w:t>
      </w:r>
    </w:p>
    <w:p w14:paraId="06BC00E7" w14:textId="134A84B1" w:rsidR="00707D68" w:rsidRDefault="00707D68" w:rsidP="009346A3">
      <w:pPr>
        <w:pStyle w:val="ListParagraph"/>
        <w:numPr>
          <w:ilvl w:val="0"/>
          <w:numId w:val="1"/>
        </w:numPr>
        <w:jc w:val="both"/>
      </w:pPr>
      <w:r>
        <w:t>Pasinaudokite automatini</w:t>
      </w:r>
      <w:r w:rsidR="001A3FF3">
        <w:t>o</w:t>
      </w:r>
      <w:r>
        <w:t xml:space="preserve"> nuotraukų redagavim</w:t>
      </w:r>
      <w:r w:rsidR="001A3FF3">
        <w:t>o funkcija</w:t>
      </w:r>
      <w:r w:rsidR="009346A3">
        <w:t xml:space="preserve">. </w:t>
      </w:r>
      <w:r w:rsidR="001A3FF3">
        <w:t>Ją</w:t>
      </w:r>
      <w:r w:rsidR="009346A3">
        <w:t xml:space="preserve"> turi daugelio telefonų nuotraukų programėlės, </w:t>
      </w:r>
      <w:r w:rsidR="001A3FF3">
        <w:t xml:space="preserve">tam </w:t>
      </w:r>
      <w:r w:rsidR="009346A3">
        <w:t xml:space="preserve">taip pat galite naudotis „Adobe </w:t>
      </w:r>
      <w:proofErr w:type="spellStart"/>
      <w:r w:rsidR="009346A3">
        <w:t>Lightroom</w:t>
      </w:r>
      <w:proofErr w:type="spellEnd"/>
      <w:r w:rsidR="009346A3">
        <w:t xml:space="preserve">“ </w:t>
      </w:r>
      <w:r w:rsidR="001A3FF3">
        <w:t>programėle</w:t>
      </w:r>
      <w:r w:rsidR="009346A3">
        <w:t>.</w:t>
      </w:r>
    </w:p>
    <w:p w14:paraId="47FEDCBA" w14:textId="6D824D6F" w:rsidR="009346A3" w:rsidRPr="00543BE5" w:rsidRDefault="0025308D" w:rsidP="009346A3">
      <w:pPr>
        <w:pStyle w:val="ListParagraph"/>
        <w:numPr>
          <w:ilvl w:val="0"/>
          <w:numId w:val="1"/>
        </w:numPr>
        <w:jc w:val="both"/>
      </w:pPr>
      <w:r>
        <w:t>Rinkitės</w:t>
      </w:r>
      <w:r w:rsidR="009346A3">
        <w:t xml:space="preserve"> skirtingus režimus. </w:t>
      </w:r>
      <w:r w:rsidR="001A3FF3">
        <w:t>Fotografuodami n</w:t>
      </w:r>
      <w:r w:rsidR="009346A3">
        <w:t xml:space="preserve">aktį </w:t>
      </w:r>
      <w:r w:rsidR="001A3FF3">
        <w:t xml:space="preserve">– </w:t>
      </w:r>
      <w:r w:rsidR="009346A3">
        <w:t xml:space="preserve">nakties režimą, dieną </w:t>
      </w:r>
      <w:r w:rsidR="001A3FF3">
        <w:t>–</w:t>
      </w:r>
      <w:r w:rsidR="009346A3">
        <w:t xml:space="preserve"> aukštos raiškos</w:t>
      </w:r>
      <w:r>
        <w:t xml:space="preserve"> režimą</w:t>
      </w:r>
      <w:r w:rsidR="009346A3">
        <w:t xml:space="preserve">, portretams – portreto režimą. Visada įsitikinkite, </w:t>
      </w:r>
      <w:r w:rsidR="001A3FF3">
        <w:t xml:space="preserve">ar </w:t>
      </w:r>
      <w:r w:rsidR="009346A3">
        <w:t>režim</w:t>
      </w:r>
      <w:r w:rsidR="001A3FF3">
        <w:t>as</w:t>
      </w:r>
      <w:r w:rsidR="009346A3">
        <w:t xml:space="preserve"> pritaikytas </w:t>
      </w:r>
      <w:r w:rsidR="001A3FF3">
        <w:t>pagal fotografuojamo vaizdo</w:t>
      </w:r>
      <w:r w:rsidR="009346A3">
        <w:t xml:space="preserve"> sąlyg</w:t>
      </w:r>
      <w:r w:rsidR="001A3FF3">
        <w:t>a</w:t>
      </w:r>
      <w:r w:rsidR="009346A3">
        <w:t>s.</w:t>
      </w:r>
    </w:p>
    <w:sectPr w:rsidR="009346A3" w:rsidRPr="00543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47A5B"/>
    <w:multiLevelType w:val="hybridMultilevel"/>
    <w:tmpl w:val="4802E162"/>
    <w:lvl w:ilvl="0" w:tplc="40BA8964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05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71F"/>
    <w:rsid w:val="000E3F5F"/>
    <w:rsid w:val="0019555E"/>
    <w:rsid w:val="001A3FF3"/>
    <w:rsid w:val="0025308D"/>
    <w:rsid w:val="00271BC7"/>
    <w:rsid w:val="00292C9F"/>
    <w:rsid w:val="002F08CF"/>
    <w:rsid w:val="003C37CD"/>
    <w:rsid w:val="00491A81"/>
    <w:rsid w:val="004D4C96"/>
    <w:rsid w:val="004F2DB1"/>
    <w:rsid w:val="00543BE5"/>
    <w:rsid w:val="005F10B4"/>
    <w:rsid w:val="00621EB6"/>
    <w:rsid w:val="00707D68"/>
    <w:rsid w:val="007473FF"/>
    <w:rsid w:val="0080071F"/>
    <w:rsid w:val="008F50AE"/>
    <w:rsid w:val="009346A3"/>
    <w:rsid w:val="00A66476"/>
    <w:rsid w:val="00B57906"/>
    <w:rsid w:val="00BA07FD"/>
    <w:rsid w:val="00D36239"/>
    <w:rsid w:val="00D642E8"/>
    <w:rsid w:val="00F26881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907F4"/>
  <w15:chartTrackingRefBased/>
  <w15:docId w15:val="{8BCD9C88-B4B0-4ECC-B1C6-A398B115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07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07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07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07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07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07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07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07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1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071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071F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071F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071F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071F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071F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71F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71F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8007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071F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071F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8007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071F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8007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0071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07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071F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80071F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E3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3F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3F5F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3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3F5F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F5F"/>
    <w:rPr>
      <w:rFonts w:ascii="Segoe UI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D642E8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Murin</dc:creator>
  <cp:keywords/>
  <dc:description/>
  <cp:lastModifiedBy>Erik Murin</cp:lastModifiedBy>
  <cp:revision>4</cp:revision>
  <dcterms:created xsi:type="dcterms:W3CDTF">2025-07-10T07:46:00Z</dcterms:created>
  <dcterms:modified xsi:type="dcterms:W3CDTF">2025-07-10T10:29:00Z</dcterms:modified>
</cp:coreProperties>
</file>