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4A0" w:rsidRDefault="00D51D80" w:rsidP="00406193">
      <w:pPr>
        <w:rPr>
          <w:b/>
        </w:rPr>
      </w:pPr>
      <w:r>
        <w:rPr>
          <w:b/>
        </w:rPr>
        <w:t>7 faktai apie biblioteką, kurių galbūt nežinojote</w:t>
      </w:r>
    </w:p>
    <w:p w:rsidR="00406193" w:rsidRDefault="00406193" w:rsidP="00406193">
      <w:pPr>
        <w:rPr>
          <w:b/>
        </w:rPr>
      </w:pPr>
      <w:r>
        <w:rPr>
          <w:b/>
        </w:rPr>
        <w:t>Jeigu paskutinį kartą bibliotekos duris buvote pravėrę prieš keliasdešimt metų, atėję šiandien gerokai nustebsite. Šiuolaikinės bibliotekos dūzgia nuo veiklų ir paslaugų įvairovės. 75 metų gimtadienį švenčianti senamiestyje įsikūrusi Vilniaus apskrities Adomo Mickevičiaus viešo</w:t>
      </w:r>
      <w:r w:rsidR="00EA467A">
        <w:rPr>
          <w:b/>
        </w:rPr>
        <w:t xml:space="preserve">ji biblioteka pristato </w:t>
      </w:r>
      <w:r>
        <w:rPr>
          <w:b/>
        </w:rPr>
        <w:t xml:space="preserve">7 </w:t>
      </w:r>
      <w:r w:rsidR="00EA467A">
        <w:rPr>
          <w:b/>
        </w:rPr>
        <w:t xml:space="preserve">faktus apie </w:t>
      </w:r>
      <w:r w:rsidR="007E6CF1">
        <w:rPr>
          <w:b/>
        </w:rPr>
        <w:t>šiuolaikin</w:t>
      </w:r>
      <w:r w:rsidR="00EA467A">
        <w:rPr>
          <w:b/>
        </w:rPr>
        <w:t>ę</w:t>
      </w:r>
      <w:r w:rsidR="007E6CF1">
        <w:rPr>
          <w:b/>
        </w:rPr>
        <w:t xml:space="preserve"> bibliotek</w:t>
      </w:r>
      <w:r w:rsidR="002A7374">
        <w:rPr>
          <w:b/>
        </w:rPr>
        <w:t>ą, kuriuos</w:t>
      </w:r>
      <w:r w:rsidR="00EA467A">
        <w:rPr>
          <w:b/>
        </w:rPr>
        <w:t xml:space="preserve"> galbūt ne visi žino.</w:t>
      </w:r>
    </w:p>
    <w:p w:rsidR="00103E50" w:rsidRPr="00C0136A" w:rsidRDefault="00103E50" w:rsidP="00C0136A">
      <w:pPr>
        <w:pStyle w:val="ListParagraph"/>
        <w:numPr>
          <w:ilvl w:val="0"/>
          <w:numId w:val="1"/>
        </w:numPr>
        <w:rPr>
          <w:b/>
        </w:rPr>
      </w:pPr>
      <w:r w:rsidRPr="00C0136A">
        <w:rPr>
          <w:b/>
        </w:rPr>
        <w:t>Pas</w:t>
      </w:r>
      <w:r w:rsidR="00467D0C">
        <w:rPr>
          <w:b/>
        </w:rPr>
        <w:t>iskolinti knygos – kad ir naktį</w:t>
      </w:r>
    </w:p>
    <w:p w:rsidR="00103E50" w:rsidRDefault="00103E50" w:rsidP="00103E50">
      <w:r>
        <w:t>Jeigu anksčiau knygos užsisakyti reikėdavo ateiti į biblioteką ir tada ją išduodavo bibliotekininkas, šiandien šie procesai yra įvairesni ir demokratiškesni. Daug skaitytojų užsako knygas internetu www.ibiblioteka.lt. Užsakytas knygas atėję į biblioteką jie gali pasiskolinti savarankiškai naudodamiesi esamais savitarnos įrenginiais</w:t>
      </w:r>
      <w:r w:rsidR="00BD0A6A">
        <w:t xml:space="preserve"> arba knygas išduoda bibliotekininkas</w:t>
      </w:r>
      <w:r>
        <w:t xml:space="preserve">. Taip pat jau kelerius metus Vilniaus apskrities Adomo Mickevičiaus viešoji biblioteka turi </w:t>
      </w:r>
      <w:proofErr w:type="spellStart"/>
      <w:r>
        <w:t>knygomatą</w:t>
      </w:r>
      <w:proofErr w:type="spellEnd"/>
      <w:r>
        <w:t xml:space="preserve"> – visą parą veikiantį knygų išdavimo aparatą. </w:t>
      </w:r>
      <w:r w:rsidR="00BD0A6A">
        <w:t>Ž</w:t>
      </w:r>
      <w:r>
        <w:t xml:space="preserve">mogus užsisako norimą knygą internetu www.ibiblioteka.lt ir užsakymo metu pažymi, kad atsiims </w:t>
      </w:r>
      <w:proofErr w:type="spellStart"/>
      <w:r>
        <w:t>knygomate</w:t>
      </w:r>
      <w:proofErr w:type="spellEnd"/>
      <w:r>
        <w:t xml:space="preserve">. Bibliotekininkas paruošia knygą ir įdeda ją į </w:t>
      </w:r>
      <w:proofErr w:type="spellStart"/>
      <w:r>
        <w:t>knygomatą</w:t>
      </w:r>
      <w:proofErr w:type="spellEnd"/>
      <w:r>
        <w:t xml:space="preserve">. Sulaukęs SMS su kodu, žmogus gali knygą atsiimti sau patogiu laiku – po darbo, anksti ryte, o gal net naktį. </w:t>
      </w:r>
    </w:p>
    <w:p w:rsidR="00103E50" w:rsidRPr="00C0136A" w:rsidRDefault="00103E50" w:rsidP="00C0136A">
      <w:pPr>
        <w:pStyle w:val="ListParagraph"/>
        <w:numPr>
          <w:ilvl w:val="0"/>
          <w:numId w:val="1"/>
        </w:numPr>
        <w:rPr>
          <w:b/>
        </w:rPr>
      </w:pPr>
      <w:r w:rsidRPr="00C0136A">
        <w:rPr>
          <w:b/>
        </w:rPr>
        <w:t>Knygą galima pasiskolinti iš ki</w:t>
      </w:r>
      <w:r w:rsidR="00BD4E41">
        <w:rPr>
          <w:b/>
        </w:rPr>
        <w:t>to miesto bibliotekos</w:t>
      </w:r>
    </w:p>
    <w:p w:rsidR="003A4C3B" w:rsidRDefault="00103E50" w:rsidP="00103E50">
      <w:r>
        <w:t xml:space="preserve">Jeigu norimos knygos nėra jūsų miesto bibliotekoje, ją galima atsisiųsti iš bet kurios kitos Lietuvos viešosios bibliotekos nemokamai. </w:t>
      </w:r>
      <w:r w:rsidR="003A4C3B">
        <w:t>Tai vadinamoji tarpbibliotekinio abonemento (TBA) paslauga.</w:t>
      </w:r>
      <w:r w:rsidR="001316D1">
        <w:t xml:space="preserve"> Ši paslauga bibliotekose veikė jau seniai, tačiau kai tapo skaitytojams nemokama, sparčiai išpopuliarėjo. Štai</w:t>
      </w:r>
      <w:r>
        <w:t xml:space="preserve"> per pastaruosius trejus metus </w:t>
      </w:r>
      <w:r w:rsidR="001316D1">
        <w:t xml:space="preserve">besinaudojančių tarpbibliotekine paslauga skaitytojų </w:t>
      </w:r>
      <w:r>
        <w:t>padidėjo daugiau kaip 400 proc. Taigi, galima</w:t>
      </w:r>
      <w:r w:rsidR="001316D1">
        <w:t xml:space="preserve"> drąsiai</w:t>
      </w:r>
      <w:r>
        <w:t xml:space="preserve"> sakyti, kad Liet</w:t>
      </w:r>
      <w:r w:rsidR="003A4C3B">
        <w:t>uva yra viena didelė biblioteka.</w:t>
      </w:r>
    </w:p>
    <w:p w:rsidR="00103E50" w:rsidRPr="00C0136A" w:rsidRDefault="00103E50" w:rsidP="00C0136A">
      <w:pPr>
        <w:pStyle w:val="ListParagraph"/>
        <w:numPr>
          <w:ilvl w:val="0"/>
          <w:numId w:val="1"/>
        </w:numPr>
        <w:rPr>
          <w:b/>
        </w:rPr>
      </w:pPr>
      <w:r w:rsidRPr="00C0136A">
        <w:rPr>
          <w:b/>
        </w:rPr>
        <w:t>Vienas skaitytojo</w:t>
      </w:r>
      <w:r w:rsidR="00BD4E41">
        <w:rPr>
          <w:b/>
        </w:rPr>
        <w:t xml:space="preserve"> pažymėjimas – visoje Lietuvoje</w:t>
      </w:r>
    </w:p>
    <w:p w:rsidR="00103E50" w:rsidRDefault="00103E50" w:rsidP="00103E50">
      <w:r>
        <w:t xml:space="preserve">Didžiulis privalumas skaitytojui yra ir LIBIS skaitytojo pažymėjimas. Jeigu jį turite ir skaitote, pavyzdžiui, Vilniaus apskrities Adomo Mickevičiaus viešojoje bibliotekoje, su tuo pačiu pažymėjimu galite ateiti ir į bet kurią kitą Lietuvos viešąją biblioteką. Ten jus užregistruos ir galėsite skolintis knygas ne tik Vilniuje, bet ir </w:t>
      </w:r>
      <w:r w:rsidR="003A4C3B">
        <w:t xml:space="preserve">atostogaudami </w:t>
      </w:r>
      <w:r>
        <w:t xml:space="preserve">Palangoje, Molėtuose ir kitur. </w:t>
      </w:r>
    </w:p>
    <w:p w:rsidR="00C0136A" w:rsidRPr="00C0136A" w:rsidRDefault="00966118" w:rsidP="00C151FB">
      <w:pPr>
        <w:pStyle w:val="ListParagraph"/>
        <w:numPr>
          <w:ilvl w:val="0"/>
          <w:numId w:val="1"/>
        </w:numPr>
      </w:pPr>
      <w:r w:rsidRPr="00C0136A">
        <w:rPr>
          <w:b/>
        </w:rPr>
        <w:t>Populiarėja knyg</w:t>
      </w:r>
      <w:r w:rsidR="00C0136A" w:rsidRPr="00C0136A">
        <w:rPr>
          <w:b/>
        </w:rPr>
        <w:t>os</w:t>
      </w:r>
      <w:r w:rsidR="00BD4E41">
        <w:rPr>
          <w:b/>
        </w:rPr>
        <w:t xml:space="preserve"> anglų kalba</w:t>
      </w:r>
    </w:p>
    <w:p w:rsidR="00103E50" w:rsidRDefault="00966118" w:rsidP="00C0136A">
      <w:r>
        <w:t>Bibliotekininkai pastebi, kad vienas iš didžiausių skirtumų</w:t>
      </w:r>
      <w:r w:rsidRPr="00966118">
        <w:t xml:space="preserve"> tarp skaitytojo šian</w:t>
      </w:r>
      <w:r>
        <w:t xml:space="preserve">dien ir prieš keliasdešimt metų yra </w:t>
      </w:r>
      <w:r w:rsidRPr="00966118">
        <w:t>skirtingų užsienio kalbų mokėjimas</w:t>
      </w:r>
      <w:r>
        <w:t xml:space="preserve">. Vis </w:t>
      </w:r>
      <w:r w:rsidRPr="00966118">
        <w:t xml:space="preserve">daugiau knygų bibliotekoje skaitoma anglų </w:t>
      </w:r>
      <w:r>
        <w:t>ir kitomis užsienio kalbomis</w:t>
      </w:r>
      <w:r w:rsidRPr="00966118">
        <w:t>.</w:t>
      </w:r>
      <w:r>
        <w:t xml:space="preserve"> </w:t>
      </w:r>
      <w:r w:rsidRPr="00966118">
        <w:t xml:space="preserve">Jeigu į lietuvių kalbą būna išverčiama populiaraus autoriaus knyga, atėję į biblioteką jaunesnieji skaitytojai klausia, ar neturime tos knygos originalo, t. y., anglų kalba.  </w:t>
      </w:r>
    </w:p>
    <w:p w:rsidR="002D5F58" w:rsidRPr="00C0136A" w:rsidRDefault="00C0136A" w:rsidP="00C0136A">
      <w:pPr>
        <w:pStyle w:val="ListParagraph"/>
        <w:numPr>
          <w:ilvl w:val="0"/>
          <w:numId w:val="1"/>
        </w:numPr>
        <w:rPr>
          <w:b/>
        </w:rPr>
      </w:pPr>
      <w:r>
        <w:rPr>
          <w:b/>
        </w:rPr>
        <w:t>Nuo</w:t>
      </w:r>
      <w:r w:rsidR="00902315">
        <w:rPr>
          <w:b/>
        </w:rPr>
        <w:t xml:space="preserve"> popierinio</w:t>
      </w:r>
      <w:r>
        <w:rPr>
          <w:b/>
        </w:rPr>
        <w:t xml:space="preserve"> laikraščio iki pasaulinių </w:t>
      </w:r>
      <w:r w:rsidR="00902315">
        <w:rPr>
          <w:b/>
        </w:rPr>
        <w:t xml:space="preserve">interneto </w:t>
      </w:r>
      <w:r>
        <w:rPr>
          <w:b/>
        </w:rPr>
        <w:t>duomenų bazių</w:t>
      </w:r>
    </w:p>
    <w:p w:rsidR="002D5F58" w:rsidRPr="002D5F58" w:rsidRDefault="002D5F58" w:rsidP="002D5F58">
      <w:r>
        <w:t xml:space="preserve">Dar vienas skaitytojų įpročių pokytis susijęs su spauda. </w:t>
      </w:r>
      <w:r w:rsidR="00113FD0">
        <w:t>P</w:t>
      </w:r>
      <w:r>
        <w:t>eriodikos skaitykl</w:t>
      </w:r>
      <w:r w:rsidR="00113FD0">
        <w:t xml:space="preserve">oje lankytojams </w:t>
      </w:r>
      <w:r>
        <w:t>siūlome beveik 100 skirtingų pavadinimų laikraščių ir žurnalų. Ne tik lietuvių kalba, bet taip pat populiarių žurnalų anglų, vokiečių kalbomis. Norime sudaryti galimybę žmonėms skaityti periodinius leidinius, dalį jų skoliname į namus, kitą dalį kviečiame skaityti vietoje. Domėjimasis periodiniais spaudos leidiniais mažėja, žmonės naujienas šiandien gauna kitais būdais – skaitydami internetinę žiniasklaidą, socialinius tinklus. Atliepdami šiuos poreikius, bibliotekoje suteikiame galimybę žmonėms skaityti naujienų agentūros BNS naujienas, taip pat turim</w:t>
      </w:r>
      <w:r w:rsidR="003A4C3B">
        <w:t>e didžiausio</w:t>
      </w:r>
      <w:r>
        <w:t xml:space="preserve"> interneto portal</w:t>
      </w:r>
      <w:r w:rsidR="003A4C3B">
        <w:t>o</w:t>
      </w:r>
      <w:r>
        <w:t xml:space="preserve"> prenumeratą – atsisėdus prie bibliotekos kompiuterių naujienas galima skaityti be apribojimų. Biblioteka prenumeruoja ir skaitytojams siūlo </w:t>
      </w:r>
      <w:r w:rsidR="003A4C3B">
        <w:t xml:space="preserve">galimybę naudotis populiariomis </w:t>
      </w:r>
      <w:r>
        <w:t xml:space="preserve">duomenų bazėmis, tokiomis kaip NAXOS </w:t>
      </w:r>
      <w:proofErr w:type="spellStart"/>
      <w:r>
        <w:t>Music</w:t>
      </w:r>
      <w:proofErr w:type="spellEnd"/>
      <w:r>
        <w:t xml:space="preserve"> </w:t>
      </w:r>
      <w:proofErr w:type="spellStart"/>
      <w:r>
        <w:t>Library</w:t>
      </w:r>
      <w:proofErr w:type="spellEnd"/>
      <w:r>
        <w:t xml:space="preserve">, </w:t>
      </w:r>
      <w:r w:rsidRPr="002D5F58">
        <w:t xml:space="preserve">EBSCO </w:t>
      </w:r>
      <w:proofErr w:type="spellStart"/>
      <w:r w:rsidRPr="002D5F58">
        <w:t>Publishing</w:t>
      </w:r>
      <w:proofErr w:type="spellEnd"/>
      <w:r>
        <w:t xml:space="preserve">, </w:t>
      </w:r>
      <w:proofErr w:type="spellStart"/>
      <w:r>
        <w:t>Infolex</w:t>
      </w:r>
      <w:proofErr w:type="spellEnd"/>
      <w:r>
        <w:t xml:space="preserve"> ir kitomis.</w:t>
      </w:r>
    </w:p>
    <w:p w:rsidR="009B4BC7" w:rsidRPr="00C0136A" w:rsidRDefault="003A4C3B" w:rsidP="00C0136A">
      <w:pPr>
        <w:pStyle w:val="ListParagraph"/>
        <w:numPr>
          <w:ilvl w:val="0"/>
          <w:numId w:val="1"/>
        </w:numPr>
        <w:rPr>
          <w:b/>
        </w:rPr>
      </w:pPr>
      <w:r w:rsidRPr="00C0136A">
        <w:rPr>
          <w:b/>
        </w:rPr>
        <w:t>Bibliotekoje laukiami ir nemėgstantys skaityti</w:t>
      </w:r>
    </w:p>
    <w:p w:rsidR="007A2B95" w:rsidRDefault="00512BDC" w:rsidP="009B4BC7">
      <w:r>
        <w:lastRenderedPageBreak/>
        <w:t xml:space="preserve">Klausimą „Ar žmonės šiandien skaito knygas?“ girdime nuolat. </w:t>
      </w:r>
      <w:r w:rsidR="009B4BC7">
        <w:t xml:space="preserve">Galime pasidžiaugti, kad </w:t>
      </w:r>
      <w:r>
        <w:t xml:space="preserve">taip, </w:t>
      </w:r>
      <w:r w:rsidR="009B4BC7">
        <w:t xml:space="preserve">žmonės tebeskaito knygas ir registruotų lankytojų skaičius Vilniaus apskrities Adomo Mickevičiaus viešojoje bibliotekoje išlieka panašus dešimtmetį. O vaikų, kurie užsiregistruoja bibliotekoje, skaičius netgi </w:t>
      </w:r>
      <w:r w:rsidR="003A4C3B">
        <w:t xml:space="preserve">didėja. </w:t>
      </w:r>
    </w:p>
    <w:p w:rsidR="009B4BC7" w:rsidRDefault="009B4BC7" w:rsidP="009B4BC7">
      <w:r>
        <w:t xml:space="preserve">Tačiau </w:t>
      </w:r>
      <w:r w:rsidR="00D62661">
        <w:t xml:space="preserve">ar žinojote, kad </w:t>
      </w:r>
      <w:r>
        <w:t>bibliotekoje laukiami ir visai knygų neskaitantys lankytojai</w:t>
      </w:r>
      <w:r w:rsidR="00D62661">
        <w:t>?</w:t>
      </w:r>
      <w:bookmarkStart w:id="0" w:name="_GoBack"/>
      <w:bookmarkEnd w:id="0"/>
      <w:r w:rsidR="007A2B95">
        <w:rPr>
          <w:lang w:val="en-US"/>
        </w:rPr>
        <w:t xml:space="preserve">! </w:t>
      </w:r>
      <w:r>
        <w:t>Čia nuolat vyksta</w:t>
      </w:r>
      <w:r w:rsidR="007C6C1B">
        <w:t xml:space="preserve"> nemokami</w:t>
      </w:r>
      <w:r>
        <w:t xml:space="preserve"> gyventojų informacinio raštingumo mokymai, įvairios edukacijos vaikams, suaugusiesiems, senjorams. Kūrybos laboratorijoje nuolat dūzgia 3D spausdintuvas, </w:t>
      </w:r>
      <w:proofErr w:type="spellStart"/>
      <w:r>
        <w:t>termopresas</w:t>
      </w:r>
      <w:proofErr w:type="spellEnd"/>
      <w:r>
        <w:t xml:space="preserve">, virtualios realybės įrenginys. </w:t>
      </w:r>
      <w:r w:rsidR="00E82041">
        <w:t xml:space="preserve">Vaizdų palėpėje galima žiūrėti filmus. </w:t>
      </w:r>
      <w:r>
        <w:t xml:space="preserve">O kur dar parodos ir renginiai – knygų pristatymai, diskusijos, koncertai, klubai, ekskursijos. Bibliotekoje turime aktyviai veikiančius Skaitytojų, Vokiškai kalbančių skaitytojų, Filosofijos, Anglų kalbos, Vilniaus mylėtojų, Ukrainos kultūros klubus. Kadangi esame įsikūrę Vilniaus senamiestyje, kruopščiai restauruotuose Juozapo ir Sofijos Tiškevičių rūmuose, lankytojai mus mėgsta dėl išskirtinių erdvių ir ateina čia į skaityklas dirbti, mokytis, tiesiog praleisti laiko. </w:t>
      </w:r>
    </w:p>
    <w:p w:rsidR="002C3A2B" w:rsidRDefault="002C3A2B" w:rsidP="009B4BC7">
      <w:r>
        <w:t xml:space="preserve">Daug žmonių į biblioteką ateina dėl čia esančių knygų mainų lentynų ir drabužių keitimosi stotelės </w:t>
      </w:r>
      <w:proofErr w:type="spellStart"/>
      <w:r>
        <w:t>DĖK‘ui</w:t>
      </w:r>
      <w:proofErr w:type="spellEnd"/>
      <w:r>
        <w:t>.</w:t>
      </w:r>
      <w:r w:rsidR="003A4C3B">
        <w:t xml:space="preserve"> Pavasarį didelio populiarumo sulaukia bibliotekoje įkurta augalų sėklų mainų biblioteka.</w:t>
      </w:r>
    </w:p>
    <w:p w:rsidR="009B4BC7" w:rsidRPr="00C0136A" w:rsidRDefault="007A2B95" w:rsidP="00C0136A">
      <w:pPr>
        <w:pStyle w:val="ListParagraph"/>
        <w:numPr>
          <w:ilvl w:val="0"/>
          <w:numId w:val="1"/>
        </w:numPr>
        <w:rPr>
          <w:b/>
        </w:rPr>
      </w:pPr>
      <w:r>
        <w:rPr>
          <w:b/>
        </w:rPr>
        <w:t>Naujiena – k</w:t>
      </w:r>
      <w:r w:rsidR="00C0136A">
        <w:rPr>
          <w:b/>
        </w:rPr>
        <w:t>omiksų skaitykla</w:t>
      </w:r>
    </w:p>
    <w:p w:rsidR="007A2B95" w:rsidRDefault="00512BDC" w:rsidP="007A2B95">
      <w:r>
        <w:t xml:space="preserve">Vilniaus apskrities Adomo Mickevičiaus viešoji </w:t>
      </w:r>
      <w:r w:rsidR="00113FD0">
        <w:t>biblioteka</w:t>
      </w:r>
      <w:r>
        <w:t xml:space="preserve"> </w:t>
      </w:r>
      <w:r w:rsidR="00113FD0">
        <w:t>formuoja</w:t>
      </w:r>
      <w:r w:rsidR="00502822">
        <w:t xml:space="preserve"> u</w:t>
      </w:r>
      <w:r w:rsidR="00113FD0">
        <w:t>niversalų</w:t>
      </w:r>
      <w:r w:rsidR="00502822">
        <w:t xml:space="preserve"> leidinių fondą</w:t>
      </w:r>
      <w:r w:rsidR="00113FD0">
        <w:t>, tokį, kuris atlieptų ir pradinuko, ir senjoro, ir aistringo meno mylėtojo poreikius. B</w:t>
      </w:r>
      <w:r w:rsidR="00502822">
        <w:t>e knygų į namus skaitytojai gali skolintis p</w:t>
      </w:r>
      <w:r w:rsidR="00113FD0">
        <w:t>eriodinių leidinių, vinilinių plokštelių, filmų įrašų, kartografinių dokumentų, natų, stalo žaidimų</w:t>
      </w:r>
      <w:r w:rsidR="00502822">
        <w:t>.</w:t>
      </w:r>
      <w:r w:rsidR="007A2B95" w:rsidRPr="007A2B95">
        <w:t xml:space="preserve"> </w:t>
      </w:r>
    </w:p>
    <w:p w:rsidR="007A2B95" w:rsidRDefault="007A2B95" w:rsidP="007A2B95">
      <w:r w:rsidRPr="00113FD0">
        <w:t>Stebėdami populiariausių bibliotekos knygų statistiką matome, kad žmones itin domina knygos apie sveiką mitybą, emocinę sveikatą, vaikų auklėjimą ir pan.</w:t>
      </w:r>
      <w:r>
        <w:t xml:space="preserve">  Jaunesni skaitytojai daugiau skaito emocinės sveikatos, socialinėmis, tvarumo ir aplinkosaugos temomis, taip pat poezijos ir trumposios prozos, komiksų. Vyresni skaitytojai labiau domisi žymių žmonių biografijomis, kultūros, istorijos ir politikos. </w:t>
      </w:r>
    </w:p>
    <w:p w:rsidR="00113FD0" w:rsidRPr="00113FD0" w:rsidRDefault="00502822" w:rsidP="00113FD0">
      <w:r>
        <w:t xml:space="preserve">Viena paskutiniųjų </w:t>
      </w:r>
      <w:r w:rsidR="007A2B95">
        <w:t xml:space="preserve">Vilniaus apskrities Adomo Mickevičiaus viešosios </w:t>
      </w:r>
      <w:r>
        <w:t xml:space="preserve">bibliotekos naujienų – </w:t>
      </w:r>
      <w:r w:rsidR="00113FD0" w:rsidRPr="00113FD0">
        <w:t>Komiksų skaitykl</w:t>
      </w:r>
      <w:r>
        <w:t>a</w:t>
      </w:r>
      <w:r w:rsidR="00113FD0" w:rsidRPr="00113FD0">
        <w:t xml:space="preserve">. </w:t>
      </w:r>
      <w:r w:rsidR="003A4C3B">
        <w:t xml:space="preserve">Joje </w:t>
      </w:r>
      <w:r w:rsidR="00113FD0" w:rsidRPr="00113FD0">
        <w:t xml:space="preserve">lankytojai randa didelį įvairaus žanro ir stiliaus </w:t>
      </w:r>
      <w:r w:rsidR="003A4C3B">
        <w:t>komiksų</w:t>
      </w:r>
      <w:r w:rsidR="00113FD0" w:rsidRPr="00113FD0">
        <w:t xml:space="preserve"> pasirinkimą – nuo klasikinių ir šiuolaikinių komiksų iki </w:t>
      </w:r>
      <w:proofErr w:type="spellStart"/>
      <w:r w:rsidR="00113FD0" w:rsidRPr="00113FD0">
        <w:t>manga</w:t>
      </w:r>
      <w:proofErr w:type="spellEnd"/>
      <w:r w:rsidR="00113FD0" w:rsidRPr="00113FD0">
        <w:t xml:space="preserve"> (japoniškų komiksų) bei grafinių novelių tiek lietuvių, tiek užsienio kalbomis.  </w:t>
      </w:r>
    </w:p>
    <w:p w:rsidR="00811405" w:rsidRDefault="00811405"/>
    <w:sectPr w:rsidR="0081140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B13F13"/>
    <w:multiLevelType w:val="hybridMultilevel"/>
    <w:tmpl w:val="A7CA68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193"/>
    <w:rsid w:val="00103E50"/>
    <w:rsid w:val="00113FD0"/>
    <w:rsid w:val="001316D1"/>
    <w:rsid w:val="002A7374"/>
    <w:rsid w:val="002C3A2B"/>
    <w:rsid w:val="002D5F58"/>
    <w:rsid w:val="003A4C3B"/>
    <w:rsid w:val="00406193"/>
    <w:rsid w:val="00467D0C"/>
    <w:rsid w:val="00502822"/>
    <w:rsid w:val="00512BDC"/>
    <w:rsid w:val="007A2B95"/>
    <w:rsid w:val="007B6F0B"/>
    <w:rsid w:val="007C6C1B"/>
    <w:rsid w:val="007E6CF1"/>
    <w:rsid w:val="00811405"/>
    <w:rsid w:val="00902315"/>
    <w:rsid w:val="00966118"/>
    <w:rsid w:val="009B4BC7"/>
    <w:rsid w:val="00BD0A6A"/>
    <w:rsid w:val="00BD4E41"/>
    <w:rsid w:val="00C0136A"/>
    <w:rsid w:val="00D51D80"/>
    <w:rsid w:val="00D62661"/>
    <w:rsid w:val="00DA04A0"/>
    <w:rsid w:val="00E82041"/>
    <w:rsid w:val="00EA46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55D12"/>
  <w15:chartTrackingRefBased/>
  <w15:docId w15:val="{5C139655-EBC6-410F-B241-35B7A4997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19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3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85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3900</Words>
  <Characters>2224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Baniūnienė</dc:creator>
  <cp:keywords/>
  <dc:description/>
  <cp:lastModifiedBy>Donata Baniūnienė</cp:lastModifiedBy>
  <cp:revision>22</cp:revision>
  <dcterms:created xsi:type="dcterms:W3CDTF">2025-07-30T12:13:00Z</dcterms:created>
  <dcterms:modified xsi:type="dcterms:W3CDTF">2025-08-04T05:48:00Z</dcterms:modified>
</cp:coreProperties>
</file>