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2D2E3" w14:textId="2D289AA8" w:rsidR="008B2171" w:rsidRDefault="003A565C" w:rsidP="003A565C">
      <w:pPr>
        <w:jc w:val="center"/>
      </w:pPr>
      <w:r>
        <w:rPr>
          <w:b/>
          <w:bCs/>
        </w:rPr>
        <w:t xml:space="preserve">Pasidalino statistika: vasarą lietuviai dažniausiai </w:t>
      </w:r>
      <w:r w:rsidR="00143936">
        <w:rPr>
          <w:b/>
          <w:bCs/>
        </w:rPr>
        <w:t>keičia</w:t>
      </w:r>
      <w:r>
        <w:rPr>
          <w:b/>
          <w:bCs/>
        </w:rPr>
        <w:t xml:space="preserve"> telefono ekraną arba nugarėlę</w:t>
      </w:r>
    </w:p>
    <w:p w14:paraId="396C01BC" w14:textId="0CE37A20" w:rsidR="008B2171" w:rsidRPr="008B2171" w:rsidRDefault="008F5FC8" w:rsidP="003A565C">
      <w:pPr>
        <w:jc w:val="both"/>
      </w:pPr>
      <w:r>
        <w:t>Vasarą</w:t>
      </w:r>
      <w:r w:rsidR="008B2171" w:rsidRPr="008B2171">
        <w:t xml:space="preserve"> pramogos ir aktyvesnis gyvenimo būdas neišvengiamai </w:t>
      </w:r>
      <w:r>
        <w:t>paveikia</w:t>
      </w:r>
      <w:r w:rsidRPr="008B2171">
        <w:t xml:space="preserve"> </w:t>
      </w:r>
      <w:r w:rsidR="008B2171" w:rsidRPr="008B2171">
        <w:t>ir išmani</w:t>
      </w:r>
      <w:r>
        <w:t>uosius</w:t>
      </w:r>
      <w:r w:rsidR="008B2171" w:rsidRPr="008B2171">
        <w:t xml:space="preserve"> telefon</w:t>
      </w:r>
      <w:r>
        <w:t>u</w:t>
      </w:r>
      <w:r w:rsidR="008B2171" w:rsidRPr="008B2171">
        <w:t>s</w:t>
      </w:r>
      <w:r w:rsidR="008B2171">
        <w:t>. Telefonų taisykla „</w:t>
      </w:r>
      <w:proofErr w:type="spellStart"/>
      <w:r w:rsidR="008B2171">
        <w:t>Can</w:t>
      </w:r>
      <w:r w:rsidRPr="00750567">
        <w:rPr>
          <w:rFonts w:ascii="Times New Roman" w:hAnsi="Times New Roman" w:cs="Times New Roman"/>
          <w:sz w:val="24"/>
          <w:szCs w:val="24"/>
          <w:shd w:val="clear" w:color="auto" w:fill="FBFBFB"/>
        </w:rPr>
        <w:t>’</w:t>
      </w:r>
      <w:r w:rsidR="008B2171">
        <w:t>t</w:t>
      </w:r>
      <w:proofErr w:type="spellEnd"/>
      <w:r w:rsidR="008B2171">
        <w:t xml:space="preserve"> Stop“ išnagrinėjo savo vasaros klientų statistiką ir išsiaiškino, kad šiltuoju metų laiku Lietuvos gyventojų telefonai dūžta daug dažniau</w:t>
      </w:r>
      <w:r>
        <w:t>:</w:t>
      </w:r>
      <w:r w:rsidR="008B2171">
        <w:t xml:space="preserve"> per tris mėnesius net </w:t>
      </w:r>
      <w:r w:rsidR="005643DD">
        <w:t>37</w:t>
      </w:r>
      <w:r w:rsidR="008B2171">
        <w:t xml:space="preserve"> proc. visų taisyklos darbų sudarė </w:t>
      </w:r>
      <w:r>
        <w:t>su</w:t>
      </w:r>
      <w:r w:rsidR="008B2171">
        <w:t xml:space="preserve">dužusių ekranų keitimas, dar </w:t>
      </w:r>
      <w:r w:rsidR="005643DD">
        <w:t xml:space="preserve">28 </w:t>
      </w:r>
      <w:r w:rsidR="008B2171">
        <w:t xml:space="preserve">proc. – </w:t>
      </w:r>
      <w:r w:rsidR="000B7BB0">
        <w:t xml:space="preserve">stiklinių nugarėlių </w:t>
      </w:r>
      <w:r w:rsidR="008B2171">
        <w:t>remontas. Tiesa, pastebėta ir nauja džiuginanti tendencija –</w:t>
      </w:r>
      <w:r>
        <w:t xml:space="preserve"> </w:t>
      </w:r>
      <w:r w:rsidR="008B2171" w:rsidRPr="008B2171">
        <w:t>vis rečiau skuba</w:t>
      </w:r>
      <w:r>
        <w:t>ma</w:t>
      </w:r>
      <w:r w:rsidR="008B2171" w:rsidRPr="008B2171">
        <w:t xml:space="preserve"> atsisveikinti su senu telefonu</w:t>
      </w:r>
      <w:r w:rsidR="000B7BB0">
        <w:t xml:space="preserve"> –</w:t>
      </w:r>
      <w:r>
        <w:t xml:space="preserve"> labiau</w:t>
      </w:r>
      <w:r w:rsidR="008B2171" w:rsidRPr="008B2171">
        <w:t xml:space="preserve"> link</w:t>
      </w:r>
      <w:r>
        <w:t>stama</w:t>
      </w:r>
      <w:r w:rsidR="008B2171" w:rsidRPr="008B2171">
        <w:t xml:space="preserve"> jį prikelti naujam gyvenimui kei</w:t>
      </w:r>
      <w:r>
        <w:t>čiant</w:t>
      </w:r>
      <w:r w:rsidR="008B2171" w:rsidRPr="008B2171">
        <w:t xml:space="preserve"> </w:t>
      </w:r>
      <w:r w:rsidR="008B2171">
        <w:t>pasenusią</w:t>
      </w:r>
      <w:r w:rsidR="008B2171" w:rsidRPr="008B2171">
        <w:t xml:space="preserve"> bateriją</w:t>
      </w:r>
      <w:r w:rsidR="008B2171">
        <w:t>, rašoma „</w:t>
      </w:r>
      <w:proofErr w:type="spellStart"/>
      <w:r w:rsidR="008B2171">
        <w:t>Can</w:t>
      </w:r>
      <w:r w:rsidRPr="00750567">
        <w:rPr>
          <w:rFonts w:ascii="Times New Roman" w:hAnsi="Times New Roman" w:cs="Times New Roman"/>
          <w:sz w:val="24"/>
          <w:szCs w:val="24"/>
          <w:shd w:val="clear" w:color="auto" w:fill="FBFBFB"/>
        </w:rPr>
        <w:t>’</w:t>
      </w:r>
      <w:r w:rsidR="008B2171">
        <w:t>t</w:t>
      </w:r>
      <w:proofErr w:type="spellEnd"/>
      <w:r w:rsidR="008B2171">
        <w:t xml:space="preserve"> Stop“ pranešime žiniasklaidai.</w:t>
      </w:r>
    </w:p>
    <w:p w14:paraId="41FEA530" w14:textId="0DD0D779" w:rsidR="008B2171" w:rsidRPr="008B2171" w:rsidRDefault="005643DD" w:rsidP="003A565C">
      <w:pPr>
        <w:jc w:val="both"/>
        <w:rPr>
          <w:b/>
          <w:bCs/>
        </w:rPr>
      </w:pPr>
      <w:r>
        <w:rPr>
          <w:b/>
          <w:bCs/>
        </w:rPr>
        <w:t>Pavojų kelia šortai ir neatsargus elgesys</w:t>
      </w:r>
    </w:p>
    <w:p w14:paraId="2C3946C6" w14:textId="70F1E289" w:rsidR="008B2171" w:rsidRPr="008B2171" w:rsidRDefault="005643DD" w:rsidP="003A565C">
      <w:pPr>
        <w:jc w:val="both"/>
      </w:pPr>
      <w:r>
        <w:t xml:space="preserve">Duomenys rodo, kad </w:t>
      </w:r>
      <w:r w:rsidR="008F5FC8">
        <w:t xml:space="preserve">ir </w:t>
      </w:r>
      <w:r>
        <w:t>ši</w:t>
      </w:r>
      <w:r w:rsidR="008F5FC8">
        <w:t>ą</w:t>
      </w:r>
      <w:r w:rsidR="008B2171" w:rsidRPr="008B2171">
        <w:t xml:space="preserve"> vasar</w:t>
      </w:r>
      <w:r w:rsidR="008F5FC8">
        <w:t>ą</w:t>
      </w:r>
      <w:r w:rsidR="008B2171" w:rsidRPr="008B2171">
        <w:t xml:space="preserve"> buvo </w:t>
      </w:r>
      <w:r w:rsidR="008F5FC8">
        <w:t>gausu</w:t>
      </w:r>
      <w:r w:rsidR="008B2171" w:rsidRPr="008B2171">
        <w:t xml:space="preserve"> </w:t>
      </w:r>
      <w:r w:rsidR="008F5FC8">
        <w:t xml:space="preserve">telefonų </w:t>
      </w:r>
      <w:r w:rsidR="008B2171" w:rsidRPr="008B2171">
        <w:t xml:space="preserve">gedimų, tačiau </w:t>
      </w:r>
      <w:r w:rsidR="008F5FC8">
        <w:t xml:space="preserve">pastebėti </w:t>
      </w:r>
      <w:r w:rsidR="008B2171" w:rsidRPr="008B2171">
        <w:t>ryškėjan</w:t>
      </w:r>
      <w:r w:rsidR="008F5FC8">
        <w:t>tys</w:t>
      </w:r>
      <w:r w:rsidR="008B2171" w:rsidRPr="008B2171">
        <w:t xml:space="preserve"> vartotojų įpročių pokyči</w:t>
      </w:r>
      <w:r w:rsidR="008F5FC8">
        <w:t>ai</w:t>
      </w:r>
      <w:r w:rsidR="008B2171" w:rsidRPr="008B2171">
        <w:t xml:space="preserve">. </w:t>
      </w:r>
      <w:r>
        <w:t xml:space="preserve">Kaip ir visais metų laikais, dažniausiai </w:t>
      </w:r>
      <w:r w:rsidR="000B7BB0">
        <w:t>buvo</w:t>
      </w:r>
      <w:r w:rsidR="000B7BB0" w:rsidRPr="008B2171">
        <w:t xml:space="preserve"> </w:t>
      </w:r>
      <w:r>
        <w:t xml:space="preserve">taisomi </w:t>
      </w:r>
      <w:r w:rsidR="008B2171" w:rsidRPr="008B2171">
        <w:t>rinkos lyderiai – „Apple“ ir „Samsung“ įrenginiai</w:t>
      </w:r>
      <w:r w:rsidR="008F5FC8">
        <w:t>.</w:t>
      </w:r>
      <w:r>
        <w:t xml:space="preserve"> </w:t>
      </w:r>
      <w:r w:rsidR="008F5FC8">
        <w:t>T</w:t>
      </w:r>
      <w:r>
        <w:t>ai</w:t>
      </w:r>
      <w:r w:rsidR="008B2171" w:rsidRPr="008B2171">
        <w:t xml:space="preserve"> atspindi bendrą populiariausių prek</w:t>
      </w:r>
      <w:r w:rsidR="008F5FC8">
        <w:t>ių</w:t>
      </w:r>
      <w:r w:rsidR="008B2171" w:rsidRPr="008B2171">
        <w:t xml:space="preserve"> ženklų pasiskirstymą Lietuvoje.</w:t>
      </w:r>
    </w:p>
    <w:p w14:paraId="2C5CF724" w14:textId="7BDDA7F6" w:rsidR="008B2171" w:rsidRPr="008B2171" w:rsidRDefault="008B2171" w:rsidP="003A565C">
      <w:pPr>
        <w:jc w:val="both"/>
      </w:pPr>
      <w:r w:rsidRPr="008B2171">
        <w:t>Didžiausiu vasaros iššūkiu</w:t>
      </w:r>
      <w:r w:rsidR="005643DD">
        <w:t xml:space="preserve"> telefonų naudotojams</w:t>
      </w:r>
      <w:r w:rsidRPr="008B2171">
        <w:t xml:space="preserve"> išlieka mechaniniai pažeidimai</w:t>
      </w:r>
      <w:r w:rsidR="005643DD">
        <w:t>: „Ž</w:t>
      </w:r>
      <w:r w:rsidRPr="008B2171">
        <w:t xml:space="preserve">monės daugiau laiko praleidžia lauke, keliauja, pramogauja. </w:t>
      </w:r>
      <w:r w:rsidR="005643DD">
        <w:t>Didžiąją dalį</w:t>
      </w:r>
      <w:r w:rsidRPr="008B2171">
        <w:t xml:space="preserve"> visų </w:t>
      </w:r>
      <w:r w:rsidR="000273CD">
        <w:t xml:space="preserve">mūsų </w:t>
      </w:r>
      <w:r w:rsidRPr="008B2171">
        <w:t>darbų sudarė sudužusių ekranų keitimas</w:t>
      </w:r>
      <w:r w:rsidR="000273CD">
        <w:t xml:space="preserve"> ir</w:t>
      </w:r>
      <w:r w:rsidRPr="008B2171">
        <w:t xml:space="preserve"> </w:t>
      </w:r>
      <w:r w:rsidR="000B7BB0">
        <w:t>stiklinių nugarėlių</w:t>
      </w:r>
      <w:r w:rsidR="000B7BB0" w:rsidRPr="008B2171">
        <w:t xml:space="preserve"> </w:t>
      </w:r>
      <w:r w:rsidRPr="008B2171">
        <w:t xml:space="preserve">remontas. Tai mūsų kasdienybė – telefonas, iškritęs iš kišenės važiuojant paspirtuku ar tiesiog išslydęs iš rankų fotografuojant, yra </w:t>
      </w:r>
      <w:r w:rsidR="000273CD">
        <w:t>įprastas</w:t>
      </w:r>
      <w:r w:rsidR="000273CD" w:rsidRPr="008B2171">
        <w:t xml:space="preserve"> </w:t>
      </w:r>
      <w:r w:rsidRPr="008B2171">
        <w:t>„pacientas“</w:t>
      </w:r>
      <w:r w:rsidR="005643DD">
        <w:t xml:space="preserve"> </w:t>
      </w:r>
      <w:r w:rsidR="000273CD">
        <w:t>vasarą.</w:t>
      </w:r>
      <w:r w:rsidR="000273CD" w:rsidRPr="008B2171">
        <w:t xml:space="preserve"> </w:t>
      </w:r>
      <w:r w:rsidR="002B1FDC">
        <w:t>Šiltuoju metų laiku</w:t>
      </w:r>
      <w:r w:rsidR="000273CD">
        <w:t xml:space="preserve"> </w:t>
      </w:r>
      <w:r w:rsidR="005643DD">
        <w:t xml:space="preserve">esame mažiau atsargūs, nepadeda ir pasirenkami laisvesni </w:t>
      </w:r>
      <w:r w:rsidR="000273CD">
        <w:t xml:space="preserve">drabužiai </w:t>
      </w:r>
      <w:r w:rsidR="005643DD">
        <w:t>su mažesnėmis kišenėmis – dažnai nelaimės nutinka ir dėl to“</w:t>
      </w:r>
      <w:r w:rsidRPr="008B2171">
        <w:t xml:space="preserve">, – komentuoja </w:t>
      </w:r>
      <w:r w:rsidR="005643DD">
        <w:t>„</w:t>
      </w:r>
      <w:proofErr w:type="spellStart"/>
      <w:r w:rsidR="005643DD">
        <w:t>Can</w:t>
      </w:r>
      <w:r w:rsidR="000273CD" w:rsidRPr="00750567">
        <w:rPr>
          <w:rFonts w:ascii="Times New Roman" w:hAnsi="Times New Roman" w:cs="Times New Roman"/>
          <w:sz w:val="24"/>
          <w:szCs w:val="24"/>
          <w:shd w:val="clear" w:color="auto" w:fill="FBFBFB"/>
        </w:rPr>
        <w:t>’</w:t>
      </w:r>
      <w:r w:rsidR="005643DD">
        <w:t>t</w:t>
      </w:r>
      <w:proofErr w:type="spellEnd"/>
      <w:r w:rsidR="005643DD">
        <w:t xml:space="preserve"> Stop“ taisyklos vadovas Alimas Rubinskis.</w:t>
      </w:r>
    </w:p>
    <w:p w14:paraId="0581F86C" w14:textId="66FA996F" w:rsidR="008B2171" w:rsidRPr="008B2171" w:rsidRDefault="008B2171" w:rsidP="003A565C">
      <w:pPr>
        <w:jc w:val="both"/>
      </w:pPr>
      <w:r w:rsidRPr="008B2171">
        <w:t>Specialistas atkreipia dėmesį, kad vidutinė remonto kaina šią vasarą siekė apie 130 eurų, o vidutinė taisymo trukmė – vos 90 minučių. „</w:t>
      </w:r>
      <w:r w:rsidR="005643DD">
        <w:t>Žmonės nenori ilgam</w:t>
      </w:r>
      <w:r w:rsidRPr="008B2171">
        <w:t xml:space="preserve"> išsiskirti su savo įrenginiu, nes šiuolaikiniame pasaulyje tai prilygsta svarbiausio darbo ar asmeninio ryšio įrankio praradimui“, – teigia </w:t>
      </w:r>
      <w:r w:rsidR="005643DD">
        <w:t>A. Rubinskis.</w:t>
      </w:r>
    </w:p>
    <w:p w14:paraId="662400A1" w14:textId="2B2D4657" w:rsidR="008B2171" w:rsidRDefault="008B2171" w:rsidP="003A565C">
      <w:pPr>
        <w:jc w:val="both"/>
      </w:pPr>
      <w:r w:rsidRPr="008B2171">
        <w:t xml:space="preserve">Be dūžių, vasarą smarkiai išauga ir su vandeniu susijusių gedimų rizika. </w:t>
      </w:r>
      <w:r w:rsidR="000B7BB0">
        <w:t>Š</w:t>
      </w:r>
      <w:r w:rsidR="000273CD">
        <w:t xml:space="preserve">ią </w:t>
      </w:r>
      <w:r w:rsidR="005643DD">
        <w:t xml:space="preserve">vasarą taisyklą pasiekė daugiau kaip 100 </w:t>
      </w:r>
      <w:r w:rsidR="000273CD">
        <w:t>pagalbos prašymų</w:t>
      </w:r>
      <w:r w:rsidR="000273CD" w:rsidRPr="008B2171">
        <w:t xml:space="preserve"> </w:t>
      </w:r>
      <w:r w:rsidR="005643DD">
        <w:t>skambučių</w:t>
      </w:r>
      <w:r w:rsidR="002B1FDC">
        <w:t xml:space="preserve"> </w:t>
      </w:r>
      <w:r w:rsidRPr="008B2171">
        <w:t>dėl įvairiais būdais sušlapintų telefonų – nuo įkritusių į ežerą iki aplietų gaiviaisiais gėrimais.</w:t>
      </w:r>
      <w:r w:rsidR="005643DD">
        <w:t xml:space="preserve"> Gera žinia vartotojams ta, kad į taisyklas dėl tokių incidentų kreiptis tenka vis rečiau – telefonai šiais laikais jau yra atsparūs vandeniui, todėl daugeliu atvejų pakanka įrenginį tiesiog išdžiovinti.</w:t>
      </w:r>
    </w:p>
    <w:p w14:paraId="2C0D5701" w14:textId="4F44500B" w:rsidR="005643DD" w:rsidRPr="008B2171" w:rsidRDefault="00143936" w:rsidP="003A565C">
      <w:pPr>
        <w:jc w:val="both"/>
        <w:rPr>
          <w:b/>
          <w:bCs/>
        </w:rPr>
      </w:pPr>
      <w:r>
        <w:rPr>
          <w:b/>
          <w:bCs/>
        </w:rPr>
        <w:t>Lietuv</w:t>
      </w:r>
      <w:r w:rsidR="002B1FDC">
        <w:rPr>
          <w:b/>
          <w:bCs/>
        </w:rPr>
        <w:t>a</w:t>
      </w:r>
      <w:r>
        <w:rPr>
          <w:b/>
          <w:bCs/>
        </w:rPr>
        <w:t xml:space="preserve"> neatsilieka nuo pasaulinių tendencijų</w:t>
      </w:r>
      <w:r w:rsidR="002B1FDC">
        <w:rPr>
          <w:b/>
          <w:bCs/>
        </w:rPr>
        <w:t>: gyventojai</w:t>
      </w:r>
      <w:r w:rsidR="005643DD">
        <w:rPr>
          <w:b/>
          <w:bCs/>
        </w:rPr>
        <w:t xml:space="preserve"> telefonus </w:t>
      </w:r>
      <w:r>
        <w:rPr>
          <w:b/>
          <w:bCs/>
        </w:rPr>
        <w:t>keičia vis rečiau</w:t>
      </w:r>
    </w:p>
    <w:p w14:paraId="505B28AA" w14:textId="3F5F7351" w:rsidR="003A565C" w:rsidRDefault="003A565C" w:rsidP="003A565C">
      <w:pPr>
        <w:jc w:val="both"/>
      </w:pPr>
      <w:r>
        <w:t>Naudotų įrenginių prekybos platformos „SellCell“ duomenimis, dar 2015 m. žmonės pasaulyje telefoną keisdavo kas 2,4 met</w:t>
      </w:r>
      <w:r w:rsidR="002B1FDC">
        <w:t>ų</w:t>
      </w:r>
      <w:r>
        <w:t>, o šiemet tai jau daroma tik kas 3,5 met</w:t>
      </w:r>
      <w:r w:rsidR="002B1FDC">
        <w:t>ų</w:t>
      </w:r>
      <w:r>
        <w:t>.</w:t>
      </w:r>
      <w:r w:rsidR="00DC2FF0">
        <w:t xml:space="preserve"> </w:t>
      </w:r>
    </w:p>
    <w:p w14:paraId="0E38FF93" w14:textId="45806900" w:rsidR="008B2171" w:rsidRPr="008B2171" w:rsidRDefault="008B2171" w:rsidP="003A565C">
      <w:pPr>
        <w:jc w:val="both"/>
      </w:pPr>
      <w:r w:rsidRPr="008B2171">
        <w:t>A. Rubinskis</w:t>
      </w:r>
      <w:r w:rsidR="003A565C">
        <w:t xml:space="preserve"> šią </w:t>
      </w:r>
      <w:r w:rsidR="00DC2FF0">
        <w:t>madą</w:t>
      </w:r>
      <w:r w:rsidR="003A565C">
        <w:t xml:space="preserve"> pastebi ir Lietuvoje</w:t>
      </w:r>
      <w:r w:rsidR="002B1FDC">
        <w:t>. Jis</w:t>
      </w:r>
      <w:r w:rsidRPr="008B2171">
        <w:t xml:space="preserve"> išskiria vieną įdomiausią šios vasaros </w:t>
      </w:r>
      <w:r w:rsidR="00DC2FF0">
        <w:t>kryptį</w:t>
      </w:r>
      <w:r w:rsidRPr="008B2171">
        <w:t xml:space="preserve"> – augantį baterijų keitimo</w:t>
      </w:r>
      <w:r w:rsidR="00DC2FF0">
        <w:t xml:space="preserve"> paslaugos</w:t>
      </w:r>
      <w:r w:rsidRPr="008B2171">
        <w:t xml:space="preserve"> populiarumą. </w:t>
      </w:r>
      <w:r w:rsidR="003A565C">
        <w:t>B</w:t>
      </w:r>
      <w:r w:rsidR="005643DD">
        <w:t>eveik ketvirtadalis</w:t>
      </w:r>
      <w:r w:rsidRPr="008B2171">
        <w:t xml:space="preserve"> (2</w:t>
      </w:r>
      <w:r w:rsidR="00DC2FF0">
        <w:t>3</w:t>
      </w:r>
      <w:r w:rsidRPr="008B2171">
        <w:t xml:space="preserve"> </w:t>
      </w:r>
      <w:r w:rsidR="005643DD">
        <w:t>proc.</w:t>
      </w:r>
      <w:r w:rsidRPr="008B2171">
        <w:t>)</w:t>
      </w:r>
      <w:r w:rsidR="005643DD">
        <w:t xml:space="preserve"> vasaros</w:t>
      </w:r>
      <w:r w:rsidRPr="008B2171">
        <w:t xml:space="preserve"> klientų pasirinko atnaujinti savo įrenginį būtent tokiu būdu</w:t>
      </w:r>
      <w:r w:rsidR="003A565C">
        <w:t>:</w:t>
      </w:r>
    </w:p>
    <w:p w14:paraId="2EF5A49F" w14:textId="00BADC77" w:rsidR="00FB00C8" w:rsidRDefault="008B2171" w:rsidP="003A565C">
      <w:pPr>
        <w:jc w:val="both"/>
      </w:pPr>
      <w:r w:rsidRPr="008B2171">
        <w:t xml:space="preserve">„Tai yra labai </w:t>
      </w:r>
      <w:r w:rsidR="002B1FDC">
        <w:t>teigiamas</w:t>
      </w:r>
      <w:r w:rsidR="002B1FDC" w:rsidRPr="008B2171">
        <w:t xml:space="preserve"> </w:t>
      </w:r>
      <w:r w:rsidRPr="008B2171">
        <w:t xml:space="preserve">pokytis. Matome, kad žmonės pradeda vertinti turimus įrenginius ir neskuba jų keisti naujais vos pasibaigus garantiniam laikotarpiui ar </w:t>
      </w:r>
      <w:r w:rsidR="003A565C">
        <w:t>senstelėjus</w:t>
      </w:r>
      <w:r w:rsidRPr="008B2171">
        <w:t xml:space="preserve"> baterijai. Baterijos keitimas yra palyginti nebrangus ir greitas būdas pratęsti telefono tarnavimo laiką dar bent por</w:t>
      </w:r>
      <w:r w:rsidR="002B1FDC">
        <w:t>ą</w:t>
      </w:r>
      <w:r w:rsidRPr="008B2171">
        <w:t xml:space="preserve"> metų. Tai ne tik finansiškai protingas, bet ir tvarus sprendimas, leidžiantis mažinti elektronikos atliekų kiekį. Akivaizdu, kad </w:t>
      </w:r>
      <w:r w:rsidR="002B1FDC">
        <w:t>Lietuvos gyventojai</w:t>
      </w:r>
      <w:r w:rsidR="002B1FDC" w:rsidRPr="008B2171">
        <w:t xml:space="preserve"> </w:t>
      </w:r>
      <w:r w:rsidRPr="008B2171">
        <w:t>vis dažniau renkasi taisyti, o ne pirkti naują“, – apibendrina A</w:t>
      </w:r>
      <w:r w:rsidR="003A565C">
        <w:t>.</w:t>
      </w:r>
      <w:r w:rsidRPr="008B2171">
        <w:t xml:space="preserve"> Rubinskis.</w:t>
      </w:r>
    </w:p>
    <w:sectPr w:rsidR="00FB0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82"/>
    <w:rsid w:val="000273CD"/>
    <w:rsid w:val="00065AAA"/>
    <w:rsid w:val="000B7BB0"/>
    <w:rsid w:val="00143936"/>
    <w:rsid w:val="002B1FDC"/>
    <w:rsid w:val="003A565C"/>
    <w:rsid w:val="005643DD"/>
    <w:rsid w:val="007C3B82"/>
    <w:rsid w:val="008B2171"/>
    <w:rsid w:val="008F5FC8"/>
    <w:rsid w:val="00A66476"/>
    <w:rsid w:val="00B16E2D"/>
    <w:rsid w:val="00B57906"/>
    <w:rsid w:val="00D34FC8"/>
    <w:rsid w:val="00D36239"/>
    <w:rsid w:val="00DC2FF0"/>
    <w:rsid w:val="00E8664D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9EE3F"/>
  <w15:docId w15:val="{336D3821-D3E0-4DAD-B4F2-5FDC7255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3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3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3B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3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3B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3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3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3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3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3B8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3B8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3B82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3B82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3B82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3B82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3B82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3B82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3B82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7C3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3B82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3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3B82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7C3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3B82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7C3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3B8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3B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3B82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7C3B82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B16E2D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2025-09-15T05:36:00Z</dcterms:created>
  <dcterms:modified xsi:type="dcterms:W3CDTF">2025-09-15T05:36:00Z</dcterms:modified>
</cp:coreProperties>
</file>