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D3E21E" w14:textId="77777777" w:rsidR="001C604C" w:rsidRDefault="001C604C" w:rsidP="001C604C">
      <w:pPr>
        <w:jc w:val="both"/>
        <w:rPr>
          <w:rFonts w:ascii="Times New Roman" w:hAnsi="Times New Roman" w:cs="Times New Roman"/>
          <w:b/>
          <w:bCs/>
        </w:rPr>
      </w:pPr>
    </w:p>
    <w:p w14:paraId="3B074FE1" w14:textId="33979FA2" w:rsidR="007E0B55" w:rsidRPr="001E21A6" w:rsidRDefault="00B53CA8" w:rsidP="001C604C">
      <w:pPr>
        <w:jc w:val="both"/>
        <w:rPr>
          <w:rFonts w:ascii="Times New Roman" w:hAnsi="Times New Roman" w:cs="Times New Roman"/>
          <w:b/>
          <w:bCs/>
          <w:sz w:val="28"/>
          <w:szCs w:val="28"/>
        </w:rPr>
      </w:pPr>
      <w:r w:rsidRPr="001E21A6">
        <w:rPr>
          <w:rFonts w:ascii="Times New Roman" w:hAnsi="Times New Roman" w:cs="Times New Roman"/>
          <w:b/>
          <w:bCs/>
          <w:sz w:val="28"/>
          <w:szCs w:val="28"/>
        </w:rPr>
        <w:t>Išduotas statybų leidimas gyvenamųjų namų projektui „O</w:t>
      </w:r>
      <w:r w:rsidR="002A6D34" w:rsidRPr="001E21A6">
        <w:rPr>
          <w:rFonts w:ascii="Times New Roman" w:hAnsi="Times New Roman" w:cs="Times New Roman"/>
          <w:b/>
          <w:bCs/>
          <w:sz w:val="28"/>
          <w:szCs w:val="28"/>
        </w:rPr>
        <w:t>PTI</w:t>
      </w:r>
      <w:r w:rsidR="001D168E" w:rsidRPr="001E21A6">
        <w:rPr>
          <w:rFonts w:ascii="Times New Roman" w:hAnsi="Times New Roman" w:cs="Times New Roman"/>
          <w:b/>
          <w:bCs/>
          <w:sz w:val="28"/>
          <w:szCs w:val="28"/>
        </w:rPr>
        <w:t>.</w:t>
      </w:r>
      <w:r w:rsidR="005B7342" w:rsidRPr="001E21A6">
        <w:rPr>
          <w:rFonts w:ascii="Times New Roman" w:hAnsi="Times New Roman" w:cs="Times New Roman"/>
          <w:b/>
          <w:bCs/>
          <w:sz w:val="28"/>
          <w:szCs w:val="28"/>
        </w:rPr>
        <w:t>M</w:t>
      </w:r>
      <w:r w:rsidR="002A6D34" w:rsidRPr="001E21A6">
        <w:rPr>
          <w:rFonts w:ascii="Times New Roman" w:hAnsi="Times New Roman" w:cs="Times New Roman"/>
          <w:b/>
          <w:bCs/>
          <w:sz w:val="28"/>
          <w:szCs w:val="28"/>
        </w:rPr>
        <w:t>IST</w:t>
      </w:r>
      <w:r w:rsidRPr="001E21A6">
        <w:rPr>
          <w:rFonts w:ascii="Times New Roman" w:hAnsi="Times New Roman" w:cs="Times New Roman"/>
          <w:b/>
          <w:bCs/>
          <w:sz w:val="28"/>
          <w:szCs w:val="28"/>
        </w:rPr>
        <w:t xml:space="preserve">“ šalia </w:t>
      </w:r>
      <w:r w:rsidR="001D168E" w:rsidRPr="001E21A6">
        <w:rPr>
          <w:rFonts w:ascii="Times New Roman" w:hAnsi="Times New Roman" w:cs="Times New Roman"/>
          <w:b/>
          <w:bCs/>
          <w:sz w:val="28"/>
          <w:szCs w:val="28"/>
        </w:rPr>
        <w:t>„Litexpo“</w:t>
      </w:r>
      <w:r w:rsidRPr="001E21A6">
        <w:rPr>
          <w:rFonts w:ascii="Times New Roman" w:hAnsi="Times New Roman" w:cs="Times New Roman"/>
          <w:b/>
          <w:bCs/>
          <w:sz w:val="28"/>
          <w:szCs w:val="28"/>
        </w:rPr>
        <w:t xml:space="preserve"> </w:t>
      </w:r>
    </w:p>
    <w:p w14:paraId="14B11677" w14:textId="6569A453" w:rsidR="00B53CA8" w:rsidRPr="001E21A6" w:rsidRDefault="69E15D7A" w:rsidP="001C604C">
      <w:pPr>
        <w:jc w:val="both"/>
        <w:rPr>
          <w:rFonts w:ascii="Times New Roman" w:hAnsi="Times New Roman" w:cs="Times New Roman"/>
          <w:b/>
          <w:bCs/>
        </w:rPr>
      </w:pPr>
      <w:r w:rsidRPr="001E21A6">
        <w:rPr>
          <w:rFonts w:ascii="Times New Roman" w:hAnsi="Times New Roman" w:cs="Times New Roman"/>
          <w:b/>
          <w:bCs/>
        </w:rPr>
        <w:t>Jau netrukus Lazdynuose</w:t>
      </w:r>
      <w:r w:rsidR="00630C47" w:rsidRPr="001E21A6">
        <w:rPr>
          <w:rFonts w:ascii="Times New Roman" w:hAnsi="Times New Roman" w:cs="Times New Roman"/>
          <w:b/>
          <w:bCs/>
        </w:rPr>
        <w:t xml:space="preserve"> Parodų g.1 </w:t>
      </w:r>
      <w:r w:rsidRPr="001E21A6">
        <w:rPr>
          <w:rFonts w:ascii="Times New Roman" w:hAnsi="Times New Roman" w:cs="Times New Roman"/>
          <w:b/>
          <w:bCs/>
        </w:rPr>
        <w:t xml:space="preserve">, šalia LITEXPO parodų centro bus pradėti naujo gyvenamojo kvartalo „OPTI.MIST“ </w:t>
      </w:r>
      <w:r w:rsidR="000B4849" w:rsidRPr="001E21A6">
        <w:rPr>
          <w:rFonts w:ascii="Times New Roman" w:hAnsi="Times New Roman" w:cs="Times New Roman"/>
          <w:b/>
          <w:bCs/>
        </w:rPr>
        <w:t xml:space="preserve">pirmojo etapo </w:t>
      </w:r>
      <w:r w:rsidRPr="001E21A6">
        <w:rPr>
          <w:rFonts w:ascii="Times New Roman" w:hAnsi="Times New Roman" w:cs="Times New Roman"/>
          <w:b/>
          <w:bCs/>
        </w:rPr>
        <w:t xml:space="preserve">statybos darbai. </w:t>
      </w:r>
      <w:r w:rsidR="00C27013" w:rsidRPr="001E21A6">
        <w:rPr>
          <w:rFonts w:ascii="Times New Roman" w:hAnsi="Times New Roman" w:cs="Times New Roman"/>
          <w:b/>
          <w:bCs/>
        </w:rPr>
        <w:t>Š</w:t>
      </w:r>
      <w:r w:rsidRPr="001E21A6">
        <w:rPr>
          <w:rFonts w:ascii="Times New Roman" w:hAnsi="Times New Roman" w:cs="Times New Roman"/>
          <w:b/>
          <w:bCs/>
        </w:rPr>
        <w:t xml:space="preserve">iam nekilnojamojo turto (NT) plėtros bendrovės „Realco“ vystomam projektui </w:t>
      </w:r>
      <w:r w:rsidR="00C27013" w:rsidRPr="001E21A6">
        <w:rPr>
          <w:rFonts w:ascii="Times New Roman" w:hAnsi="Times New Roman" w:cs="Times New Roman"/>
          <w:b/>
          <w:bCs/>
        </w:rPr>
        <w:t xml:space="preserve">išduotas </w:t>
      </w:r>
      <w:r w:rsidRPr="001E21A6">
        <w:rPr>
          <w:rFonts w:ascii="Times New Roman" w:hAnsi="Times New Roman" w:cs="Times New Roman"/>
          <w:b/>
          <w:bCs/>
        </w:rPr>
        <w:t xml:space="preserve">statybų leidimas. 2,4 ha ploto sklype </w:t>
      </w:r>
      <w:r w:rsidR="00253167" w:rsidRPr="001E21A6">
        <w:rPr>
          <w:rFonts w:ascii="Times New Roman" w:hAnsi="Times New Roman" w:cs="Times New Roman"/>
          <w:b/>
          <w:bCs/>
        </w:rPr>
        <w:t xml:space="preserve">bendrovė planuoja </w:t>
      </w:r>
      <w:r w:rsidRPr="001E21A6">
        <w:rPr>
          <w:rFonts w:ascii="Times New Roman" w:hAnsi="Times New Roman" w:cs="Times New Roman"/>
          <w:b/>
          <w:bCs/>
        </w:rPr>
        <w:t xml:space="preserve">pasiūlyti 644 būstus. </w:t>
      </w:r>
    </w:p>
    <w:p w14:paraId="2D3CD5D1" w14:textId="19FBA446" w:rsidR="00957528" w:rsidRPr="001E21A6" w:rsidRDefault="00B53CA8" w:rsidP="001C604C">
      <w:pPr>
        <w:jc w:val="both"/>
        <w:rPr>
          <w:rFonts w:ascii="Times New Roman" w:hAnsi="Times New Roman" w:cs="Times New Roman"/>
        </w:rPr>
      </w:pPr>
      <w:r w:rsidRPr="001E21A6">
        <w:rPr>
          <w:rFonts w:ascii="Times New Roman" w:hAnsi="Times New Roman" w:cs="Times New Roman"/>
        </w:rPr>
        <w:t>„</w:t>
      </w:r>
      <w:r w:rsidR="00E37E9F" w:rsidRPr="001E21A6">
        <w:rPr>
          <w:rFonts w:ascii="Times New Roman" w:hAnsi="Times New Roman" w:cs="Times New Roman"/>
        </w:rPr>
        <w:t>P</w:t>
      </w:r>
      <w:r w:rsidRPr="001E21A6">
        <w:rPr>
          <w:rFonts w:ascii="Times New Roman" w:hAnsi="Times New Roman" w:cs="Times New Roman"/>
        </w:rPr>
        <w:t>irmasis mūsų bendrovės NT projektas Lazdynuose</w:t>
      </w:r>
      <w:r w:rsidR="00E37E9F" w:rsidRPr="001E21A6">
        <w:rPr>
          <w:rFonts w:ascii="Times New Roman" w:hAnsi="Times New Roman" w:cs="Times New Roman"/>
        </w:rPr>
        <w:t xml:space="preserve"> – </w:t>
      </w:r>
      <w:r w:rsidRPr="001E21A6">
        <w:rPr>
          <w:rFonts w:ascii="Times New Roman" w:hAnsi="Times New Roman" w:cs="Times New Roman"/>
        </w:rPr>
        <w:t>„O</w:t>
      </w:r>
      <w:r w:rsidR="00007775" w:rsidRPr="001E21A6">
        <w:rPr>
          <w:rFonts w:ascii="Times New Roman" w:hAnsi="Times New Roman" w:cs="Times New Roman"/>
        </w:rPr>
        <w:t>PTI.MIST</w:t>
      </w:r>
      <w:r w:rsidRPr="001E21A6">
        <w:rPr>
          <w:rFonts w:ascii="Times New Roman" w:hAnsi="Times New Roman" w:cs="Times New Roman"/>
        </w:rPr>
        <w:t xml:space="preserve">“ </w:t>
      </w:r>
      <w:r w:rsidR="00E37E9F" w:rsidRPr="001E21A6">
        <w:rPr>
          <w:rFonts w:ascii="Times New Roman" w:hAnsi="Times New Roman" w:cs="Times New Roman"/>
        </w:rPr>
        <w:t xml:space="preserve">– </w:t>
      </w:r>
      <w:r w:rsidRPr="001E21A6">
        <w:rPr>
          <w:rFonts w:ascii="Times New Roman" w:hAnsi="Times New Roman" w:cs="Times New Roman"/>
        </w:rPr>
        <w:t xml:space="preserve">iškils </w:t>
      </w:r>
      <w:r w:rsidR="00B22F0E" w:rsidRPr="001E21A6">
        <w:rPr>
          <w:rFonts w:ascii="Times New Roman" w:hAnsi="Times New Roman" w:cs="Times New Roman"/>
        </w:rPr>
        <w:t>itin geroje</w:t>
      </w:r>
      <w:r w:rsidRPr="001E21A6">
        <w:rPr>
          <w:rFonts w:ascii="Times New Roman" w:hAnsi="Times New Roman" w:cs="Times New Roman"/>
        </w:rPr>
        <w:t xml:space="preserve"> vietoje gyventi: netoli miesto centro, bet jau gamtos apsuptyje, visai šalia Neries. Jau dabar čia egzistuoja puikiai išvystyta infrastruktūra ir patogus susisiekimas su įvairiais miesto rajonais. </w:t>
      </w:r>
      <w:r w:rsidR="00957528" w:rsidRPr="001E21A6">
        <w:rPr>
          <w:rFonts w:ascii="Times New Roman" w:hAnsi="Times New Roman" w:cs="Times New Roman"/>
        </w:rPr>
        <w:t xml:space="preserve">Ateityje perspektyvų bus dar daugiau – ne paslaptis, kad kitoje upės pusėje planuojamas milžiniškas projektas su verslo, prekybos ir pramogų centrais bei kita infrastruktūra“, – sako bendrovės „Realco“ vadovas Julius Dovidonis. </w:t>
      </w:r>
    </w:p>
    <w:p w14:paraId="7F810865" w14:textId="69E9280E" w:rsidR="00B53CA8" w:rsidRPr="001E21A6" w:rsidRDefault="00B53CA8" w:rsidP="001C604C">
      <w:pPr>
        <w:jc w:val="both"/>
        <w:rPr>
          <w:rFonts w:ascii="Times New Roman" w:hAnsi="Times New Roman" w:cs="Times New Roman"/>
        </w:rPr>
      </w:pPr>
      <w:r w:rsidRPr="001E21A6">
        <w:rPr>
          <w:rFonts w:ascii="Times New Roman" w:hAnsi="Times New Roman" w:cs="Times New Roman"/>
        </w:rPr>
        <w:t>Sklype</w:t>
      </w:r>
      <w:r w:rsidR="00371670" w:rsidRPr="001E21A6">
        <w:rPr>
          <w:rFonts w:ascii="Times New Roman" w:hAnsi="Times New Roman" w:cs="Times New Roman"/>
        </w:rPr>
        <w:t>,</w:t>
      </w:r>
      <w:r w:rsidRPr="001E21A6">
        <w:rPr>
          <w:rFonts w:ascii="Times New Roman" w:hAnsi="Times New Roman" w:cs="Times New Roman"/>
        </w:rPr>
        <w:t xml:space="preserve"> </w:t>
      </w:r>
      <w:r w:rsidR="00371670" w:rsidRPr="001E21A6">
        <w:rPr>
          <w:rFonts w:ascii="Times New Roman" w:hAnsi="Times New Roman" w:cs="Times New Roman"/>
        </w:rPr>
        <w:t xml:space="preserve">esančiame </w:t>
      </w:r>
      <w:r w:rsidRPr="001E21A6">
        <w:rPr>
          <w:rFonts w:ascii="Times New Roman" w:hAnsi="Times New Roman" w:cs="Times New Roman"/>
        </w:rPr>
        <w:t>adresu Parodų g. 1</w:t>
      </w:r>
      <w:r w:rsidR="00371670" w:rsidRPr="001E21A6">
        <w:rPr>
          <w:rFonts w:ascii="Times New Roman" w:hAnsi="Times New Roman" w:cs="Times New Roman"/>
        </w:rPr>
        <w:t>,</w:t>
      </w:r>
      <w:r w:rsidRPr="001E21A6">
        <w:rPr>
          <w:rFonts w:ascii="Times New Roman" w:hAnsi="Times New Roman" w:cs="Times New Roman"/>
        </w:rPr>
        <w:t xml:space="preserve"> </w:t>
      </w:r>
      <w:r w:rsidR="00371670" w:rsidRPr="001E21A6">
        <w:rPr>
          <w:rFonts w:ascii="Times New Roman" w:hAnsi="Times New Roman" w:cs="Times New Roman"/>
        </w:rPr>
        <w:t xml:space="preserve">iškils </w:t>
      </w:r>
      <w:r w:rsidRPr="001E21A6">
        <w:rPr>
          <w:rFonts w:ascii="Times New Roman" w:hAnsi="Times New Roman" w:cs="Times New Roman"/>
        </w:rPr>
        <w:t>A++ energetinio naudingumo kompleks</w:t>
      </w:r>
      <w:r w:rsidR="00371670" w:rsidRPr="001E21A6">
        <w:rPr>
          <w:rFonts w:ascii="Times New Roman" w:hAnsi="Times New Roman" w:cs="Times New Roman"/>
        </w:rPr>
        <w:t>as</w:t>
      </w:r>
      <w:r w:rsidR="00E76E96" w:rsidRPr="001E21A6">
        <w:rPr>
          <w:rFonts w:ascii="Times New Roman" w:hAnsi="Times New Roman" w:cs="Times New Roman"/>
        </w:rPr>
        <w:t>.</w:t>
      </w:r>
      <w:r w:rsidRPr="001E21A6">
        <w:rPr>
          <w:rFonts w:ascii="Times New Roman" w:hAnsi="Times New Roman" w:cs="Times New Roman"/>
        </w:rPr>
        <w:t xml:space="preserve"> </w:t>
      </w:r>
      <w:r w:rsidR="00E76E96" w:rsidRPr="001E21A6">
        <w:rPr>
          <w:rFonts w:ascii="Times New Roman" w:hAnsi="Times New Roman" w:cs="Times New Roman"/>
        </w:rPr>
        <w:t xml:space="preserve">Jame </w:t>
      </w:r>
      <w:r w:rsidR="00371670" w:rsidRPr="001E21A6">
        <w:rPr>
          <w:rFonts w:ascii="Times New Roman" w:hAnsi="Times New Roman" w:cs="Times New Roman"/>
        </w:rPr>
        <w:t xml:space="preserve">bus </w:t>
      </w:r>
      <w:r w:rsidRPr="001E21A6">
        <w:rPr>
          <w:rFonts w:ascii="Times New Roman" w:hAnsi="Times New Roman" w:cs="Times New Roman"/>
        </w:rPr>
        <w:t>3 daugiabučiai gyvenamieji namai su požemine automobilių stovėjimo aikštele 493 automobiliams. Preliminariai projekte numatyti 6</w:t>
      </w:r>
      <w:r w:rsidR="00865225" w:rsidRPr="001E21A6">
        <w:rPr>
          <w:rFonts w:ascii="Times New Roman" w:hAnsi="Times New Roman" w:cs="Times New Roman"/>
        </w:rPr>
        <w:t>44</w:t>
      </w:r>
      <w:r w:rsidRPr="001E21A6">
        <w:rPr>
          <w:rFonts w:ascii="Times New Roman" w:hAnsi="Times New Roman" w:cs="Times New Roman"/>
        </w:rPr>
        <w:t xml:space="preserve"> vidutinės klasės 1-4 kambarių butai, kurių plotas sieks nuo </w:t>
      </w:r>
      <w:r w:rsidR="00540901" w:rsidRPr="001E21A6">
        <w:rPr>
          <w:rFonts w:ascii="Times New Roman" w:hAnsi="Times New Roman" w:cs="Times New Roman"/>
        </w:rPr>
        <w:t>2</w:t>
      </w:r>
      <w:r w:rsidRPr="001E21A6">
        <w:rPr>
          <w:rFonts w:ascii="Times New Roman" w:hAnsi="Times New Roman" w:cs="Times New Roman"/>
        </w:rPr>
        <w:t>3 iki 9</w:t>
      </w:r>
      <w:r w:rsidR="00540901" w:rsidRPr="001E21A6">
        <w:rPr>
          <w:rFonts w:ascii="Times New Roman" w:hAnsi="Times New Roman" w:cs="Times New Roman"/>
        </w:rPr>
        <w:t>4</w:t>
      </w:r>
      <w:r w:rsidRPr="001E21A6">
        <w:rPr>
          <w:rFonts w:ascii="Times New Roman" w:hAnsi="Times New Roman" w:cs="Times New Roman"/>
        </w:rPr>
        <w:t xml:space="preserve"> kvadratinių metrų. Projekte taip pat ketinama įrengti 30 komercinių patalpų. </w:t>
      </w:r>
    </w:p>
    <w:p w14:paraId="20A0D253" w14:textId="42FA9590" w:rsidR="003D57F9" w:rsidRPr="001E21A6" w:rsidRDefault="007D4B75" w:rsidP="001C604C">
      <w:pPr>
        <w:jc w:val="both"/>
        <w:rPr>
          <w:rFonts w:ascii="Times New Roman" w:hAnsi="Times New Roman" w:cs="Times New Roman"/>
        </w:rPr>
      </w:pPr>
      <w:r w:rsidRPr="001E21A6">
        <w:rPr>
          <w:rFonts w:ascii="Times New Roman" w:hAnsi="Times New Roman" w:cs="Times New Roman"/>
        </w:rPr>
        <w:t>P</w:t>
      </w:r>
      <w:r w:rsidR="00867C1C" w:rsidRPr="001E21A6">
        <w:rPr>
          <w:rFonts w:ascii="Times New Roman" w:hAnsi="Times New Roman" w:cs="Times New Roman"/>
        </w:rPr>
        <w:t>radėjus p</w:t>
      </w:r>
      <w:r w:rsidRPr="001E21A6">
        <w:rPr>
          <w:rFonts w:ascii="Times New Roman" w:hAnsi="Times New Roman" w:cs="Times New Roman"/>
        </w:rPr>
        <w:t>irm</w:t>
      </w:r>
      <w:r w:rsidR="00867C1C" w:rsidRPr="001E21A6">
        <w:rPr>
          <w:rFonts w:ascii="Times New Roman" w:hAnsi="Times New Roman" w:cs="Times New Roman"/>
        </w:rPr>
        <w:t>ąjį</w:t>
      </w:r>
      <w:r w:rsidRPr="001E21A6">
        <w:rPr>
          <w:rFonts w:ascii="Times New Roman" w:hAnsi="Times New Roman" w:cs="Times New Roman"/>
        </w:rPr>
        <w:t xml:space="preserve"> projekto </w:t>
      </w:r>
      <w:r w:rsidR="00867C1C" w:rsidRPr="001E21A6">
        <w:rPr>
          <w:rFonts w:ascii="Times New Roman" w:hAnsi="Times New Roman" w:cs="Times New Roman"/>
        </w:rPr>
        <w:t xml:space="preserve">statybų </w:t>
      </w:r>
      <w:r w:rsidRPr="001E21A6">
        <w:rPr>
          <w:rFonts w:ascii="Times New Roman" w:hAnsi="Times New Roman" w:cs="Times New Roman"/>
        </w:rPr>
        <w:t>etap</w:t>
      </w:r>
      <w:r w:rsidR="00867C1C" w:rsidRPr="001E21A6">
        <w:rPr>
          <w:rFonts w:ascii="Times New Roman" w:hAnsi="Times New Roman" w:cs="Times New Roman"/>
        </w:rPr>
        <w:t>ą,</w:t>
      </w:r>
      <w:r w:rsidRPr="001E21A6">
        <w:rPr>
          <w:rFonts w:ascii="Times New Roman" w:hAnsi="Times New Roman" w:cs="Times New Roman"/>
        </w:rPr>
        <w:t xml:space="preserve"> </w:t>
      </w:r>
      <w:r w:rsidR="00867C1C" w:rsidRPr="001E21A6">
        <w:rPr>
          <w:rFonts w:ascii="Times New Roman" w:hAnsi="Times New Roman" w:cs="Times New Roman"/>
        </w:rPr>
        <w:t xml:space="preserve">jo </w:t>
      </w:r>
      <w:r w:rsidRPr="001E21A6">
        <w:rPr>
          <w:rFonts w:ascii="Times New Roman" w:hAnsi="Times New Roman" w:cs="Times New Roman"/>
        </w:rPr>
        <w:t xml:space="preserve">metu rinkai bus siūlomi 278 butai ir komercinės patalpos. </w:t>
      </w:r>
    </w:p>
    <w:p w14:paraId="6D5EA405" w14:textId="7E770A7B" w:rsidR="003D57F9" w:rsidRPr="001E21A6" w:rsidRDefault="003D57F9" w:rsidP="001C604C">
      <w:pPr>
        <w:jc w:val="both"/>
        <w:rPr>
          <w:rFonts w:ascii="Times New Roman" w:hAnsi="Times New Roman" w:cs="Times New Roman"/>
        </w:rPr>
      </w:pPr>
      <w:r w:rsidRPr="001E21A6">
        <w:rPr>
          <w:rFonts w:ascii="Times New Roman" w:hAnsi="Times New Roman" w:cs="Times New Roman"/>
        </w:rPr>
        <w:t xml:space="preserve">„Šiai dienai jau turime </w:t>
      </w:r>
      <w:r w:rsidR="00026EB5" w:rsidRPr="001E21A6">
        <w:rPr>
          <w:rFonts w:ascii="Times New Roman" w:hAnsi="Times New Roman" w:cs="Times New Roman"/>
        </w:rPr>
        <w:t>rezervuotus 87 butus</w:t>
      </w:r>
      <w:r w:rsidR="00DD2799" w:rsidRPr="001E21A6">
        <w:rPr>
          <w:rFonts w:ascii="Times New Roman" w:hAnsi="Times New Roman" w:cs="Times New Roman"/>
        </w:rPr>
        <w:t>, arba beveik trečdalį visos pirmojo etapo pasiūlos. Tai rodo, kad rinkoje tikrai yra didžiulis susidomėjimas tokiu projektu kaip „OPTI.MIST“</w:t>
      </w:r>
      <w:r w:rsidR="000D7027" w:rsidRPr="001E21A6">
        <w:rPr>
          <w:rFonts w:ascii="Times New Roman" w:hAnsi="Times New Roman" w:cs="Times New Roman"/>
        </w:rPr>
        <w:t xml:space="preserve">, </w:t>
      </w:r>
      <w:r w:rsidR="006D3A47" w:rsidRPr="001E21A6">
        <w:rPr>
          <w:rFonts w:ascii="Times New Roman" w:hAnsi="Times New Roman" w:cs="Times New Roman"/>
        </w:rPr>
        <w:t>–</w:t>
      </w:r>
      <w:r w:rsidR="000D7027" w:rsidRPr="001E21A6">
        <w:rPr>
          <w:rFonts w:ascii="Times New Roman" w:hAnsi="Times New Roman" w:cs="Times New Roman"/>
        </w:rPr>
        <w:t xml:space="preserve"> </w:t>
      </w:r>
      <w:r w:rsidR="006D3A47" w:rsidRPr="001E21A6">
        <w:rPr>
          <w:rFonts w:ascii="Times New Roman" w:hAnsi="Times New Roman" w:cs="Times New Roman"/>
        </w:rPr>
        <w:t xml:space="preserve">konstatuoja J. Dovidonis. </w:t>
      </w:r>
    </w:p>
    <w:p w14:paraId="075CFBC1" w14:textId="0D01C305" w:rsidR="00C31FFC" w:rsidRPr="001E21A6" w:rsidRDefault="00235EB3" w:rsidP="001C604C">
      <w:pPr>
        <w:jc w:val="both"/>
        <w:rPr>
          <w:rFonts w:ascii="Times New Roman" w:hAnsi="Times New Roman" w:cs="Times New Roman"/>
        </w:rPr>
      </w:pPr>
      <w:r w:rsidRPr="001E21A6">
        <w:rPr>
          <w:rFonts w:ascii="Times New Roman" w:hAnsi="Times New Roman" w:cs="Times New Roman"/>
        </w:rPr>
        <w:t>A</w:t>
      </w:r>
      <w:r w:rsidR="00B53CA8" w:rsidRPr="001E21A6">
        <w:rPr>
          <w:rFonts w:ascii="Times New Roman" w:hAnsi="Times New Roman" w:cs="Times New Roman"/>
        </w:rPr>
        <w:t xml:space="preserve">rchitektūrinius </w:t>
      </w:r>
      <w:r w:rsidRPr="001E21A6">
        <w:rPr>
          <w:rFonts w:ascii="Times New Roman" w:hAnsi="Times New Roman" w:cs="Times New Roman"/>
        </w:rPr>
        <w:t>„O</w:t>
      </w:r>
      <w:r w:rsidR="00A132F5" w:rsidRPr="001E21A6">
        <w:rPr>
          <w:rFonts w:ascii="Times New Roman" w:hAnsi="Times New Roman" w:cs="Times New Roman"/>
        </w:rPr>
        <w:t>PTI.</w:t>
      </w:r>
      <w:r w:rsidR="00345C0E" w:rsidRPr="001E21A6">
        <w:rPr>
          <w:rFonts w:ascii="Times New Roman" w:hAnsi="Times New Roman" w:cs="Times New Roman"/>
        </w:rPr>
        <w:t>M</w:t>
      </w:r>
      <w:r w:rsidR="00A132F5" w:rsidRPr="001E21A6">
        <w:rPr>
          <w:rFonts w:ascii="Times New Roman" w:hAnsi="Times New Roman" w:cs="Times New Roman"/>
        </w:rPr>
        <w:t>IST</w:t>
      </w:r>
      <w:r w:rsidRPr="001E21A6">
        <w:rPr>
          <w:rFonts w:ascii="Times New Roman" w:hAnsi="Times New Roman" w:cs="Times New Roman"/>
        </w:rPr>
        <w:t xml:space="preserve">“ </w:t>
      </w:r>
      <w:r w:rsidR="00B53CA8" w:rsidRPr="001E21A6">
        <w:rPr>
          <w:rFonts w:ascii="Times New Roman" w:hAnsi="Times New Roman" w:cs="Times New Roman"/>
        </w:rPr>
        <w:t>sprendinius sukūrė architektų komanda</w:t>
      </w:r>
      <w:r w:rsidRPr="001E21A6">
        <w:rPr>
          <w:rFonts w:ascii="Times New Roman" w:hAnsi="Times New Roman" w:cs="Times New Roman"/>
        </w:rPr>
        <w:t xml:space="preserve"> „Eventus Pro“</w:t>
      </w:r>
      <w:r w:rsidR="00B53CA8" w:rsidRPr="001E21A6">
        <w:rPr>
          <w:rFonts w:ascii="Times New Roman" w:hAnsi="Times New Roman" w:cs="Times New Roman"/>
        </w:rPr>
        <w:t xml:space="preserve">. </w:t>
      </w:r>
      <w:r w:rsidR="00C31FFC" w:rsidRPr="001E21A6">
        <w:rPr>
          <w:rFonts w:ascii="Times New Roman" w:hAnsi="Times New Roman" w:cs="Times New Roman"/>
        </w:rPr>
        <w:t xml:space="preserve">Pagal jų </w:t>
      </w:r>
      <w:r w:rsidR="00FA6AE5" w:rsidRPr="001E21A6">
        <w:rPr>
          <w:rFonts w:ascii="Times New Roman" w:hAnsi="Times New Roman" w:cs="Times New Roman"/>
        </w:rPr>
        <w:t>vizij</w:t>
      </w:r>
      <w:r w:rsidR="00C31FFC" w:rsidRPr="001E21A6">
        <w:rPr>
          <w:rFonts w:ascii="Times New Roman" w:hAnsi="Times New Roman" w:cs="Times New Roman"/>
        </w:rPr>
        <w:t>ą</w:t>
      </w:r>
      <w:r w:rsidR="00FA6AE5" w:rsidRPr="001E21A6">
        <w:rPr>
          <w:rFonts w:ascii="Times New Roman" w:hAnsi="Times New Roman" w:cs="Times New Roman"/>
        </w:rPr>
        <w:t xml:space="preserve"> </w:t>
      </w:r>
      <w:r w:rsidR="00C31FFC" w:rsidRPr="001E21A6">
        <w:rPr>
          <w:rFonts w:ascii="Times New Roman" w:hAnsi="Times New Roman" w:cs="Times New Roman"/>
        </w:rPr>
        <w:t xml:space="preserve">trys daugiabučiai namai bus suskaidyti į smulkesnius, skirtingo aukštingumo korpusus nuo 5 iki 9 aukštų. Kiekvienas jų išsiskirs fasado spalvomis, medžiagiškumu, architektūriniais elementais. </w:t>
      </w:r>
    </w:p>
    <w:p w14:paraId="782981C2" w14:textId="292C69D4" w:rsidR="00B53CA8" w:rsidRPr="001E21A6" w:rsidRDefault="0029029F" w:rsidP="001C604C">
      <w:pPr>
        <w:jc w:val="both"/>
        <w:rPr>
          <w:rFonts w:ascii="Times New Roman" w:hAnsi="Times New Roman" w:cs="Times New Roman"/>
        </w:rPr>
      </w:pPr>
      <w:r w:rsidRPr="001E21A6">
        <w:rPr>
          <w:rFonts w:ascii="Times New Roman" w:hAnsi="Times New Roman" w:cs="Times New Roman"/>
        </w:rPr>
        <w:t>Patys a</w:t>
      </w:r>
      <w:r w:rsidR="00B53CA8" w:rsidRPr="001E21A6">
        <w:rPr>
          <w:rFonts w:ascii="Times New Roman" w:hAnsi="Times New Roman" w:cs="Times New Roman"/>
        </w:rPr>
        <w:t>ukščiausi korpusai atsiver</w:t>
      </w:r>
      <w:r w:rsidRPr="001E21A6">
        <w:rPr>
          <w:rFonts w:ascii="Times New Roman" w:hAnsi="Times New Roman" w:cs="Times New Roman"/>
        </w:rPr>
        <w:t>s</w:t>
      </w:r>
      <w:r w:rsidR="00B53CA8" w:rsidRPr="001E21A6">
        <w:rPr>
          <w:rFonts w:ascii="Times New Roman" w:hAnsi="Times New Roman" w:cs="Times New Roman"/>
        </w:rPr>
        <w:t xml:space="preserve"> nuo Laisvės prospekto ir žemė</w:t>
      </w:r>
      <w:r w:rsidRPr="001E21A6">
        <w:rPr>
          <w:rFonts w:ascii="Times New Roman" w:hAnsi="Times New Roman" w:cs="Times New Roman"/>
        </w:rPr>
        <w:t>s</w:t>
      </w:r>
      <w:r w:rsidR="00B53CA8" w:rsidRPr="001E21A6">
        <w:rPr>
          <w:rFonts w:ascii="Times New Roman" w:hAnsi="Times New Roman" w:cs="Times New Roman"/>
        </w:rPr>
        <w:t xml:space="preserve"> link Neries. Pirmieji </w:t>
      </w:r>
      <w:r w:rsidRPr="001E21A6">
        <w:rPr>
          <w:rFonts w:ascii="Times New Roman" w:hAnsi="Times New Roman" w:cs="Times New Roman"/>
        </w:rPr>
        <w:t xml:space="preserve">pastatų </w:t>
      </w:r>
      <w:r w:rsidR="00B53CA8" w:rsidRPr="001E21A6">
        <w:rPr>
          <w:rFonts w:ascii="Times New Roman" w:hAnsi="Times New Roman" w:cs="Times New Roman"/>
        </w:rPr>
        <w:t>aukštai palei gatves bus skirti prekybos</w:t>
      </w:r>
      <w:r w:rsidRPr="001E21A6">
        <w:rPr>
          <w:rFonts w:ascii="Times New Roman" w:hAnsi="Times New Roman" w:cs="Times New Roman"/>
        </w:rPr>
        <w:t xml:space="preserve"> i</w:t>
      </w:r>
      <w:r w:rsidR="0077588B" w:rsidRPr="001E21A6">
        <w:rPr>
          <w:rFonts w:ascii="Times New Roman" w:hAnsi="Times New Roman" w:cs="Times New Roman"/>
        </w:rPr>
        <w:t>r</w:t>
      </w:r>
      <w:r w:rsidR="00B53CA8" w:rsidRPr="001E21A6">
        <w:rPr>
          <w:rFonts w:ascii="Times New Roman" w:hAnsi="Times New Roman" w:cs="Times New Roman"/>
        </w:rPr>
        <w:t xml:space="preserve"> </w:t>
      </w:r>
      <w:r w:rsidRPr="001E21A6">
        <w:rPr>
          <w:rFonts w:ascii="Times New Roman" w:hAnsi="Times New Roman" w:cs="Times New Roman"/>
        </w:rPr>
        <w:t xml:space="preserve">įvairių </w:t>
      </w:r>
      <w:r w:rsidR="00B53CA8" w:rsidRPr="001E21A6">
        <w:rPr>
          <w:rFonts w:ascii="Times New Roman" w:hAnsi="Times New Roman" w:cs="Times New Roman"/>
        </w:rPr>
        <w:t xml:space="preserve">paslaugų teikėjams. </w:t>
      </w:r>
    </w:p>
    <w:p w14:paraId="7298A745" w14:textId="5C33DD16" w:rsidR="00B53CA8" w:rsidRPr="001E21A6" w:rsidRDefault="00B53CA8" w:rsidP="001C604C">
      <w:pPr>
        <w:jc w:val="both"/>
        <w:rPr>
          <w:rFonts w:ascii="Times New Roman" w:hAnsi="Times New Roman" w:cs="Times New Roman"/>
        </w:rPr>
      </w:pPr>
      <w:r w:rsidRPr="001E21A6">
        <w:rPr>
          <w:rFonts w:ascii="Times New Roman" w:hAnsi="Times New Roman" w:cs="Times New Roman"/>
        </w:rPr>
        <w:t xml:space="preserve">Sklypo vidinėje teritorijoje projektuojamos trys atskiros </w:t>
      </w:r>
      <w:r w:rsidR="00605D7E" w:rsidRPr="001E21A6">
        <w:rPr>
          <w:rFonts w:ascii="Times New Roman" w:hAnsi="Times New Roman" w:cs="Times New Roman"/>
        </w:rPr>
        <w:t xml:space="preserve">vaikų </w:t>
      </w:r>
      <w:r w:rsidRPr="001E21A6">
        <w:rPr>
          <w:rFonts w:ascii="Times New Roman" w:hAnsi="Times New Roman" w:cs="Times New Roman"/>
        </w:rPr>
        <w:t>žaidimų aikštelės</w:t>
      </w:r>
      <w:r w:rsidR="00605D7E" w:rsidRPr="001E21A6">
        <w:rPr>
          <w:rFonts w:ascii="Times New Roman" w:hAnsi="Times New Roman" w:cs="Times New Roman"/>
        </w:rPr>
        <w:t xml:space="preserve"> </w:t>
      </w:r>
      <w:r w:rsidRPr="001E21A6">
        <w:rPr>
          <w:rFonts w:ascii="Times New Roman" w:hAnsi="Times New Roman" w:cs="Times New Roman"/>
        </w:rPr>
        <w:t xml:space="preserve">ir 140 vietų dviračių parkavimui. Visoje teritorijoje bus pasodinta įvairių medžių, daugiamečių augalų bei krūmų, bus įrengti apželdinti pastatų stogai. </w:t>
      </w:r>
    </w:p>
    <w:p w14:paraId="6555F993" w14:textId="056A2E43" w:rsidR="00B53CA8" w:rsidRPr="001E21A6" w:rsidRDefault="000C7CCB" w:rsidP="001C604C">
      <w:pPr>
        <w:jc w:val="both"/>
        <w:rPr>
          <w:rFonts w:ascii="Times New Roman" w:hAnsi="Times New Roman" w:cs="Times New Roman"/>
        </w:rPr>
      </w:pPr>
      <w:r w:rsidRPr="001E21A6">
        <w:rPr>
          <w:rFonts w:ascii="Times New Roman" w:hAnsi="Times New Roman" w:cs="Times New Roman"/>
        </w:rPr>
        <w:t>„O</w:t>
      </w:r>
      <w:r w:rsidR="0077588B" w:rsidRPr="001E21A6">
        <w:rPr>
          <w:rFonts w:ascii="Times New Roman" w:hAnsi="Times New Roman" w:cs="Times New Roman"/>
        </w:rPr>
        <w:t>PTI.MIST</w:t>
      </w:r>
      <w:r w:rsidRPr="001E21A6">
        <w:rPr>
          <w:rFonts w:ascii="Times New Roman" w:hAnsi="Times New Roman" w:cs="Times New Roman"/>
        </w:rPr>
        <w:t>“ projekte t</w:t>
      </w:r>
      <w:r w:rsidR="00B53CA8" w:rsidRPr="001E21A6">
        <w:rPr>
          <w:rFonts w:ascii="Times New Roman" w:hAnsi="Times New Roman" w:cs="Times New Roman"/>
        </w:rPr>
        <w:t xml:space="preserve">aip pat </w:t>
      </w:r>
      <w:r w:rsidRPr="001E21A6">
        <w:rPr>
          <w:rFonts w:ascii="Times New Roman" w:hAnsi="Times New Roman" w:cs="Times New Roman"/>
        </w:rPr>
        <w:t>bus su</w:t>
      </w:r>
      <w:r w:rsidR="00B53CA8" w:rsidRPr="001E21A6">
        <w:rPr>
          <w:rFonts w:ascii="Times New Roman" w:hAnsi="Times New Roman" w:cs="Times New Roman"/>
        </w:rPr>
        <w:t>kur</w:t>
      </w:r>
      <w:r w:rsidRPr="001E21A6">
        <w:rPr>
          <w:rFonts w:ascii="Times New Roman" w:hAnsi="Times New Roman" w:cs="Times New Roman"/>
        </w:rPr>
        <w:t>ta</w:t>
      </w:r>
      <w:r w:rsidR="00B53CA8" w:rsidRPr="001E21A6">
        <w:rPr>
          <w:rFonts w:ascii="Times New Roman" w:hAnsi="Times New Roman" w:cs="Times New Roman"/>
        </w:rPr>
        <w:t xml:space="preserve"> bendra viešoji erdvė su pasivaikščiojimo takais ir sportui skirta infrastruktūra. Projektą suplanuota įgyvendinti trimis statybos etapais. </w:t>
      </w:r>
    </w:p>
    <w:p w14:paraId="4F670D42" w14:textId="1D5B0A4B" w:rsidR="006A264C" w:rsidRPr="001C604C" w:rsidRDefault="00301625" w:rsidP="001C604C">
      <w:pPr>
        <w:jc w:val="both"/>
        <w:rPr>
          <w:rFonts w:ascii="Times New Roman" w:hAnsi="Times New Roman" w:cs="Times New Roman"/>
        </w:rPr>
      </w:pPr>
      <w:r w:rsidRPr="001E21A6">
        <w:rPr>
          <w:rFonts w:ascii="Times New Roman" w:hAnsi="Times New Roman" w:cs="Times New Roman"/>
        </w:rPr>
        <w:t>G</w:t>
      </w:r>
      <w:r w:rsidR="007C31E0" w:rsidRPr="001E21A6">
        <w:rPr>
          <w:rFonts w:ascii="Times New Roman" w:hAnsi="Times New Roman" w:cs="Times New Roman"/>
        </w:rPr>
        <w:t xml:space="preserve">yvenamosios paskirties kvartalo </w:t>
      </w:r>
      <w:r w:rsidRPr="001E21A6">
        <w:rPr>
          <w:rFonts w:ascii="Times New Roman" w:hAnsi="Times New Roman" w:cs="Times New Roman"/>
        </w:rPr>
        <w:t>„O</w:t>
      </w:r>
      <w:r w:rsidR="0077588B" w:rsidRPr="001E21A6">
        <w:rPr>
          <w:rFonts w:ascii="Times New Roman" w:hAnsi="Times New Roman" w:cs="Times New Roman"/>
        </w:rPr>
        <w:t>PTI.MIST</w:t>
      </w:r>
      <w:r w:rsidRPr="001E21A6">
        <w:rPr>
          <w:rFonts w:ascii="Times New Roman" w:hAnsi="Times New Roman" w:cs="Times New Roman"/>
        </w:rPr>
        <w:t xml:space="preserve">“ </w:t>
      </w:r>
      <w:r w:rsidR="007C31E0" w:rsidRPr="001E21A6">
        <w:rPr>
          <w:rFonts w:ascii="Times New Roman" w:hAnsi="Times New Roman" w:cs="Times New Roman"/>
        </w:rPr>
        <w:t xml:space="preserve">projektinius pasiūlymus </w:t>
      </w:r>
      <w:r w:rsidR="006A264C" w:rsidRPr="001E21A6">
        <w:rPr>
          <w:rFonts w:ascii="Times New Roman" w:hAnsi="Times New Roman" w:cs="Times New Roman"/>
        </w:rPr>
        <w:t>Vilniaus miesto savivaldybė patvirtino</w:t>
      </w:r>
      <w:r w:rsidRPr="001E21A6">
        <w:rPr>
          <w:rFonts w:ascii="Times New Roman" w:hAnsi="Times New Roman" w:cs="Times New Roman"/>
        </w:rPr>
        <w:t xml:space="preserve"> praėjusių metų spalį</w:t>
      </w:r>
      <w:r w:rsidR="006A264C" w:rsidRPr="001E21A6">
        <w:rPr>
          <w:rFonts w:ascii="Times New Roman" w:hAnsi="Times New Roman" w:cs="Times New Roman"/>
        </w:rPr>
        <w:t>.</w:t>
      </w:r>
      <w:r w:rsidR="006A264C" w:rsidRPr="001C604C">
        <w:rPr>
          <w:rFonts w:ascii="Times New Roman" w:hAnsi="Times New Roman" w:cs="Times New Roman"/>
        </w:rPr>
        <w:t xml:space="preserve"> </w:t>
      </w:r>
    </w:p>
    <w:p w14:paraId="2B6FA2C7" w14:textId="48A69BA3" w:rsidR="00B53CA8" w:rsidRDefault="006719ED" w:rsidP="001C604C">
      <w:pPr>
        <w:jc w:val="both"/>
        <w:rPr>
          <w:rFonts w:ascii="Times New Roman" w:hAnsi="Times New Roman" w:cs="Times New Roman"/>
          <w:i/>
          <w:iCs/>
        </w:rPr>
      </w:pPr>
      <w:r w:rsidRPr="001C604C">
        <w:rPr>
          <w:rFonts w:ascii="Times New Roman" w:hAnsi="Times New Roman" w:cs="Times New Roman"/>
          <w:i/>
          <w:iCs/>
        </w:rPr>
        <w:t>„Realco“ – viena didžiausių nekilnojamojo turto (NT)  plėtros bendrovių Lietuvoje. Daugiau nei 19 metų rinkoje veikianti bendrovė plėtoja gyvenamosios, visuomeninės ir komercinės paskirties projektus, kurie išsiskiria aukšta kokybe, inovatyviais sprendimais ir dėmesiu klientų poreikiams tiek Lietuvoje, tiek už jos ribų.</w:t>
      </w:r>
    </w:p>
    <w:p w14:paraId="51A54873" w14:textId="77777777" w:rsidR="001C604C" w:rsidRDefault="001C604C" w:rsidP="001C604C">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b/>
          <w:bCs/>
          <w:color w:val="000000"/>
        </w:rPr>
        <w:t>Daugiau informacijos:</w:t>
      </w:r>
      <w:r>
        <w:rPr>
          <w:rStyle w:val="eop"/>
          <w:rFonts w:eastAsiaTheme="majorEastAsia"/>
          <w:color w:val="000000"/>
        </w:rPr>
        <w:t> </w:t>
      </w:r>
    </w:p>
    <w:p w14:paraId="4CD94CFA" w14:textId="77777777" w:rsidR="001C604C" w:rsidRDefault="001C604C" w:rsidP="001C604C">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olor w:val="000000"/>
        </w:rPr>
        <w:t>Kristina Grubliauskaitė-Svitojė</w:t>
      </w:r>
      <w:r>
        <w:rPr>
          <w:rStyle w:val="eop"/>
          <w:rFonts w:eastAsiaTheme="majorEastAsia"/>
          <w:color w:val="000000"/>
        </w:rPr>
        <w:t> </w:t>
      </w:r>
    </w:p>
    <w:p w14:paraId="476AED8F" w14:textId="77777777" w:rsidR="001C604C" w:rsidRDefault="001C604C" w:rsidP="001C604C">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olor w:val="000000"/>
        </w:rPr>
        <w:t>„Realco“ atstovė komunikacijai </w:t>
      </w:r>
      <w:r>
        <w:rPr>
          <w:rStyle w:val="eop"/>
          <w:rFonts w:eastAsiaTheme="majorEastAsia"/>
          <w:color w:val="000000"/>
        </w:rPr>
        <w:t> </w:t>
      </w:r>
    </w:p>
    <w:p w14:paraId="6C285F83" w14:textId="77777777" w:rsidR="001C604C" w:rsidRDefault="001C604C" w:rsidP="001C604C">
      <w:pPr>
        <w:pStyle w:val="paragraph"/>
        <w:spacing w:before="0" w:beforeAutospacing="0" w:after="0" w:afterAutospacing="0"/>
        <w:textAlignment w:val="baseline"/>
        <w:rPr>
          <w:rFonts w:ascii="Segoe UI" w:hAnsi="Segoe UI" w:cs="Segoe UI"/>
          <w:sz w:val="18"/>
          <w:szCs w:val="18"/>
        </w:rPr>
      </w:pPr>
      <w:r>
        <w:rPr>
          <w:rStyle w:val="normaltextrun"/>
          <w:rFonts w:eastAsiaTheme="majorEastAsia"/>
          <w:color w:val="000000"/>
        </w:rPr>
        <w:t>+370 640 24057</w:t>
      </w:r>
      <w:r>
        <w:rPr>
          <w:rStyle w:val="eop"/>
          <w:rFonts w:eastAsiaTheme="majorEastAsia"/>
          <w:color w:val="000000"/>
        </w:rPr>
        <w:t> </w:t>
      </w:r>
    </w:p>
    <w:p w14:paraId="43EC0C6B" w14:textId="6C4308A8" w:rsidR="001C604C" w:rsidRPr="00EB799D" w:rsidRDefault="001C604C" w:rsidP="001C604C">
      <w:pPr>
        <w:pStyle w:val="paragraph"/>
        <w:spacing w:before="0" w:beforeAutospacing="0" w:after="0" w:afterAutospacing="0"/>
        <w:textAlignment w:val="baseline"/>
        <w:rPr>
          <w:rFonts w:ascii="Segoe UI" w:hAnsi="Segoe UI" w:cs="Segoe UI"/>
          <w:sz w:val="18"/>
          <w:szCs w:val="18"/>
        </w:rPr>
      </w:pPr>
      <w:hyperlink r:id="rId6" w:tgtFrame="_blank" w:history="1">
        <w:r>
          <w:rPr>
            <w:rStyle w:val="normaltextrun"/>
            <w:rFonts w:eastAsiaTheme="majorEastAsia"/>
            <w:color w:val="467886"/>
            <w:u w:val="single"/>
          </w:rPr>
          <w:t>kristina.svitoje@realco.lt</w:t>
        </w:r>
      </w:hyperlink>
    </w:p>
    <w:sectPr w:rsidR="001C604C" w:rsidRPr="00EB799D" w:rsidSect="001C604C">
      <w:headerReference w:type="first" r:id="rId7"/>
      <w:pgSz w:w="11906" w:h="16838"/>
      <w:pgMar w:top="720" w:right="720" w:bottom="720" w:left="72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DA9AD0" w14:textId="77777777" w:rsidR="009B0879" w:rsidRDefault="009B0879" w:rsidP="001C604C">
      <w:pPr>
        <w:spacing w:after="0" w:line="240" w:lineRule="auto"/>
      </w:pPr>
      <w:r>
        <w:separator/>
      </w:r>
    </w:p>
  </w:endnote>
  <w:endnote w:type="continuationSeparator" w:id="0">
    <w:p w14:paraId="7163F0A6" w14:textId="77777777" w:rsidR="009B0879" w:rsidRDefault="009B0879" w:rsidP="001C60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altName w:val="Times New Roman"/>
    <w:panose1 w:val="020B06040202020202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DE9AD" w14:textId="77777777" w:rsidR="009B0879" w:rsidRDefault="009B0879" w:rsidP="001C604C">
      <w:pPr>
        <w:spacing w:after="0" w:line="240" w:lineRule="auto"/>
      </w:pPr>
      <w:r>
        <w:separator/>
      </w:r>
    </w:p>
  </w:footnote>
  <w:footnote w:type="continuationSeparator" w:id="0">
    <w:p w14:paraId="0E87A098" w14:textId="77777777" w:rsidR="009B0879" w:rsidRDefault="009B0879" w:rsidP="001C60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39CCB" w14:textId="77777777" w:rsidR="001C604C" w:rsidRDefault="001C604C" w:rsidP="001C604C">
    <w:pPr>
      <w:pStyle w:val="paragraph"/>
      <w:spacing w:before="0" w:beforeAutospacing="0" w:after="0" w:afterAutospacing="0"/>
      <w:textAlignment w:val="baseline"/>
      <w:rPr>
        <w:rFonts w:ascii="Segoe UI" w:hAnsi="Segoe UI" w:cs="Segoe UI"/>
        <w:sz w:val="18"/>
        <w:szCs w:val="18"/>
      </w:rPr>
    </w:pPr>
    <w:r>
      <w:rPr>
        <w:rStyle w:val="normaltextrun"/>
        <w:rFonts w:ascii="Times" w:eastAsiaTheme="majorEastAsia" w:hAnsi="Times" w:cs="Times"/>
        <w:color w:val="000000"/>
        <w:sz w:val="22"/>
        <w:szCs w:val="22"/>
      </w:rPr>
      <w:t>Pranešimas žiniasklaidai</w:t>
    </w:r>
    <w:r>
      <w:rPr>
        <w:rStyle w:val="eop"/>
        <w:rFonts w:ascii="Times" w:eastAsiaTheme="majorEastAsia" w:hAnsi="Times" w:cs="Times"/>
        <w:color w:val="000000"/>
        <w:sz w:val="22"/>
        <w:szCs w:val="22"/>
      </w:rPr>
      <w:t> </w:t>
    </w:r>
  </w:p>
  <w:p w14:paraId="4AE386C4" w14:textId="7959E84E" w:rsidR="001C604C" w:rsidRPr="001C604C" w:rsidRDefault="001C604C" w:rsidP="001C604C">
    <w:pPr>
      <w:pStyle w:val="paragraph"/>
      <w:spacing w:before="0" w:beforeAutospacing="0" w:after="0" w:afterAutospacing="0"/>
      <w:textAlignment w:val="baseline"/>
      <w:rPr>
        <w:rFonts w:ascii="Segoe UI" w:hAnsi="Segoe UI" w:cs="Segoe UI"/>
        <w:sz w:val="18"/>
        <w:szCs w:val="18"/>
        <w:lang w:val="en-US"/>
      </w:rPr>
    </w:pPr>
    <w:r w:rsidRPr="00005FC8">
      <w:rPr>
        <w:rStyle w:val="normaltextrun"/>
        <w:rFonts w:ascii="Times" w:eastAsiaTheme="majorEastAsia" w:hAnsi="Times" w:cs="Times"/>
        <w:color w:val="000000"/>
        <w:sz w:val="22"/>
        <w:szCs w:val="22"/>
      </w:rPr>
      <w:t xml:space="preserve">2025 m. </w:t>
    </w:r>
    <w:r>
      <w:rPr>
        <w:rStyle w:val="normaltextrun"/>
        <w:rFonts w:ascii="Times" w:eastAsiaTheme="majorEastAsia" w:hAnsi="Times" w:cs="Times"/>
        <w:color w:val="000000"/>
        <w:sz w:val="22"/>
        <w:szCs w:val="22"/>
      </w:rPr>
      <w:t xml:space="preserve">spalio </w:t>
    </w:r>
    <w:r w:rsidR="001E21A6">
      <w:rPr>
        <w:rStyle w:val="normaltextrun"/>
        <w:rFonts w:ascii="Times" w:eastAsiaTheme="majorEastAsia" w:hAnsi="Times" w:cs="Times"/>
        <w:color w:val="000000"/>
        <w:sz w:val="22"/>
        <w:szCs w:val="22"/>
        <w:lang w:val="en-US"/>
      </w:rPr>
      <w:t>07</w:t>
    </w:r>
    <w:r>
      <w:rPr>
        <w:rStyle w:val="normaltextrun"/>
        <w:rFonts w:ascii="Times" w:eastAsiaTheme="majorEastAsia" w:hAnsi="Times" w:cs="Times"/>
        <w:color w:val="000000"/>
        <w:sz w:val="22"/>
        <w:szCs w:val="22"/>
        <w:lang w:val="en-US"/>
      </w:rPr>
      <w:t xml:space="preserve"> 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CA8"/>
    <w:rsid w:val="00007775"/>
    <w:rsid w:val="00026EB5"/>
    <w:rsid w:val="000B4849"/>
    <w:rsid w:val="000C7CCB"/>
    <w:rsid w:val="000D7027"/>
    <w:rsid w:val="00117A60"/>
    <w:rsid w:val="00126648"/>
    <w:rsid w:val="001C604C"/>
    <w:rsid w:val="001D168E"/>
    <w:rsid w:val="001E21A6"/>
    <w:rsid w:val="002144F7"/>
    <w:rsid w:val="00235EB3"/>
    <w:rsid w:val="00253167"/>
    <w:rsid w:val="00257795"/>
    <w:rsid w:val="0029029F"/>
    <w:rsid w:val="002A6D34"/>
    <w:rsid w:val="00301625"/>
    <w:rsid w:val="00345C0E"/>
    <w:rsid w:val="00371670"/>
    <w:rsid w:val="003D57F9"/>
    <w:rsid w:val="003F2E82"/>
    <w:rsid w:val="003F2F5E"/>
    <w:rsid w:val="00540901"/>
    <w:rsid w:val="005A67C0"/>
    <w:rsid w:val="005B7342"/>
    <w:rsid w:val="00605D7E"/>
    <w:rsid w:val="00630C47"/>
    <w:rsid w:val="006344A8"/>
    <w:rsid w:val="006719ED"/>
    <w:rsid w:val="006A264C"/>
    <w:rsid w:val="006A7C8A"/>
    <w:rsid w:val="006C6F94"/>
    <w:rsid w:val="006D3A47"/>
    <w:rsid w:val="0077588B"/>
    <w:rsid w:val="007C31E0"/>
    <w:rsid w:val="007D4B75"/>
    <w:rsid w:val="007E0B55"/>
    <w:rsid w:val="007E5889"/>
    <w:rsid w:val="007F3EA6"/>
    <w:rsid w:val="00865225"/>
    <w:rsid w:val="00867C1C"/>
    <w:rsid w:val="00957528"/>
    <w:rsid w:val="009B0879"/>
    <w:rsid w:val="009F4F7B"/>
    <w:rsid w:val="00A132F5"/>
    <w:rsid w:val="00B22F0E"/>
    <w:rsid w:val="00B36EF6"/>
    <w:rsid w:val="00B53CA8"/>
    <w:rsid w:val="00B63283"/>
    <w:rsid w:val="00B83361"/>
    <w:rsid w:val="00C27013"/>
    <w:rsid w:val="00C31FFC"/>
    <w:rsid w:val="00C43386"/>
    <w:rsid w:val="00DD2799"/>
    <w:rsid w:val="00DF09BB"/>
    <w:rsid w:val="00E37E9F"/>
    <w:rsid w:val="00E72879"/>
    <w:rsid w:val="00E76E96"/>
    <w:rsid w:val="00EB799D"/>
    <w:rsid w:val="00EE6755"/>
    <w:rsid w:val="00F0446E"/>
    <w:rsid w:val="00FA6AE5"/>
    <w:rsid w:val="69E15D7A"/>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7820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53C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53C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53CA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53C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53C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53C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3C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3C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3C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3CA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53CA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53C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53C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53C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53C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53C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53C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53CA8"/>
    <w:rPr>
      <w:rFonts w:eastAsiaTheme="majorEastAsia" w:cstheme="majorBidi"/>
      <w:color w:val="272727" w:themeColor="text1" w:themeTint="D8"/>
    </w:rPr>
  </w:style>
  <w:style w:type="paragraph" w:styleId="Title">
    <w:name w:val="Title"/>
    <w:basedOn w:val="Normal"/>
    <w:next w:val="Normal"/>
    <w:link w:val="TitleChar"/>
    <w:uiPriority w:val="10"/>
    <w:qFormat/>
    <w:rsid w:val="00B53C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3C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53C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C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53CA8"/>
    <w:pPr>
      <w:spacing w:before="160"/>
      <w:jc w:val="center"/>
    </w:pPr>
    <w:rPr>
      <w:i/>
      <w:iCs/>
      <w:color w:val="404040" w:themeColor="text1" w:themeTint="BF"/>
    </w:rPr>
  </w:style>
  <w:style w:type="character" w:customStyle="1" w:styleId="QuoteChar">
    <w:name w:val="Quote Char"/>
    <w:basedOn w:val="DefaultParagraphFont"/>
    <w:link w:val="Quote"/>
    <w:uiPriority w:val="29"/>
    <w:rsid w:val="00B53CA8"/>
    <w:rPr>
      <w:i/>
      <w:iCs/>
      <w:color w:val="404040" w:themeColor="text1" w:themeTint="BF"/>
    </w:rPr>
  </w:style>
  <w:style w:type="paragraph" w:styleId="ListParagraph">
    <w:name w:val="List Paragraph"/>
    <w:basedOn w:val="Normal"/>
    <w:uiPriority w:val="34"/>
    <w:qFormat/>
    <w:rsid w:val="00B53CA8"/>
    <w:pPr>
      <w:ind w:left="720"/>
      <w:contextualSpacing/>
    </w:pPr>
  </w:style>
  <w:style w:type="character" w:styleId="IntenseEmphasis">
    <w:name w:val="Intense Emphasis"/>
    <w:basedOn w:val="DefaultParagraphFont"/>
    <w:uiPriority w:val="21"/>
    <w:qFormat/>
    <w:rsid w:val="00B53CA8"/>
    <w:rPr>
      <w:i/>
      <w:iCs/>
      <w:color w:val="0F4761" w:themeColor="accent1" w:themeShade="BF"/>
    </w:rPr>
  </w:style>
  <w:style w:type="paragraph" w:styleId="IntenseQuote">
    <w:name w:val="Intense Quote"/>
    <w:basedOn w:val="Normal"/>
    <w:next w:val="Normal"/>
    <w:link w:val="IntenseQuoteChar"/>
    <w:uiPriority w:val="30"/>
    <w:qFormat/>
    <w:rsid w:val="00B53C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CA8"/>
    <w:rPr>
      <w:i/>
      <w:iCs/>
      <w:color w:val="0F4761" w:themeColor="accent1" w:themeShade="BF"/>
    </w:rPr>
  </w:style>
  <w:style w:type="character" w:styleId="IntenseReference">
    <w:name w:val="Intense Reference"/>
    <w:basedOn w:val="DefaultParagraphFont"/>
    <w:uiPriority w:val="32"/>
    <w:qFormat/>
    <w:rsid w:val="00B53CA8"/>
    <w:rPr>
      <w:b/>
      <w:bCs/>
      <w:smallCaps/>
      <w:color w:val="0F4761" w:themeColor="accent1" w:themeShade="BF"/>
      <w:spacing w:val="5"/>
    </w:rPr>
  </w:style>
  <w:style w:type="paragraph" w:styleId="Revision">
    <w:name w:val="Revision"/>
    <w:hidden/>
    <w:uiPriority w:val="99"/>
    <w:semiHidden/>
    <w:rsid w:val="00E72879"/>
    <w:pPr>
      <w:spacing w:after="0" w:line="240" w:lineRule="auto"/>
    </w:pPr>
  </w:style>
  <w:style w:type="character" w:styleId="CommentReference">
    <w:name w:val="annotation reference"/>
    <w:basedOn w:val="DefaultParagraphFont"/>
    <w:uiPriority w:val="99"/>
    <w:semiHidden/>
    <w:unhideWhenUsed/>
    <w:rsid w:val="00E72879"/>
    <w:rPr>
      <w:sz w:val="16"/>
      <w:szCs w:val="16"/>
    </w:rPr>
  </w:style>
  <w:style w:type="paragraph" w:styleId="CommentText">
    <w:name w:val="annotation text"/>
    <w:basedOn w:val="Normal"/>
    <w:link w:val="CommentTextChar"/>
    <w:uiPriority w:val="99"/>
    <w:unhideWhenUsed/>
    <w:rsid w:val="00E72879"/>
    <w:pPr>
      <w:spacing w:line="240" w:lineRule="auto"/>
    </w:pPr>
    <w:rPr>
      <w:sz w:val="20"/>
      <w:szCs w:val="20"/>
    </w:rPr>
  </w:style>
  <w:style w:type="character" w:customStyle="1" w:styleId="CommentTextChar">
    <w:name w:val="Comment Text Char"/>
    <w:basedOn w:val="DefaultParagraphFont"/>
    <w:link w:val="CommentText"/>
    <w:uiPriority w:val="99"/>
    <w:rsid w:val="00E72879"/>
    <w:rPr>
      <w:sz w:val="20"/>
      <w:szCs w:val="20"/>
    </w:rPr>
  </w:style>
  <w:style w:type="paragraph" w:styleId="CommentSubject">
    <w:name w:val="annotation subject"/>
    <w:basedOn w:val="CommentText"/>
    <w:next w:val="CommentText"/>
    <w:link w:val="CommentSubjectChar"/>
    <w:uiPriority w:val="99"/>
    <w:semiHidden/>
    <w:unhideWhenUsed/>
    <w:rsid w:val="00E72879"/>
    <w:rPr>
      <w:b/>
      <w:bCs/>
    </w:rPr>
  </w:style>
  <w:style w:type="character" w:customStyle="1" w:styleId="CommentSubjectChar">
    <w:name w:val="Comment Subject Char"/>
    <w:basedOn w:val="CommentTextChar"/>
    <w:link w:val="CommentSubject"/>
    <w:uiPriority w:val="99"/>
    <w:semiHidden/>
    <w:rsid w:val="00E72879"/>
    <w:rPr>
      <w:b/>
      <w:bCs/>
      <w:sz w:val="20"/>
      <w:szCs w:val="20"/>
    </w:rPr>
  </w:style>
  <w:style w:type="paragraph" w:styleId="Header">
    <w:name w:val="header"/>
    <w:basedOn w:val="Normal"/>
    <w:link w:val="HeaderChar"/>
    <w:uiPriority w:val="99"/>
    <w:unhideWhenUsed/>
    <w:rsid w:val="001C604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604C"/>
  </w:style>
  <w:style w:type="paragraph" w:styleId="Footer">
    <w:name w:val="footer"/>
    <w:basedOn w:val="Normal"/>
    <w:link w:val="FooterChar"/>
    <w:uiPriority w:val="99"/>
    <w:unhideWhenUsed/>
    <w:rsid w:val="001C604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604C"/>
  </w:style>
  <w:style w:type="paragraph" w:customStyle="1" w:styleId="paragraph">
    <w:name w:val="paragraph"/>
    <w:basedOn w:val="Normal"/>
    <w:rsid w:val="001C604C"/>
    <w:pPr>
      <w:spacing w:before="100" w:beforeAutospacing="1" w:after="100" w:afterAutospacing="1" w:line="240" w:lineRule="auto"/>
    </w:pPr>
    <w:rPr>
      <w:rFonts w:ascii="Times New Roman" w:eastAsia="Times New Roman" w:hAnsi="Times New Roman" w:cs="Times New Roman"/>
      <w:kern w:val="0"/>
      <w:lang w:eastAsia="en-GB" w:bidi="ar-SA"/>
      <w14:ligatures w14:val="none"/>
    </w:rPr>
  </w:style>
  <w:style w:type="character" w:customStyle="1" w:styleId="normaltextrun">
    <w:name w:val="normaltextrun"/>
    <w:basedOn w:val="DefaultParagraphFont"/>
    <w:rsid w:val="001C604C"/>
  </w:style>
  <w:style w:type="character" w:customStyle="1" w:styleId="eop">
    <w:name w:val="eop"/>
    <w:basedOn w:val="DefaultParagraphFont"/>
    <w:rsid w:val="001C60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380</Words>
  <Characters>2652</Characters>
  <Application>Microsoft Office Word</Application>
  <DocSecurity>0</DocSecurity>
  <Lines>38</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2025-10-06T07:07:00Z</dcterms:created>
  <dcterms:modified xsi:type="dcterms:W3CDTF">2025-10-07T05:41:00Z</dcterms:modified>
  <cp:category/>
</cp:coreProperties>
</file>