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595CAC34" w:rsidR="00450513" w:rsidRPr="006A2461" w:rsidRDefault="00EF3876" w:rsidP="00CB286E">
      <w:pPr>
        <w:rPr>
          <w:rFonts w:ascii="Segoe UI" w:eastAsia="Segoe UI" w:hAnsi="Segoe UI" w:cs="Segoe UI"/>
        </w:rPr>
      </w:pPr>
      <w:r w:rsidRPr="006A2461">
        <w:rPr>
          <w:rFonts w:ascii="Segoe UI" w:eastAsia="Segoe UI" w:hAnsi="Segoe UI" w:cs="Segoe UI"/>
        </w:rPr>
        <w:t>PRANEŠIMAS ŽINIASKLAIDAI</w:t>
      </w:r>
      <w:r w:rsidRPr="006A2461">
        <w:rPr>
          <w:rFonts w:ascii="Segoe UI" w:eastAsia="Segoe UI" w:hAnsi="Segoe UI" w:cs="Segoe UI"/>
        </w:rPr>
        <w:br/>
        <w:t xml:space="preserve">2025 m. </w:t>
      </w:r>
      <w:r w:rsidR="00F4075A">
        <w:rPr>
          <w:rFonts w:ascii="Segoe UI" w:eastAsia="Segoe UI" w:hAnsi="Segoe UI" w:cs="Segoe UI"/>
        </w:rPr>
        <w:t xml:space="preserve">spalio 9 </w:t>
      </w:r>
      <w:r w:rsidRPr="006A2461">
        <w:rPr>
          <w:rFonts w:ascii="Segoe UI" w:eastAsia="Segoe UI" w:hAnsi="Segoe UI" w:cs="Segoe UI"/>
          <w:color w:val="auto"/>
        </w:rPr>
        <w:t>d</w:t>
      </w:r>
      <w:r w:rsidRPr="006A2461">
        <w:rPr>
          <w:rFonts w:ascii="Segoe UI" w:eastAsia="Segoe UI" w:hAnsi="Segoe UI" w:cs="Segoe UI"/>
        </w:rPr>
        <w:t>.</w:t>
      </w:r>
    </w:p>
    <w:p w14:paraId="02675AB5" w14:textId="78585000" w:rsidR="00B00D2B" w:rsidRPr="006A2461" w:rsidRDefault="008829BC" w:rsidP="00C36E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b/>
          <w:bCs/>
          <w:color w:val="222222"/>
          <w:kern w:val="2"/>
          <w:sz w:val="28"/>
          <w:szCs w:val="28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A2461">
        <w:rPr>
          <w:rFonts w:ascii="Segoe UI" w:eastAsiaTheme="minorHAnsi" w:hAnsi="Segoe UI" w:cs="Segoe UI"/>
          <w:b/>
          <w:bCs/>
          <w:color w:val="222222"/>
          <w:kern w:val="2"/>
          <w:sz w:val="28"/>
          <w:szCs w:val="28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Lietuviai būstą vertina kaip ilgalaikę investiciją: daugiau nei pusė pasiruošę pirkti dabar </w:t>
      </w:r>
    </w:p>
    <w:p w14:paraId="3F91EFDD" w14:textId="4D1EC4BC" w:rsidR="0054299A" w:rsidRPr="006A2461" w:rsidRDefault="0054299A" w:rsidP="00B02D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Lietuvo</w:t>
      </w:r>
      <w:r w:rsidR="00B15C37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s gyventojai būstą laiko </w:t>
      </w:r>
      <w:r w:rsidR="00080FCC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ne </w:t>
      </w:r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tik </w:t>
      </w:r>
      <w:r w:rsidR="00B15C37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kasdieniu</w:t>
      </w:r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poreikiu, bet ir ilgalaike investicija</w:t>
      </w:r>
      <w:r w:rsidR="00C50C1E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, o daugiau nei pusė šalies gyventojų mano, jog dabar yra tinkamas metas jį įsigyti</w:t>
      </w:r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</w:t>
      </w:r>
      <w:r w:rsidR="00C50C1E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Apie tai, kokios nuotaikos vyrauja </w:t>
      </w:r>
      <w:r w:rsidR="001B38DD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Lietuvos</w:t>
      </w:r>
      <w:r w:rsidR="00BE6F6F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077EAF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būsto </w:t>
      </w:r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rinkoje ir kokius sprendimus priima pirkėjai, pasakoja „</w:t>
      </w:r>
      <w:proofErr w:type="spellStart"/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Luminor</w:t>
      </w:r>
      <w:proofErr w:type="spellEnd"/>
      <w:r w:rsidR="00424512" w:rsidRPr="006A2461">
        <w:t xml:space="preserve"> </w:t>
      </w:r>
      <w:r w:rsidR="00424512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banko finansavimo srities vadovė Laura </w:t>
      </w:r>
      <w:proofErr w:type="spellStart"/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Žukovė</w:t>
      </w:r>
      <w:proofErr w:type="spellEnd"/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</w:t>
      </w:r>
    </w:p>
    <w:p w14:paraId="1B01AE6E" w14:textId="64B1D95C" w:rsidR="00B02DA2" w:rsidRPr="006A2461" w:rsidRDefault="006F4292" w:rsidP="00B02D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Daugiau nei pusė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(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57 proc.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)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Lietuvos gyventojų tiki, 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kad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dabar yra tinkamas metas įsigyti būstą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, rodo naujausias „</w:t>
      </w:r>
      <w:proofErr w:type="spellStart"/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Luminor</w:t>
      </w:r>
      <w:proofErr w:type="spellEnd"/>
      <w:r w:rsidR="0042451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banko užsakymu atliktas „Norstat</w:t>
      </w:r>
      <w:r w:rsidR="0042451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tyrimas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 Tai didžiausias rodiklis tarp Baltijos šalių</w:t>
      </w:r>
      <w:r w:rsidR="00892EE4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: 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Lietuva </w:t>
      </w:r>
      <w:r w:rsidR="00872EFF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šiuo požiūriu </w:t>
      </w:r>
      <w:r w:rsidR="00A0466E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lenkia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Estiją (51 proc.) ir Latviją (41 proc.).</w:t>
      </w:r>
      <w:r w:rsidR="003E4AB1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Pasak L. </w:t>
      </w:r>
      <w:proofErr w:type="spellStart"/>
      <w:r w:rsidR="003E4AB1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Žukovės</w:t>
      </w:r>
      <w:proofErr w:type="spellEnd"/>
      <w:r w:rsidR="003E4AB1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, Lietuvos rodikliai rodo ne tik didžiausią tikėjimą būsto investicijų verte, bet ir mažiausią polinkį laukti „tinkamiausios progos</w:t>
      </w:r>
      <w:r w:rsidR="0042451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="003E4AB1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</w:t>
      </w:r>
    </w:p>
    <w:p w14:paraId="0ED51BB7" w14:textId="47900766" w:rsidR="00B02DA2" w:rsidRPr="006A2461" w:rsidRDefault="00FB3E63" w:rsidP="00B02D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Trečdalis </w:t>
      </w:r>
      <w:r w:rsidR="00EE1FC1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būstą </w:t>
      </w:r>
      <w:r w:rsidR="00C00DD6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pirktų bet kuriuo metu</w:t>
      </w:r>
    </w:p>
    <w:p w14:paraId="0C919F53" w14:textId="2C179996" w:rsidR="00B02DA2" w:rsidRPr="006A2461" w:rsidRDefault="00080FCC" w:rsidP="00B02D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080FCC">
        <w:rPr>
          <w:rFonts w:ascii="Segoe UI Symbol" w:eastAsiaTheme="minorHAnsi" w:hAnsi="Segoe UI Symbol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Tre</w:t>
      </w:r>
      <w:r w:rsidRPr="00080FCC">
        <w:rPr>
          <w:rFonts w:cs="Calibri"/>
        </w:rPr>
        <w:t>č</w:t>
      </w:r>
      <w:r w:rsidRPr="00080FCC">
        <w:rPr>
          <w:rFonts w:ascii="Segoe UI Symbol" w:hAnsi="Segoe UI Symbol"/>
        </w:rPr>
        <w:t>dalis</w:t>
      </w:r>
      <w:r w:rsidR="00B02DA2" w:rsidRPr="00080FCC">
        <w:rPr>
          <w:rFonts w:ascii="Segoe UI Symbol" w:eastAsiaTheme="minorHAnsi" w:hAnsi="Segoe UI Symbol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Lietuvos gyventojų (32 proc.) mano, kad jei būstas yra reikalingas, jį verta pirkti bet kuriuo metu. </w:t>
      </w:r>
      <w:r w:rsidR="006608B1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Anot ekspertės,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B70925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Lietuvos gyventojai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būst</w:t>
      </w:r>
      <w:r w:rsidR="00B70925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ą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6608B1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labiau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vertina kaip priorite</w:t>
      </w:r>
      <w:r w:rsidR="00B70925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tą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, </w:t>
      </w:r>
      <w:r w:rsidR="00B70925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kuris nepriklauso 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nuo ekonominės situacijos.</w:t>
      </w:r>
    </w:p>
    <w:p w14:paraId="1C3FCB4B" w14:textId="6B852AC7" w:rsidR="00B02DA2" w:rsidRPr="006A2461" w:rsidRDefault="006608B1" w:rsidP="00B02D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„</w:t>
      </w:r>
      <w:r w:rsidR="00F26BA4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Kaip bebūtų,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dalis visuomenės </w:t>
      </w:r>
      <w:r w:rsidR="00F26BA4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išlieka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atsargesnė</w:t>
      </w:r>
      <w:r w:rsidR="00C51245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–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28 proc. </w:t>
      </w:r>
      <w:r w:rsidR="00C51245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apklaustų</w:t>
      </w:r>
      <w:r w:rsidR="005571AA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Lietuvos gyventojų teigia šiuo metu atidėliojantys būsto pirkimą. Pagrindinė </w:t>
      </w:r>
      <w:r w:rsidR="00DC5908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to </w:t>
      </w:r>
      <w:r w:rsidR="00B02DA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priežastis – finansinės galimybės: 16 proc. nurodo, kad šiuo metu n</w:t>
      </w:r>
      <w:r w:rsidR="00DC5908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aujo būsto sau leisti negali</w:t>
      </w:r>
      <w:r w:rsidR="00685095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 Ir tai puikiai suprantama</w:t>
      </w:r>
      <w:r w:rsidR="00DD3163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, kadangi </w:t>
      </w:r>
      <w:r w:rsidR="00685095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sprendimas pirkti būstą</w:t>
      </w:r>
      <w:r w:rsidR="00DD3163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tebėra </w:t>
      </w:r>
      <w:r w:rsidR="00685095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labai asmeniškas, jį lemia šeimos poreikiai, finansinės galimybės ir pasitikėjimas ateities ekonomine situacija</w:t>
      </w:r>
      <w:r w:rsidR="0042451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, – sako L. </w:t>
      </w:r>
      <w:proofErr w:type="spellStart"/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Žukovė</w:t>
      </w:r>
      <w:proofErr w:type="spellEnd"/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</w:t>
      </w:r>
    </w:p>
    <w:p w14:paraId="23ED4AFF" w14:textId="03A2523D" w:rsidR="0016185E" w:rsidRPr="006A2461" w:rsidRDefault="00BD10C0" w:rsidP="00E12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Būsto r</w:t>
      </w:r>
      <w:r w:rsidR="0016185E" w:rsidRPr="006A2461">
        <w:rPr>
          <w:rFonts w:ascii="Segoe UI" w:eastAsiaTheme="minorHAnsi" w:hAnsi="Segoe UI" w:cs="Segoe UI"/>
          <w:b/>
          <w:b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inka atsigauna </w:t>
      </w:r>
    </w:p>
    <w:p w14:paraId="21CB4FB3" w14:textId="3B6B80C1" w:rsidR="00B00D2B" w:rsidRPr="006A2461" w:rsidRDefault="00B7004C" w:rsidP="00E12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Vis dėlto, </w:t>
      </w:r>
      <w:r w:rsidR="00B00D2B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2025-ieji Lietuvos būsto rinkai yra </w:t>
      </w:r>
      <w:r w:rsidR="00695DB7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istoriškai </w:t>
      </w:r>
      <w:r w:rsidR="00B00D2B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išskirtiniai. </w:t>
      </w:r>
      <w:r w:rsidR="0016185E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Anot ekspertės, š</w:t>
      </w:r>
      <w:r w:rsidR="00B00D2B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iemet fiksuojamos rekordinės būsto paskolų apimtys – didžiausios per pastarąjį dešimtmetį.</w:t>
      </w:r>
      <w:r w:rsidR="00A3029C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="0078718F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Šiuo metu naujai išduotų paskolų suma per 2025 m. jau siekia </w:t>
      </w:r>
      <w:r w:rsidR="004A22DC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beveik </w:t>
      </w:r>
      <w:r w:rsidR="0078718F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16</w:t>
      </w:r>
      <w:r w:rsidR="004A22DC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5</w:t>
      </w:r>
      <w:r w:rsidR="0078718F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mln. Eur. </w:t>
      </w:r>
      <w:r w:rsidR="006A2461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Palyginimui, Latvijo</w:t>
      </w:r>
      <w:r w:rsid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je</w:t>
      </w:r>
      <w:r w:rsidR="006A2461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ir Estijo</w:t>
      </w:r>
      <w:r w:rsid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je</w:t>
      </w:r>
      <w:r w:rsidR="00FA5293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–</w:t>
      </w:r>
      <w:r w:rsidR="006A2461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tik apie 135 mln. Eur.</w:t>
      </w:r>
    </w:p>
    <w:p w14:paraId="6AE9294C" w14:textId="0F02462E" w:rsidR="00B00D2B" w:rsidRPr="006A2461" w:rsidRDefault="00B00D2B" w:rsidP="00E12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„Mažesnės palūkanų normos, stabilesnė ekonominė aplinka bei augantis susidomėjimas </w:t>
      </w:r>
      <w:r w:rsidR="009127BD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investavimu bei nekilnojamuoju turtu 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skatina gyventojus drąsiau </w:t>
      </w:r>
      <w:r w:rsidR="00DE2399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apsispręsti</w:t>
      </w:r>
      <w:r w:rsidR="009127BD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pirkti būstą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. </w:t>
      </w:r>
      <w:r w:rsidR="009C1B63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Iš kitos pusės, šiandien </w:t>
      </w:r>
      <w:r w:rsidR="00B03BD8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būsto 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paskolos </w:t>
      </w:r>
      <w:r w:rsidR="005856AD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jau 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naudojamos ne tik naujam būstui įsigyti, bet ir </w:t>
      </w:r>
      <w:r w:rsidR="00BA5116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turimo</w:t>
      </w:r>
      <w:r w:rsidR="009C1B63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būsto 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remontui finansuoti. </w:t>
      </w:r>
      <w:r w:rsidR="00275E40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Todėl būstas tampa ne tik namais, bet ir strategine investicija, kuri išlaiko vertę ir gali suteikti </w:t>
      </w:r>
      <w:r w:rsidR="00504F93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finansinio </w:t>
      </w:r>
      <w:r w:rsidR="00275E40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stabilumo ateityje</w:t>
      </w:r>
      <w:r w:rsidR="0042451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, – pažymi L. </w:t>
      </w:r>
      <w:proofErr w:type="spellStart"/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Žukovė</w:t>
      </w:r>
      <w:proofErr w:type="spellEnd"/>
      <w:r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</w:t>
      </w:r>
      <w:r w:rsidR="00424512" w:rsidRPr="006A2461">
        <w:rPr>
          <w:rFonts w:ascii="Segoe UI" w:eastAsiaTheme="minorHAnsi" w:hAnsi="Segoe UI" w:cs="Segoe UI"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</w:p>
    <w:p w14:paraId="2A1EAE46" w14:textId="18B8813F" w:rsidR="00B00D2B" w:rsidRDefault="00B00D2B" w:rsidP="00E12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  <w:r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Apklausą „</w:t>
      </w:r>
      <w:proofErr w:type="spellStart"/>
      <w:r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Luminor</w:t>
      </w:r>
      <w:proofErr w:type="spellEnd"/>
      <w:r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“ banko užsakymu </w:t>
      </w:r>
      <w:r w:rsidR="000F2F33"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Lietuvoje, Latvijoje ir Estijoje</w:t>
      </w:r>
      <w:r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2025 metų rugsėjo mėnesį</w:t>
      </w:r>
      <w:r w:rsidR="00E12812"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atliko tyrimų bendrovė „Norstat</w:t>
      </w:r>
      <w:r w:rsidR="009E3EBF"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”</w:t>
      </w:r>
      <w:r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.</w:t>
      </w:r>
      <w:r w:rsidR="009E3EBF"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Kiekvienoje Baltijos šalyje buvo apklausta apie tūkstantį 18-</w:t>
      </w:r>
      <w:r w:rsidR="00D31C43"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59</w:t>
      </w:r>
      <w:r w:rsidR="00E12812"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 xml:space="preserve"> </w:t>
      </w:r>
      <w:r w:rsidRPr="006A2461"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  <w:t>metų amžiaus žmonių.</w:t>
      </w:r>
    </w:p>
    <w:p w14:paraId="7942FA64" w14:textId="77777777" w:rsidR="00080FCC" w:rsidRDefault="00080FCC" w:rsidP="00E1281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Segoe UI" w:eastAsiaTheme="minorHAnsi" w:hAnsi="Segoe UI" w:cs="Segoe UI"/>
          <w:i/>
          <w:iCs/>
          <w:color w:val="222222"/>
          <w:kern w:val="2"/>
          <w:bdr w:val="none" w:sz="0" w:space="0" w:color="auto"/>
          <w:shd w:val="clear" w:color="auto" w:fill="FFFFFF"/>
          <w:lang w:eastAsia="en-US"/>
          <w14:textOutline w14:w="0" w14:cap="rnd" w14:cmpd="sng" w14:algn="ctr">
            <w14:noFill/>
            <w14:prstDash w14:val="solid"/>
            <w14:bevel/>
          </w14:textOutline>
          <w14:ligatures w14:val="standardContextual"/>
        </w:rPr>
      </w:pPr>
    </w:p>
    <w:p w14:paraId="6B837A21" w14:textId="77777777" w:rsidR="00080FCC" w:rsidRDefault="00080FCC" w:rsidP="00080FCC">
      <w:pPr>
        <w:spacing w:line="254" w:lineRule="auto"/>
        <w:jc w:val="both"/>
        <w:rPr>
          <w:rFonts w:cs="Calibri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rFonts w:ascii="Segoe UI" w:hAnsi="Segoe UI" w:cs="Segoe UI"/>
          <w:b/>
          <w:bCs/>
          <w:sz w:val="20"/>
          <w:szCs w:val="20"/>
        </w:rPr>
        <w:t>Apie „</w:t>
      </w:r>
      <w:proofErr w:type="spellStart"/>
      <w:r>
        <w:rPr>
          <w:rFonts w:ascii="Segoe UI" w:hAnsi="Segoe UI" w:cs="Segoe UI"/>
          <w:b/>
          <w:bCs/>
          <w:sz w:val="20"/>
          <w:szCs w:val="20"/>
        </w:rPr>
        <w:t>Luminor</w:t>
      </w:r>
      <w:proofErr w:type="spellEnd"/>
      <w:r>
        <w:rPr>
          <w:rFonts w:ascii="Segoe UI" w:hAnsi="Segoe UI" w:cs="Times New Roman" w:hint="cs"/>
          <w:b/>
          <w:bCs/>
          <w:sz w:val="20"/>
          <w:szCs w:val="20"/>
          <w:rtl/>
        </w:rPr>
        <w:t>“</w:t>
      </w:r>
      <w:r>
        <w:rPr>
          <w:rFonts w:ascii="Segoe UI" w:hAnsi="Segoe UI" w:cs="Segoe UI"/>
          <w:b/>
          <w:bCs/>
          <w:sz w:val="20"/>
          <w:szCs w:val="20"/>
        </w:rPr>
        <w:t>:</w:t>
      </w:r>
    </w:p>
    <w:p w14:paraId="62262A20" w14:textId="198CCA7D" w:rsidR="00080FCC" w:rsidRPr="00080FCC" w:rsidRDefault="00080FCC" w:rsidP="00080FCC">
      <w:pPr>
        <w:rPr>
          <w:rFonts w:cs="Calibri"/>
        </w:rPr>
      </w:pPr>
      <w:r>
        <w:rPr>
          <w:rFonts w:ascii="Segoe UI" w:hAnsi="Segoe UI" w:cs="Segoe UI"/>
          <w:sz w:val="20"/>
          <w:szCs w:val="20"/>
        </w:rPr>
        <w:lastRenderedPageBreak/>
        <w:t>„</w:t>
      </w:r>
      <w:proofErr w:type="spellStart"/>
      <w:r>
        <w:rPr>
          <w:rFonts w:ascii="Segoe UI" w:hAnsi="Segoe UI" w:cs="Segoe UI"/>
          <w:sz w:val="20"/>
          <w:szCs w:val="20"/>
        </w:rPr>
        <w:t>Luminor</w:t>
      </w:r>
      <w:proofErr w:type="spellEnd"/>
      <w:r>
        <w:rPr>
          <w:rFonts w:ascii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>
        <w:rPr>
          <w:rFonts w:ascii="Segoe UI" w:hAnsi="Segoe UI" w:cs="Segoe UI"/>
          <w:sz w:val="20"/>
          <w:szCs w:val="20"/>
        </w:rPr>
        <w:t>Luminor</w:t>
      </w:r>
      <w:proofErr w:type="spellEnd"/>
      <w:r>
        <w:rPr>
          <w:rFonts w:ascii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8" w:anchor="financial-calendar" w:tgtFrame="_blank" w:history="1">
        <w:r>
          <w:rPr>
            <w:rStyle w:val="Hipersaitas"/>
            <w:rFonts w:ascii="Segoe UI" w:hAnsi="Segoe UI" w:cs="Segoe UI"/>
            <w:sz w:val="20"/>
            <w:szCs w:val="20"/>
          </w:rPr>
          <w:t>čia</w:t>
        </w:r>
      </w:hyperlink>
      <w:r>
        <w:rPr>
          <w:rFonts w:ascii="Segoe UI" w:hAnsi="Segoe UI" w:cs="Segoe UI"/>
          <w:sz w:val="20"/>
          <w:szCs w:val="20"/>
        </w:rPr>
        <w:t xml:space="preserve">. </w:t>
      </w:r>
    </w:p>
    <w:p w14:paraId="1560DDF0" w14:textId="77777777" w:rsidR="00B00D2B" w:rsidRPr="006A2461" w:rsidRDefault="00B00D2B" w:rsidP="00B00D2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6A2461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6A2461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17B2D1D3" w14:textId="77777777" w:rsidR="00EE1272" w:rsidRPr="006A2461" w:rsidRDefault="00EE1272" w:rsidP="00EE1272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6A2461">
        <w:rPr>
          <w:rFonts w:ascii="Segoe UI" w:eastAsia="Segoe UI" w:hAnsi="Segoe UI" w:cs="Segoe UI"/>
          <w:sz w:val="20"/>
          <w:szCs w:val="20"/>
        </w:rPr>
        <w:t>Šarūnas Kubilius</w:t>
      </w:r>
    </w:p>
    <w:p w14:paraId="422843C6" w14:textId="0860F1C5" w:rsidR="00EE1272" w:rsidRPr="006A2461" w:rsidRDefault="00EE1272" w:rsidP="00EE1272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6A2461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6A2461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721609" w:rsidRPr="006A2461">
        <w:rPr>
          <w:rFonts w:ascii="Segoe UI" w:eastAsia="Segoe UI" w:hAnsi="Segoe UI" w:cs="Segoe UI"/>
          <w:sz w:val="20"/>
          <w:szCs w:val="20"/>
        </w:rPr>
        <w:t>”</w:t>
      </w:r>
      <w:r w:rsidRPr="006A2461">
        <w:rPr>
          <w:rFonts w:ascii="Segoe UI" w:eastAsia="Segoe UI" w:hAnsi="Segoe UI" w:cs="Segoe UI"/>
          <w:sz w:val="20"/>
          <w:szCs w:val="20"/>
        </w:rPr>
        <w:t xml:space="preserve"> komunikacijos projektų vadovas</w:t>
      </w:r>
    </w:p>
    <w:p w14:paraId="1DBCDEA5" w14:textId="77777777" w:rsidR="00EE1272" w:rsidRPr="006A2461" w:rsidRDefault="00EE1272" w:rsidP="00EE1272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6A2461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4C389267" w:rsidR="00786D9C" w:rsidRPr="006A2461" w:rsidRDefault="00EE1272" w:rsidP="00EE1272">
      <w:pPr>
        <w:spacing w:after="0" w:line="240" w:lineRule="auto"/>
        <w:rPr>
          <w:rFonts w:ascii="Segoe UI" w:eastAsia="Segoe UI" w:hAnsi="Segoe UI" w:cs="Segoe UI"/>
        </w:rPr>
      </w:pPr>
      <w:r w:rsidRPr="006A2461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9" w:history="1">
        <w:r w:rsidRPr="006A2461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 w:rsidRPr="006A2461">
        <w:rPr>
          <w:rFonts w:ascii="Segoe UI" w:eastAsia="Segoe UI" w:hAnsi="Segoe UI" w:cs="Segoe UI"/>
          <w:sz w:val="20"/>
          <w:szCs w:val="20"/>
        </w:rPr>
        <w:t xml:space="preserve"> </w:t>
      </w:r>
      <w:r w:rsidR="001423E2" w:rsidRPr="006A2461"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6A2461" w:rsidSect="0040391E">
      <w:headerReference w:type="default" r:id="rId10"/>
      <w:footerReference w:type="default" r:id="rId11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82250" w14:textId="77777777" w:rsidR="00C9220C" w:rsidRDefault="00C9220C">
      <w:pPr>
        <w:spacing w:after="0" w:line="240" w:lineRule="auto"/>
      </w:pPr>
      <w:r>
        <w:separator/>
      </w:r>
    </w:p>
  </w:endnote>
  <w:endnote w:type="continuationSeparator" w:id="0">
    <w:p w14:paraId="1E90E6F3" w14:textId="77777777" w:rsidR="00C9220C" w:rsidRDefault="00C92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2B758" w14:textId="77777777" w:rsidR="00C9220C" w:rsidRDefault="00C9220C">
      <w:pPr>
        <w:spacing w:after="0" w:line="240" w:lineRule="auto"/>
      </w:pPr>
      <w:r>
        <w:separator/>
      </w:r>
    </w:p>
  </w:footnote>
  <w:footnote w:type="continuationSeparator" w:id="0">
    <w:p w14:paraId="364F90D2" w14:textId="77777777" w:rsidR="00C9220C" w:rsidRDefault="00C92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880552">
    <w:abstractNumId w:val="2"/>
  </w:num>
  <w:num w:numId="2" w16cid:durableId="1763993565">
    <w:abstractNumId w:val="1"/>
  </w:num>
  <w:num w:numId="3" w16cid:durableId="2095542393">
    <w:abstractNumId w:val="0"/>
  </w:num>
  <w:num w:numId="4" w16cid:durableId="1098794715">
    <w:abstractNumId w:val="4"/>
  </w:num>
  <w:num w:numId="5" w16cid:durableId="1674454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5FE"/>
    <w:rsid w:val="00012C7C"/>
    <w:rsid w:val="00013186"/>
    <w:rsid w:val="00013614"/>
    <w:rsid w:val="00013C5F"/>
    <w:rsid w:val="0001454A"/>
    <w:rsid w:val="00014858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3D19"/>
    <w:rsid w:val="000357AE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938"/>
    <w:rsid w:val="00051A6F"/>
    <w:rsid w:val="00051FA2"/>
    <w:rsid w:val="00054BC8"/>
    <w:rsid w:val="00055A32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65C06"/>
    <w:rsid w:val="00071020"/>
    <w:rsid w:val="00071EE0"/>
    <w:rsid w:val="000728A9"/>
    <w:rsid w:val="00073D67"/>
    <w:rsid w:val="00074DF5"/>
    <w:rsid w:val="00075280"/>
    <w:rsid w:val="00075411"/>
    <w:rsid w:val="0007593A"/>
    <w:rsid w:val="0007618A"/>
    <w:rsid w:val="00077726"/>
    <w:rsid w:val="00077AF7"/>
    <w:rsid w:val="00077D7A"/>
    <w:rsid w:val="00077EAF"/>
    <w:rsid w:val="000802E4"/>
    <w:rsid w:val="00080FCC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4EC"/>
    <w:rsid w:val="000916F9"/>
    <w:rsid w:val="000917AC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39E4"/>
    <w:rsid w:val="000B4122"/>
    <w:rsid w:val="000B4DC6"/>
    <w:rsid w:val="000B5DAF"/>
    <w:rsid w:val="000B637C"/>
    <w:rsid w:val="000B6CCA"/>
    <w:rsid w:val="000B7FE6"/>
    <w:rsid w:val="000C0555"/>
    <w:rsid w:val="000C07B9"/>
    <w:rsid w:val="000C0B03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724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2F33"/>
    <w:rsid w:val="000F3A32"/>
    <w:rsid w:val="000F4253"/>
    <w:rsid w:val="000F4648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22E"/>
    <w:rsid w:val="001149B2"/>
    <w:rsid w:val="0011511F"/>
    <w:rsid w:val="001209AC"/>
    <w:rsid w:val="001216F7"/>
    <w:rsid w:val="00122BF8"/>
    <w:rsid w:val="001239E0"/>
    <w:rsid w:val="00123D45"/>
    <w:rsid w:val="00125253"/>
    <w:rsid w:val="00125B80"/>
    <w:rsid w:val="00125FA2"/>
    <w:rsid w:val="00126A25"/>
    <w:rsid w:val="001272AE"/>
    <w:rsid w:val="00127922"/>
    <w:rsid w:val="00131B39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23E2"/>
    <w:rsid w:val="001426DC"/>
    <w:rsid w:val="00142F48"/>
    <w:rsid w:val="001432C8"/>
    <w:rsid w:val="001439E9"/>
    <w:rsid w:val="00143C57"/>
    <w:rsid w:val="00144E7E"/>
    <w:rsid w:val="00145BE7"/>
    <w:rsid w:val="001462A4"/>
    <w:rsid w:val="001473BB"/>
    <w:rsid w:val="0014747F"/>
    <w:rsid w:val="00151AA9"/>
    <w:rsid w:val="00151F9D"/>
    <w:rsid w:val="00152ECB"/>
    <w:rsid w:val="00152FF0"/>
    <w:rsid w:val="001539EF"/>
    <w:rsid w:val="00153E67"/>
    <w:rsid w:val="00154E81"/>
    <w:rsid w:val="0015615A"/>
    <w:rsid w:val="00156778"/>
    <w:rsid w:val="001569C2"/>
    <w:rsid w:val="001604EB"/>
    <w:rsid w:val="00160D4F"/>
    <w:rsid w:val="00161204"/>
    <w:rsid w:val="0016185E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7D0C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8D6"/>
    <w:rsid w:val="00183C8B"/>
    <w:rsid w:val="001846AF"/>
    <w:rsid w:val="00184CFB"/>
    <w:rsid w:val="00184F2B"/>
    <w:rsid w:val="001858F2"/>
    <w:rsid w:val="001859E1"/>
    <w:rsid w:val="00185BB0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B08"/>
    <w:rsid w:val="001A461C"/>
    <w:rsid w:val="001A4AF3"/>
    <w:rsid w:val="001A53DB"/>
    <w:rsid w:val="001A53EC"/>
    <w:rsid w:val="001A5B25"/>
    <w:rsid w:val="001A69AB"/>
    <w:rsid w:val="001A6EEC"/>
    <w:rsid w:val="001A7215"/>
    <w:rsid w:val="001A737D"/>
    <w:rsid w:val="001A7A3A"/>
    <w:rsid w:val="001B047D"/>
    <w:rsid w:val="001B1D52"/>
    <w:rsid w:val="001B212A"/>
    <w:rsid w:val="001B3287"/>
    <w:rsid w:val="001B38DD"/>
    <w:rsid w:val="001B3E23"/>
    <w:rsid w:val="001B5350"/>
    <w:rsid w:val="001B539A"/>
    <w:rsid w:val="001B684D"/>
    <w:rsid w:val="001B6BE1"/>
    <w:rsid w:val="001B72A4"/>
    <w:rsid w:val="001B7422"/>
    <w:rsid w:val="001B7A54"/>
    <w:rsid w:val="001B7E09"/>
    <w:rsid w:val="001C1DF3"/>
    <w:rsid w:val="001C2290"/>
    <w:rsid w:val="001C32DB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4BF1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4546"/>
    <w:rsid w:val="001E5B0E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B05"/>
    <w:rsid w:val="00217DFA"/>
    <w:rsid w:val="00220100"/>
    <w:rsid w:val="00220B3D"/>
    <w:rsid w:val="00220FF8"/>
    <w:rsid w:val="00221540"/>
    <w:rsid w:val="0022165E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1D6"/>
    <w:rsid w:val="00255B28"/>
    <w:rsid w:val="00256166"/>
    <w:rsid w:val="002564F2"/>
    <w:rsid w:val="002567B3"/>
    <w:rsid w:val="00257558"/>
    <w:rsid w:val="002579FA"/>
    <w:rsid w:val="00257EEC"/>
    <w:rsid w:val="002606FB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35FE"/>
    <w:rsid w:val="0027439F"/>
    <w:rsid w:val="00274DE3"/>
    <w:rsid w:val="00275E40"/>
    <w:rsid w:val="0027655D"/>
    <w:rsid w:val="00277FD7"/>
    <w:rsid w:val="0028094B"/>
    <w:rsid w:val="00280F61"/>
    <w:rsid w:val="00280FE2"/>
    <w:rsid w:val="00281CA7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CAC"/>
    <w:rsid w:val="002A5DA7"/>
    <w:rsid w:val="002A608E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D9B"/>
    <w:rsid w:val="002B60F6"/>
    <w:rsid w:val="002C03B4"/>
    <w:rsid w:val="002C0CE2"/>
    <w:rsid w:val="002C1041"/>
    <w:rsid w:val="002C113E"/>
    <w:rsid w:val="002C1C55"/>
    <w:rsid w:val="002C1E47"/>
    <w:rsid w:val="002C26FA"/>
    <w:rsid w:val="002C2AA0"/>
    <w:rsid w:val="002C32A5"/>
    <w:rsid w:val="002C35CE"/>
    <w:rsid w:val="002C3AB7"/>
    <w:rsid w:val="002C3D5D"/>
    <w:rsid w:val="002C4983"/>
    <w:rsid w:val="002C5235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E0508"/>
    <w:rsid w:val="002E085F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2ACB"/>
    <w:rsid w:val="002F402D"/>
    <w:rsid w:val="002F436D"/>
    <w:rsid w:val="002F56E1"/>
    <w:rsid w:val="002F651C"/>
    <w:rsid w:val="002F6891"/>
    <w:rsid w:val="002F713C"/>
    <w:rsid w:val="002F7428"/>
    <w:rsid w:val="002F7689"/>
    <w:rsid w:val="002F7CEB"/>
    <w:rsid w:val="00300687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2462"/>
    <w:rsid w:val="0032301E"/>
    <w:rsid w:val="003235EC"/>
    <w:rsid w:val="00323901"/>
    <w:rsid w:val="00323998"/>
    <w:rsid w:val="003242F7"/>
    <w:rsid w:val="00324422"/>
    <w:rsid w:val="003254CF"/>
    <w:rsid w:val="00326C3B"/>
    <w:rsid w:val="003270F8"/>
    <w:rsid w:val="003273C9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A1F"/>
    <w:rsid w:val="00334FC2"/>
    <w:rsid w:val="00335179"/>
    <w:rsid w:val="00335335"/>
    <w:rsid w:val="0033591E"/>
    <w:rsid w:val="00335938"/>
    <w:rsid w:val="00336C2F"/>
    <w:rsid w:val="00337997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B0E"/>
    <w:rsid w:val="00370FE3"/>
    <w:rsid w:val="00372412"/>
    <w:rsid w:val="003734D4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1435"/>
    <w:rsid w:val="003831BF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57F9"/>
    <w:rsid w:val="00395EF6"/>
    <w:rsid w:val="00396118"/>
    <w:rsid w:val="00396239"/>
    <w:rsid w:val="00396E3C"/>
    <w:rsid w:val="00397B9D"/>
    <w:rsid w:val="003A025B"/>
    <w:rsid w:val="003A0717"/>
    <w:rsid w:val="003A11C6"/>
    <w:rsid w:val="003A1E1E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3B56"/>
    <w:rsid w:val="003B4DDE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1ABD"/>
    <w:rsid w:val="003C3046"/>
    <w:rsid w:val="003C3628"/>
    <w:rsid w:val="003C3C41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4093"/>
    <w:rsid w:val="003E4264"/>
    <w:rsid w:val="003E4A18"/>
    <w:rsid w:val="003E4AB1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5D2E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B7F"/>
    <w:rsid w:val="00404D3D"/>
    <w:rsid w:val="004052D8"/>
    <w:rsid w:val="00405ECE"/>
    <w:rsid w:val="00406426"/>
    <w:rsid w:val="00406929"/>
    <w:rsid w:val="00406AF8"/>
    <w:rsid w:val="004070EA"/>
    <w:rsid w:val="00407533"/>
    <w:rsid w:val="00407C24"/>
    <w:rsid w:val="00407F94"/>
    <w:rsid w:val="004101BC"/>
    <w:rsid w:val="004105A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59B4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512"/>
    <w:rsid w:val="00424936"/>
    <w:rsid w:val="004249F9"/>
    <w:rsid w:val="00425375"/>
    <w:rsid w:val="0042645F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3C"/>
    <w:rsid w:val="004404D6"/>
    <w:rsid w:val="004409BB"/>
    <w:rsid w:val="004442C7"/>
    <w:rsid w:val="00445107"/>
    <w:rsid w:val="004454B1"/>
    <w:rsid w:val="00445E31"/>
    <w:rsid w:val="00445E46"/>
    <w:rsid w:val="00446C29"/>
    <w:rsid w:val="00450513"/>
    <w:rsid w:val="0045060D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9DA"/>
    <w:rsid w:val="004570E8"/>
    <w:rsid w:val="00457367"/>
    <w:rsid w:val="004573DC"/>
    <w:rsid w:val="00457B09"/>
    <w:rsid w:val="00457F6C"/>
    <w:rsid w:val="00461A64"/>
    <w:rsid w:val="004625C5"/>
    <w:rsid w:val="00462C06"/>
    <w:rsid w:val="00462C62"/>
    <w:rsid w:val="00462E06"/>
    <w:rsid w:val="004632EE"/>
    <w:rsid w:val="00463842"/>
    <w:rsid w:val="0046482A"/>
    <w:rsid w:val="004650BB"/>
    <w:rsid w:val="00465A04"/>
    <w:rsid w:val="004672F4"/>
    <w:rsid w:val="004679EE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469"/>
    <w:rsid w:val="004859D7"/>
    <w:rsid w:val="00485B08"/>
    <w:rsid w:val="004866CD"/>
    <w:rsid w:val="00486A3D"/>
    <w:rsid w:val="00487347"/>
    <w:rsid w:val="00487A14"/>
    <w:rsid w:val="00487D42"/>
    <w:rsid w:val="00487E2A"/>
    <w:rsid w:val="00490B4C"/>
    <w:rsid w:val="00491DF9"/>
    <w:rsid w:val="004923E0"/>
    <w:rsid w:val="0049391A"/>
    <w:rsid w:val="00493F4C"/>
    <w:rsid w:val="004940DB"/>
    <w:rsid w:val="00494EA3"/>
    <w:rsid w:val="00494F5F"/>
    <w:rsid w:val="004955BE"/>
    <w:rsid w:val="00496855"/>
    <w:rsid w:val="00496F65"/>
    <w:rsid w:val="00496FA7"/>
    <w:rsid w:val="004A010E"/>
    <w:rsid w:val="004A038B"/>
    <w:rsid w:val="004A14AA"/>
    <w:rsid w:val="004A1632"/>
    <w:rsid w:val="004A221A"/>
    <w:rsid w:val="004A22DC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110"/>
    <w:rsid w:val="004B3223"/>
    <w:rsid w:val="004B356B"/>
    <w:rsid w:val="004B3F70"/>
    <w:rsid w:val="004B3FDB"/>
    <w:rsid w:val="004B6097"/>
    <w:rsid w:val="004B7448"/>
    <w:rsid w:val="004B7A37"/>
    <w:rsid w:val="004B7EAF"/>
    <w:rsid w:val="004C12D9"/>
    <w:rsid w:val="004C178C"/>
    <w:rsid w:val="004C1C19"/>
    <w:rsid w:val="004C3127"/>
    <w:rsid w:val="004C467E"/>
    <w:rsid w:val="004C5E25"/>
    <w:rsid w:val="004C6FBF"/>
    <w:rsid w:val="004C73B9"/>
    <w:rsid w:val="004C7CB7"/>
    <w:rsid w:val="004D01DA"/>
    <w:rsid w:val="004D053A"/>
    <w:rsid w:val="004D1ACC"/>
    <w:rsid w:val="004D1B53"/>
    <w:rsid w:val="004D20B5"/>
    <w:rsid w:val="004D25F2"/>
    <w:rsid w:val="004D46B5"/>
    <w:rsid w:val="004D491B"/>
    <w:rsid w:val="004D5381"/>
    <w:rsid w:val="004D5D7A"/>
    <w:rsid w:val="004D61CC"/>
    <w:rsid w:val="004E00D3"/>
    <w:rsid w:val="004E06DD"/>
    <w:rsid w:val="004E137B"/>
    <w:rsid w:val="004E140D"/>
    <w:rsid w:val="004E24DF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0FF2"/>
    <w:rsid w:val="004F1561"/>
    <w:rsid w:val="004F1693"/>
    <w:rsid w:val="004F2970"/>
    <w:rsid w:val="004F3259"/>
    <w:rsid w:val="004F41D3"/>
    <w:rsid w:val="004F47ED"/>
    <w:rsid w:val="004F482A"/>
    <w:rsid w:val="004F492D"/>
    <w:rsid w:val="004F4D3B"/>
    <w:rsid w:val="004F5911"/>
    <w:rsid w:val="004F5B48"/>
    <w:rsid w:val="004F5E2C"/>
    <w:rsid w:val="004F6AA9"/>
    <w:rsid w:val="004F7753"/>
    <w:rsid w:val="00500231"/>
    <w:rsid w:val="0050196D"/>
    <w:rsid w:val="005027CA"/>
    <w:rsid w:val="00504CA6"/>
    <w:rsid w:val="00504F93"/>
    <w:rsid w:val="00506D31"/>
    <w:rsid w:val="005073E1"/>
    <w:rsid w:val="00507430"/>
    <w:rsid w:val="0050751F"/>
    <w:rsid w:val="00507816"/>
    <w:rsid w:val="0051131F"/>
    <w:rsid w:val="005127AA"/>
    <w:rsid w:val="00514492"/>
    <w:rsid w:val="00514CCC"/>
    <w:rsid w:val="00515FC6"/>
    <w:rsid w:val="0051627F"/>
    <w:rsid w:val="005167A0"/>
    <w:rsid w:val="00516EB1"/>
    <w:rsid w:val="00517018"/>
    <w:rsid w:val="00520556"/>
    <w:rsid w:val="00520E47"/>
    <w:rsid w:val="00521662"/>
    <w:rsid w:val="00521FBB"/>
    <w:rsid w:val="005229CC"/>
    <w:rsid w:val="00522F5B"/>
    <w:rsid w:val="0052320F"/>
    <w:rsid w:val="005242BB"/>
    <w:rsid w:val="005251D1"/>
    <w:rsid w:val="00525246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6DFE"/>
    <w:rsid w:val="005372B6"/>
    <w:rsid w:val="0053786A"/>
    <w:rsid w:val="00541630"/>
    <w:rsid w:val="005417EC"/>
    <w:rsid w:val="00541EA3"/>
    <w:rsid w:val="00541F75"/>
    <w:rsid w:val="0054299A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62E"/>
    <w:rsid w:val="0055465E"/>
    <w:rsid w:val="00554901"/>
    <w:rsid w:val="00554F32"/>
    <w:rsid w:val="00555BF9"/>
    <w:rsid w:val="005562AF"/>
    <w:rsid w:val="005564D4"/>
    <w:rsid w:val="005564ED"/>
    <w:rsid w:val="005571AA"/>
    <w:rsid w:val="0056118B"/>
    <w:rsid w:val="0056422A"/>
    <w:rsid w:val="0056469E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2F41"/>
    <w:rsid w:val="00573C7C"/>
    <w:rsid w:val="005747EA"/>
    <w:rsid w:val="00574CA6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5D0"/>
    <w:rsid w:val="00582DE7"/>
    <w:rsid w:val="00582FAC"/>
    <w:rsid w:val="00583470"/>
    <w:rsid w:val="00583914"/>
    <w:rsid w:val="00583FAE"/>
    <w:rsid w:val="005849AC"/>
    <w:rsid w:val="00584CE0"/>
    <w:rsid w:val="00584F92"/>
    <w:rsid w:val="00585060"/>
    <w:rsid w:val="005852B4"/>
    <w:rsid w:val="005856AD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776C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FA2"/>
    <w:rsid w:val="005B3269"/>
    <w:rsid w:val="005B36DF"/>
    <w:rsid w:val="005B3755"/>
    <w:rsid w:val="005B3813"/>
    <w:rsid w:val="005B3926"/>
    <w:rsid w:val="005B3D05"/>
    <w:rsid w:val="005B49D5"/>
    <w:rsid w:val="005B55EE"/>
    <w:rsid w:val="005B5E88"/>
    <w:rsid w:val="005B6584"/>
    <w:rsid w:val="005B6EEB"/>
    <w:rsid w:val="005B7AB2"/>
    <w:rsid w:val="005B7F04"/>
    <w:rsid w:val="005B7FC1"/>
    <w:rsid w:val="005C14BF"/>
    <w:rsid w:val="005C2EAA"/>
    <w:rsid w:val="005C3FF6"/>
    <w:rsid w:val="005C4383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B6B"/>
    <w:rsid w:val="005D20D4"/>
    <w:rsid w:val="005D24F0"/>
    <w:rsid w:val="005D2BD7"/>
    <w:rsid w:val="005D4060"/>
    <w:rsid w:val="005D4349"/>
    <w:rsid w:val="005D4A46"/>
    <w:rsid w:val="005D5463"/>
    <w:rsid w:val="005D69C2"/>
    <w:rsid w:val="005D70A6"/>
    <w:rsid w:val="005D752B"/>
    <w:rsid w:val="005D79CD"/>
    <w:rsid w:val="005D7A6B"/>
    <w:rsid w:val="005D7E86"/>
    <w:rsid w:val="005E0690"/>
    <w:rsid w:val="005E295E"/>
    <w:rsid w:val="005E301F"/>
    <w:rsid w:val="005E396E"/>
    <w:rsid w:val="005E3BF1"/>
    <w:rsid w:val="005E4C50"/>
    <w:rsid w:val="005E556A"/>
    <w:rsid w:val="005E59A7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CFF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8A"/>
    <w:rsid w:val="00645293"/>
    <w:rsid w:val="00646F5E"/>
    <w:rsid w:val="006476C0"/>
    <w:rsid w:val="006478BC"/>
    <w:rsid w:val="00647C9C"/>
    <w:rsid w:val="0065056F"/>
    <w:rsid w:val="00651120"/>
    <w:rsid w:val="00651F4C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57B41"/>
    <w:rsid w:val="00657F86"/>
    <w:rsid w:val="006608B1"/>
    <w:rsid w:val="006620D9"/>
    <w:rsid w:val="0066224D"/>
    <w:rsid w:val="006622DA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041"/>
    <w:rsid w:val="0067472B"/>
    <w:rsid w:val="00674ECE"/>
    <w:rsid w:val="00675305"/>
    <w:rsid w:val="0067583E"/>
    <w:rsid w:val="00676837"/>
    <w:rsid w:val="00676F7E"/>
    <w:rsid w:val="00677190"/>
    <w:rsid w:val="006803F0"/>
    <w:rsid w:val="00680965"/>
    <w:rsid w:val="00680A24"/>
    <w:rsid w:val="00681309"/>
    <w:rsid w:val="0068152C"/>
    <w:rsid w:val="00681C5C"/>
    <w:rsid w:val="00682857"/>
    <w:rsid w:val="00682F4B"/>
    <w:rsid w:val="00683A09"/>
    <w:rsid w:val="00683D9F"/>
    <w:rsid w:val="00683FFB"/>
    <w:rsid w:val="00684629"/>
    <w:rsid w:val="00684655"/>
    <w:rsid w:val="0068505B"/>
    <w:rsid w:val="00685095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5DB7"/>
    <w:rsid w:val="0069629B"/>
    <w:rsid w:val="00697117"/>
    <w:rsid w:val="00697C88"/>
    <w:rsid w:val="00697DC3"/>
    <w:rsid w:val="00697E3A"/>
    <w:rsid w:val="006A0B33"/>
    <w:rsid w:val="006A1926"/>
    <w:rsid w:val="006A2113"/>
    <w:rsid w:val="006A2461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9A6"/>
    <w:rsid w:val="006B5BAC"/>
    <w:rsid w:val="006B64E9"/>
    <w:rsid w:val="006B7324"/>
    <w:rsid w:val="006C002D"/>
    <w:rsid w:val="006C05C7"/>
    <w:rsid w:val="006C0C29"/>
    <w:rsid w:val="006C0F25"/>
    <w:rsid w:val="006C24A4"/>
    <w:rsid w:val="006C273A"/>
    <w:rsid w:val="006C2A0C"/>
    <w:rsid w:val="006C2A14"/>
    <w:rsid w:val="006C3CF6"/>
    <w:rsid w:val="006C3F00"/>
    <w:rsid w:val="006C4BE8"/>
    <w:rsid w:val="006C63D7"/>
    <w:rsid w:val="006C6F52"/>
    <w:rsid w:val="006C7E71"/>
    <w:rsid w:val="006D06E0"/>
    <w:rsid w:val="006D0A80"/>
    <w:rsid w:val="006D1A46"/>
    <w:rsid w:val="006D2F3B"/>
    <w:rsid w:val="006D3826"/>
    <w:rsid w:val="006D3DF8"/>
    <w:rsid w:val="006D4665"/>
    <w:rsid w:val="006D4E48"/>
    <w:rsid w:val="006D5320"/>
    <w:rsid w:val="006D5640"/>
    <w:rsid w:val="006D595E"/>
    <w:rsid w:val="006D707E"/>
    <w:rsid w:val="006D7212"/>
    <w:rsid w:val="006D7C35"/>
    <w:rsid w:val="006E0381"/>
    <w:rsid w:val="006E0848"/>
    <w:rsid w:val="006E0900"/>
    <w:rsid w:val="006E1001"/>
    <w:rsid w:val="006E1CB6"/>
    <w:rsid w:val="006E1E88"/>
    <w:rsid w:val="006E22ED"/>
    <w:rsid w:val="006E4BC6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69"/>
    <w:rsid w:val="006F4292"/>
    <w:rsid w:val="006F51C4"/>
    <w:rsid w:val="006F536C"/>
    <w:rsid w:val="006F54CE"/>
    <w:rsid w:val="006F5D09"/>
    <w:rsid w:val="006F6251"/>
    <w:rsid w:val="006F626D"/>
    <w:rsid w:val="006F7748"/>
    <w:rsid w:val="00700BBC"/>
    <w:rsid w:val="00700BE4"/>
    <w:rsid w:val="00701215"/>
    <w:rsid w:val="007018E3"/>
    <w:rsid w:val="00704F6C"/>
    <w:rsid w:val="00705713"/>
    <w:rsid w:val="007058AB"/>
    <w:rsid w:val="007059ED"/>
    <w:rsid w:val="007066C7"/>
    <w:rsid w:val="00707057"/>
    <w:rsid w:val="00707398"/>
    <w:rsid w:val="00707FD4"/>
    <w:rsid w:val="00710A55"/>
    <w:rsid w:val="00711250"/>
    <w:rsid w:val="00712138"/>
    <w:rsid w:val="00712671"/>
    <w:rsid w:val="00713FCC"/>
    <w:rsid w:val="0071645E"/>
    <w:rsid w:val="0071689E"/>
    <w:rsid w:val="00716A3A"/>
    <w:rsid w:val="0071730D"/>
    <w:rsid w:val="00720493"/>
    <w:rsid w:val="00720DA6"/>
    <w:rsid w:val="00720E1C"/>
    <w:rsid w:val="00721215"/>
    <w:rsid w:val="00721609"/>
    <w:rsid w:val="00721690"/>
    <w:rsid w:val="007225D6"/>
    <w:rsid w:val="007227CF"/>
    <w:rsid w:val="007228D5"/>
    <w:rsid w:val="00723F52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1500"/>
    <w:rsid w:val="00752477"/>
    <w:rsid w:val="00752604"/>
    <w:rsid w:val="00752A10"/>
    <w:rsid w:val="00752A6B"/>
    <w:rsid w:val="007549F0"/>
    <w:rsid w:val="00755099"/>
    <w:rsid w:val="007558CD"/>
    <w:rsid w:val="00755A50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111D"/>
    <w:rsid w:val="007712E4"/>
    <w:rsid w:val="00771D36"/>
    <w:rsid w:val="0077305A"/>
    <w:rsid w:val="0077496F"/>
    <w:rsid w:val="007756F5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18F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9C0"/>
    <w:rsid w:val="00797F8E"/>
    <w:rsid w:val="007A0CAD"/>
    <w:rsid w:val="007A1C92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2DAC"/>
    <w:rsid w:val="007D316A"/>
    <w:rsid w:val="007D3AB1"/>
    <w:rsid w:val="007D3F37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298"/>
    <w:rsid w:val="007E1DFB"/>
    <w:rsid w:val="007E2A71"/>
    <w:rsid w:val="007E6637"/>
    <w:rsid w:val="007E7CD6"/>
    <w:rsid w:val="007F25A0"/>
    <w:rsid w:val="007F2FB1"/>
    <w:rsid w:val="007F33D6"/>
    <w:rsid w:val="007F358D"/>
    <w:rsid w:val="007F3DE8"/>
    <w:rsid w:val="007F433C"/>
    <w:rsid w:val="007F485E"/>
    <w:rsid w:val="007F787D"/>
    <w:rsid w:val="007F797A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31F"/>
    <w:rsid w:val="008138AE"/>
    <w:rsid w:val="00813B4B"/>
    <w:rsid w:val="00813E85"/>
    <w:rsid w:val="0081416A"/>
    <w:rsid w:val="00814671"/>
    <w:rsid w:val="0081488F"/>
    <w:rsid w:val="0081536C"/>
    <w:rsid w:val="008162E5"/>
    <w:rsid w:val="008165A2"/>
    <w:rsid w:val="00816F8E"/>
    <w:rsid w:val="00817466"/>
    <w:rsid w:val="008176E3"/>
    <w:rsid w:val="00820341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2EFF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29BC"/>
    <w:rsid w:val="00884938"/>
    <w:rsid w:val="00884A4E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2C6F"/>
    <w:rsid w:val="00892EE4"/>
    <w:rsid w:val="00893833"/>
    <w:rsid w:val="0089417E"/>
    <w:rsid w:val="00896623"/>
    <w:rsid w:val="0089717A"/>
    <w:rsid w:val="00897BAA"/>
    <w:rsid w:val="008A0891"/>
    <w:rsid w:val="008A0B0F"/>
    <w:rsid w:val="008A109D"/>
    <w:rsid w:val="008A17EA"/>
    <w:rsid w:val="008A18B5"/>
    <w:rsid w:val="008A1A98"/>
    <w:rsid w:val="008A28F4"/>
    <w:rsid w:val="008A2C23"/>
    <w:rsid w:val="008A33B4"/>
    <w:rsid w:val="008A4189"/>
    <w:rsid w:val="008A4A43"/>
    <w:rsid w:val="008A5868"/>
    <w:rsid w:val="008A5DE7"/>
    <w:rsid w:val="008A6330"/>
    <w:rsid w:val="008A63F2"/>
    <w:rsid w:val="008A733C"/>
    <w:rsid w:val="008A76BD"/>
    <w:rsid w:val="008A7C98"/>
    <w:rsid w:val="008B06D6"/>
    <w:rsid w:val="008B0F7F"/>
    <w:rsid w:val="008B1946"/>
    <w:rsid w:val="008B272A"/>
    <w:rsid w:val="008B2B63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B1A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FB5"/>
    <w:rsid w:val="008E2159"/>
    <w:rsid w:val="008E2CDF"/>
    <w:rsid w:val="008E3B6D"/>
    <w:rsid w:val="008E4C8C"/>
    <w:rsid w:val="008E4D1E"/>
    <w:rsid w:val="008E4E2F"/>
    <w:rsid w:val="008E5939"/>
    <w:rsid w:val="008E6255"/>
    <w:rsid w:val="008E67E8"/>
    <w:rsid w:val="008E6DDC"/>
    <w:rsid w:val="008F1F9B"/>
    <w:rsid w:val="008F21B9"/>
    <w:rsid w:val="008F2783"/>
    <w:rsid w:val="008F2987"/>
    <w:rsid w:val="008F2B5F"/>
    <w:rsid w:val="008F2C6B"/>
    <w:rsid w:val="008F2FCE"/>
    <w:rsid w:val="008F3390"/>
    <w:rsid w:val="008F37FD"/>
    <w:rsid w:val="008F3836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8EF"/>
    <w:rsid w:val="00903C0F"/>
    <w:rsid w:val="00903FF2"/>
    <w:rsid w:val="00904D24"/>
    <w:rsid w:val="00905019"/>
    <w:rsid w:val="009050C0"/>
    <w:rsid w:val="00905A86"/>
    <w:rsid w:val="009061FF"/>
    <w:rsid w:val="00906650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761"/>
    <w:rsid w:val="009127BD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0E7"/>
    <w:rsid w:val="00966C82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6E62"/>
    <w:rsid w:val="00977CA0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9E"/>
    <w:rsid w:val="009949BF"/>
    <w:rsid w:val="009954D9"/>
    <w:rsid w:val="00995A0F"/>
    <w:rsid w:val="0099684A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4282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F93"/>
    <w:rsid w:val="009C0C9A"/>
    <w:rsid w:val="009C0F08"/>
    <w:rsid w:val="009C1B63"/>
    <w:rsid w:val="009C1EF7"/>
    <w:rsid w:val="009C22A0"/>
    <w:rsid w:val="009C2826"/>
    <w:rsid w:val="009C2D01"/>
    <w:rsid w:val="009C3A57"/>
    <w:rsid w:val="009C480F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E0311"/>
    <w:rsid w:val="009E333B"/>
    <w:rsid w:val="009E3EBF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1C22"/>
    <w:rsid w:val="009F22B0"/>
    <w:rsid w:val="009F2E74"/>
    <w:rsid w:val="009F3217"/>
    <w:rsid w:val="009F3CCC"/>
    <w:rsid w:val="009F4265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66E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3029C"/>
    <w:rsid w:val="00A30ADF"/>
    <w:rsid w:val="00A30AF4"/>
    <w:rsid w:val="00A30E20"/>
    <w:rsid w:val="00A30F28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201B"/>
    <w:rsid w:val="00A43203"/>
    <w:rsid w:val="00A432AC"/>
    <w:rsid w:val="00A4358D"/>
    <w:rsid w:val="00A43E90"/>
    <w:rsid w:val="00A44B58"/>
    <w:rsid w:val="00A44DFF"/>
    <w:rsid w:val="00A470E9"/>
    <w:rsid w:val="00A5005A"/>
    <w:rsid w:val="00A501A5"/>
    <w:rsid w:val="00A51BB0"/>
    <w:rsid w:val="00A51BE4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15B9"/>
    <w:rsid w:val="00A61BD0"/>
    <w:rsid w:val="00A63A7C"/>
    <w:rsid w:val="00A63AB6"/>
    <w:rsid w:val="00A64122"/>
    <w:rsid w:val="00A64F03"/>
    <w:rsid w:val="00A64F87"/>
    <w:rsid w:val="00A65BCB"/>
    <w:rsid w:val="00A65C52"/>
    <w:rsid w:val="00A65D09"/>
    <w:rsid w:val="00A70BE4"/>
    <w:rsid w:val="00A73113"/>
    <w:rsid w:val="00A748D1"/>
    <w:rsid w:val="00A7510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1F5"/>
    <w:rsid w:val="00A93210"/>
    <w:rsid w:val="00A942A3"/>
    <w:rsid w:val="00A94936"/>
    <w:rsid w:val="00A95194"/>
    <w:rsid w:val="00A95CC9"/>
    <w:rsid w:val="00A96094"/>
    <w:rsid w:val="00A9659B"/>
    <w:rsid w:val="00A96FBE"/>
    <w:rsid w:val="00A97065"/>
    <w:rsid w:val="00A970A4"/>
    <w:rsid w:val="00A9728F"/>
    <w:rsid w:val="00AA0989"/>
    <w:rsid w:val="00AA1663"/>
    <w:rsid w:val="00AA1DA5"/>
    <w:rsid w:val="00AA23C8"/>
    <w:rsid w:val="00AA23C9"/>
    <w:rsid w:val="00AA2451"/>
    <w:rsid w:val="00AA3445"/>
    <w:rsid w:val="00AA3B64"/>
    <w:rsid w:val="00AA3C2F"/>
    <w:rsid w:val="00AA46AB"/>
    <w:rsid w:val="00AA4EB7"/>
    <w:rsid w:val="00AA5785"/>
    <w:rsid w:val="00AA5998"/>
    <w:rsid w:val="00AA6BE7"/>
    <w:rsid w:val="00AA6E3E"/>
    <w:rsid w:val="00AA7BB6"/>
    <w:rsid w:val="00AB1E3E"/>
    <w:rsid w:val="00AB20A5"/>
    <w:rsid w:val="00AB224D"/>
    <w:rsid w:val="00AB297D"/>
    <w:rsid w:val="00AB298D"/>
    <w:rsid w:val="00AB2AC0"/>
    <w:rsid w:val="00AB3461"/>
    <w:rsid w:val="00AB3C35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4750"/>
    <w:rsid w:val="00AC54E0"/>
    <w:rsid w:val="00AC625B"/>
    <w:rsid w:val="00AC65FA"/>
    <w:rsid w:val="00AC6626"/>
    <w:rsid w:val="00AC78C6"/>
    <w:rsid w:val="00AC7B42"/>
    <w:rsid w:val="00AC7D47"/>
    <w:rsid w:val="00AC7F0E"/>
    <w:rsid w:val="00AD048A"/>
    <w:rsid w:val="00AD0C98"/>
    <w:rsid w:val="00AD1380"/>
    <w:rsid w:val="00AD19EF"/>
    <w:rsid w:val="00AD1DD0"/>
    <w:rsid w:val="00AD2453"/>
    <w:rsid w:val="00AD5005"/>
    <w:rsid w:val="00AD5240"/>
    <w:rsid w:val="00AD5AAF"/>
    <w:rsid w:val="00AD64E4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5223"/>
    <w:rsid w:val="00AE53AC"/>
    <w:rsid w:val="00AF0146"/>
    <w:rsid w:val="00AF03CB"/>
    <w:rsid w:val="00AF0602"/>
    <w:rsid w:val="00AF1BBE"/>
    <w:rsid w:val="00AF3432"/>
    <w:rsid w:val="00AF369C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0D2B"/>
    <w:rsid w:val="00B00FF6"/>
    <w:rsid w:val="00B01310"/>
    <w:rsid w:val="00B02A33"/>
    <w:rsid w:val="00B02DA2"/>
    <w:rsid w:val="00B02F50"/>
    <w:rsid w:val="00B03A84"/>
    <w:rsid w:val="00B03BD8"/>
    <w:rsid w:val="00B04D60"/>
    <w:rsid w:val="00B0500C"/>
    <w:rsid w:val="00B0509A"/>
    <w:rsid w:val="00B05A4F"/>
    <w:rsid w:val="00B067FD"/>
    <w:rsid w:val="00B06CA2"/>
    <w:rsid w:val="00B06DEB"/>
    <w:rsid w:val="00B07BE9"/>
    <w:rsid w:val="00B10285"/>
    <w:rsid w:val="00B10893"/>
    <w:rsid w:val="00B1157B"/>
    <w:rsid w:val="00B120C4"/>
    <w:rsid w:val="00B1217F"/>
    <w:rsid w:val="00B121C7"/>
    <w:rsid w:val="00B1356D"/>
    <w:rsid w:val="00B14761"/>
    <w:rsid w:val="00B156A6"/>
    <w:rsid w:val="00B15C37"/>
    <w:rsid w:val="00B15CCA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61EA"/>
    <w:rsid w:val="00B304F1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5E93"/>
    <w:rsid w:val="00B369D6"/>
    <w:rsid w:val="00B377D8"/>
    <w:rsid w:val="00B40741"/>
    <w:rsid w:val="00B421B6"/>
    <w:rsid w:val="00B43146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DBE"/>
    <w:rsid w:val="00B574DD"/>
    <w:rsid w:val="00B600A4"/>
    <w:rsid w:val="00B60787"/>
    <w:rsid w:val="00B6193D"/>
    <w:rsid w:val="00B61DF6"/>
    <w:rsid w:val="00B62187"/>
    <w:rsid w:val="00B625E8"/>
    <w:rsid w:val="00B62AC8"/>
    <w:rsid w:val="00B637DC"/>
    <w:rsid w:val="00B63B3E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04C"/>
    <w:rsid w:val="00B7056E"/>
    <w:rsid w:val="00B70925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503C"/>
    <w:rsid w:val="00B75E28"/>
    <w:rsid w:val="00B75EFA"/>
    <w:rsid w:val="00B76065"/>
    <w:rsid w:val="00B766FA"/>
    <w:rsid w:val="00B768F1"/>
    <w:rsid w:val="00B76B1F"/>
    <w:rsid w:val="00B77EE9"/>
    <w:rsid w:val="00B80082"/>
    <w:rsid w:val="00B80AF5"/>
    <w:rsid w:val="00B80C95"/>
    <w:rsid w:val="00B81079"/>
    <w:rsid w:val="00B815D6"/>
    <w:rsid w:val="00B81645"/>
    <w:rsid w:val="00B841D8"/>
    <w:rsid w:val="00B851C3"/>
    <w:rsid w:val="00B852A6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BA8"/>
    <w:rsid w:val="00BA5116"/>
    <w:rsid w:val="00BA5421"/>
    <w:rsid w:val="00BA6782"/>
    <w:rsid w:val="00BA69FD"/>
    <w:rsid w:val="00BA7B7A"/>
    <w:rsid w:val="00BB0B70"/>
    <w:rsid w:val="00BB0E1A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3EE"/>
    <w:rsid w:val="00BC38FF"/>
    <w:rsid w:val="00BC3968"/>
    <w:rsid w:val="00BC4807"/>
    <w:rsid w:val="00BC505A"/>
    <w:rsid w:val="00BC62F3"/>
    <w:rsid w:val="00BC710A"/>
    <w:rsid w:val="00BC7378"/>
    <w:rsid w:val="00BC7C00"/>
    <w:rsid w:val="00BD05FD"/>
    <w:rsid w:val="00BD0F8B"/>
    <w:rsid w:val="00BD10C0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6F6F"/>
    <w:rsid w:val="00BE767D"/>
    <w:rsid w:val="00BE76B5"/>
    <w:rsid w:val="00BF0497"/>
    <w:rsid w:val="00BF1375"/>
    <w:rsid w:val="00BF13CD"/>
    <w:rsid w:val="00BF1930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C001B6"/>
    <w:rsid w:val="00C00B20"/>
    <w:rsid w:val="00C00DAB"/>
    <w:rsid w:val="00C00DD6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B3E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909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299"/>
    <w:rsid w:val="00C34C88"/>
    <w:rsid w:val="00C34E1D"/>
    <w:rsid w:val="00C36EC9"/>
    <w:rsid w:val="00C41349"/>
    <w:rsid w:val="00C41402"/>
    <w:rsid w:val="00C414E2"/>
    <w:rsid w:val="00C416AA"/>
    <w:rsid w:val="00C43209"/>
    <w:rsid w:val="00C44829"/>
    <w:rsid w:val="00C456E9"/>
    <w:rsid w:val="00C46BD0"/>
    <w:rsid w:val="00C46F73"/>
    <w:rsid w:val="00C47EDB"/>
    <w:rsid w:val="00C508A4"/>
    <w:rsid w:val="00C50B0A"/>
    <w:rsid w:val="00C50C1E"/>
    <w:rsid w:val="00C51245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AE2"/>
    <w:rsid w:val="00C72D55"/>
    <w:rsid w:val="00C72F91"/>
    <w:rsid w:val="00C733FD"/>
    <w:rsid w:val="00C737E4"/>
    <w:rsid w:val="00C749A7"/>
    <w:rsid w:val="00C75CD9"/>
    <w:rsid w:val="00C76250"/>
    <w:rsid w:val="00C76D13"/>
    <w:rsid w:val="00C80D47"/>
    <w:rsid w:val="00C819D3"/>
    <w:rsid w:val="00C82A34"/>
    <w:rsid w:val="00C834F5"/>
    <w:rsid w:val="00C839DB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FF3"/>
    <w:rsid w:val="00C9220C"/>
    <w:rsid w:val="00C925E0"/>
    <w:rsid w:val="00C925FD"/>
    <w:rsid w:val="00C933F3"/>
    <w:rsid w:val="00C947F5"/>
    <w:rsid w:val="00C94AB7"/>
    <w:rsid w:val="00C95FE7"/>
    <w:rsid w:val="00C96D0B"/>
    <w:rsid w:val="00C978A6"/>
    <w:rsid w:val="00CA0376"/>
    <w:rsid w:val="00CA0663"/>
    <w:rsid w:val="00CA06C7"/>
    <w:rsid w:val="00CA10B3"/>
    <w:rsid w:val="00CA146A"/>
    <w:rsid w:val="00CA1CE4"/>
    <w:rsid w:val="00CA2824"/>
    <w:rsid w:val="00CA3041"/>
    <w:rsid w:val="00CA363D"/>
    <w:rsid w:val="00CA3D0D"/>
    <w:rsid w:val="00CA45DB"/>
    <w:rsid w:val="00CA4C2C"/>
    <w:rsid w:val="00CA5158"/>
    <w:rsid w:val="00CA5C90"/>
    <w:rsid w:val="00CA6908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2BC3"/>
    <w:rsid w:val="00CC3252"/>
    <w:rsid w:val="00CC4265"/>
    <w:rsid w:val="00CC4F61"/>
    <w:rsid w:val="00CC63FC"/>
    <w:rsid w:val="00CC6E28"/>
    <w:rsid w:val="00CC77BD"/>
    <w:rsid w:val="00CC7DF7"/>
    <w:rsid w:val="00CD093F"/>
    <w:rsid w:val="00CD1A30"/>
    <w:rsid w:val="00CD3182"/>
    <w:rsid w:val="00CD373B"/>
    <w:rsid w:val="00CD37B4"/>
    <w:rsid w:val="00CD3FB9"/>
    <w:rsid w:val="00CD4092"/>
    <w:rsid w:val="00CD552E"/>
    <w:rsid w:val="00CD59C5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4FEB"/>
    <w:rsid w:val="00CE5B41"/>
    <w:rsid w:val="00CE5DCA"/>
    <w:rsid w:val="00CE626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379"/>
    <w:rsid w:val="00D0698D"/>
    <w:rsid w:val="00D06DC4"/>
    <w:rsid w:val="00D0708A"/>
    <w:rsid w:val="00D07119"/>
    <w:rsid w:val="00D076F1"/>
    <w:rsid w:val="00D07908"/>
    <w:rsid w:val="00D10382"/>
    <w:rsid w:val="00D1158F"/>
    <w:rsid w:val="00D11948"/>
    <w:rsid w:val="00D1205A"/>
    <w:rsid w:val="00D12203"/>
    <w:rsid w:val="00D136BE"/>
    <w:rsid w:val="00D13DB2"/>
    <w:rsid w:val="00D13FCD"/>
    <w:rsid w:val="00D15CAE"/>
    <w:rsid w:val="00D1622E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3B5"/>
    <w:rsid w:val="00D309D0"/>
    <w:rsid w:val="00D30A6B"/>
    <w:rsid w:val="00D31124"/>
    <w:rsid w:val="00D31C43"/>
    <w:rsid w:val="00D31D00"/>
    <w:rsid w:val="00D31DF4"/>
    <w:rsid w:val="00D328C7"/>
    <w:rsid w:val="00D329DD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3AA5"/>
    <w:rsid w:val="00D43FD5"/>
    <w:rsid w:val="00D44E24"/>
    <w:rsid w:val="00D45FF3"/>
    <w:rsid w:val="00D465B3"/>
    <w:rsid w:val="00D46C5E"/>
    <w:rsid w:val="00D46D25"/>
    <w:rsid w:val="00D47D16"/>
    <w:rsid w:val="00D501D0"/>
    <w:rsid w:val="00D501EB"/>
    <w:rsid w:val="00D510E9"/>
    <w:rsid w:val="00D514AC"/>
    <w:rsid w:val="00D51A29"/>
    <w:rsid w:val="00D51E3E"/>
    <w:rsid w:val="00D521B0"/>
    <w:rsid w:val="00D52200"/>
    <w:rsid w:val="00D52DC8"/>
    <w:rsid w:val="00D52F64"/>
    <w:rsid w:val="00D538C0"/>
    <w:rsid w:val="00D5423D"/>
    <w:rsid w:val="00D54B97"/>
    <w:rsid w:val="00D61420"/>
    <w:rsid w:val="00D61564"/>
    <w:rsid w:val="00D62502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8F5"/>
    <w:rsid w:val="00D70C6C"/>
    <w:rsid w:val="00D71194"/>
    <w:rsid w:val="00D711E0"/>
    <w:rsid w:val="00D71423"/>
    <w:rsid w:val="00D71756"/>
    <w:rsid w:val="00D71D96"/>
    <w:rsid w:val="00D71E12"/>
    <w:rsid w:val="00D725CD"/>
    <w:rsid w:val="00D72DB5"/>
    <w:rsid w:val="00D73915"/>
    <w:rsid w:val="00D74946"/>
    <w:rsid w:val="00D74F8E"/>
    <w:rsid w:val="00D7557C"/>
    <w:rsid w:val="00D75B6A"/>
    <w:rsid w:val="00D76819"/>
    <w:rsid w:val="00D7698A"/>
    <w:rsid w:val="00D76D20"/>
    <w:rsid w:val="00D80146"/>
    <w:rsid w:val="00D81317"/>
    <w:rsid w:val="00D8156C"/>
    <w:rsid w:val="00D81F86"/>
    <w:rsid w:val="00D821CE"/>
    <w:rsid w:val="00D8230E"/>
    <w:rsid w:val="00D82311"/>
    <w:rsid w:val="00D82D12"/>
    <w:rsid w:val="00D83A17"/>
    <w:rsid w:val="00D83D6F"/>
    <w:rsid w:val="00D84335"/>
    <w:rsid w:val="00D847CC"/>
    <w:rsid w:val="00D85F4B"/>
    <w:rsid w:val="00D86D0D"/>
    <w:rsid w:val="00D86DB8"/>
    <w:rsid w:val="00D86F5C"/>
    <w:rsid w:val="00D87096"/>
    <w:rsid w:val="00D906E1"/>
    <w:rsid w:val="00D91C71"/>
    <w:rsid w:val="00D92A87"/>
    <w:rsid w:val="00D94C92"/>
    <w:rsid w:val="00D95207"/>
    <w:rsid w:val="00D95A7B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2D6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908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163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E11"/>
    <w:rsid w:val="00DE2399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63F8"/>
    <w:rsid w:val="00DF7356"/>
    <w:rsid w:val="00DF7C79"/>
    <w:rsid w:val="00E00378"/>
    <w:rsid w:val="00E012A0"/>
    <w:rsid w:val="00E03FE5"/>
    <w:rsid w:val="00E041A2"/>
    <w:rsid w:val="00E04DF9"/>
    <w:rsid w:val="00E04E86"/>
    <w:rsid w:val="00E0578B"/>
    <w:rsid w:val="00E10057"/>
    <w:rsid w:val="00E110EB"/>
    <w:rsid w:val="00E1110F"/>
    <w:rsid w:val="00E111C6"/>
    <w:rsid w:val="00E12812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1A49"/>
    <w:rsid w:val="00E21D8D"/>
    <w:rsid w:val="00E220B9"/>
    <w:rsid w:val="00E239DB"/>
    <w:rsid w:val="00E255EB"/>
    <w:rsid w:val="00E267F3"/>
    <w:rsid w:val="00E26A6C"/>
    <w:rsid w:val="00E27363"/>
    <w:rsid w:val="00E3189A"/>
    <w:rsid w:val="00E31A38"/>
    <w:rsid w:val="00E32615"/>
    <w:rsid w:val="00E32A43"/>
    <w:rsid w:val="00E32A67"/>
    <w:rsid w:val="00E33D36"/>
    <w:rsid w:val="00E34B54"/>
    <w:rsid w:val="00E34C84"/>
    <w:rsid w:val="00E34EA8"/>
    <w:rsid w:val="00E35A25"/>
    <w:rsid w:val="00E361D2"/>
    <w:rsid w:val="00E3650D"/>
    <w:rsid w:val="00E36568"/>
    <w:rsid w:val="00E36CC9"/>
    <w:rsid w:val="00E36D77"/>
    <w:rsid w:val="00E36E15"/>
    <w:rsid w:val="00E37B4D"/>
    <w:rsid w:val="00E40BD3"/>
    <w:rsid w:val="00E419ED"/>
    <w:rsid w:val="00E421F2"/>
    <w:rsid w:val="00E42C6A"/>
    <w:rsid w:val="00E430A0"/>
    <w:rsid w:val="00E433ED"/>
    <w:rsid w:val="00E443EC"/>
    <w:rsid w:val="00E4487B"/>
    <w:rsid w:val="00E44937"/>
    <w:rsid w:val="00E44E7D"/>
    <w:rsid w:val="00E45AA6"/>
    <w:rsid w:val="00E45CAB"/>
    <w:rsid w:val="00E4643A"/>
    <w:rsid w:val="00E465B3"/>
    <w:rsid w:val="00E4683C"/>
    <w:rsid w:val="00E47231"/>
    <w:rsid w:val="00E514F6"/>
    <w:rsid w:val="00E52023"/>
    <w:rsid w:val="00E52B1C"/>
    <w:rsid w:val="00E530B9"/>
    <w:rsid w:val="00E541B4"/>
    <w:rsid w:val="00E541F5"/>
    <w:rsid w:val="00E54B2A"/>
    <w:rsid w:val="00E55B23"/>
    <w:rsid w:val="00E5616C"/>
    <w:rsid w:val="00E56477"/>
    <w:rsid w:val="00E569A5"/>
    <w:rsid w:val="00E60B18"/>
    <w:rsid w:val="00E61BB6"/>
    <w:rsid w:val="00E62EEA"/>
    <w:rsid w:val="00E64972"/>
    <w:rsid w:val="00E6529E"/>
    <w:rsid w:val="00E656E7"/>
    <w:rsid w:val="00E66E86"/>
    <w:rsid w:val="00E670B1"/>
    <w:rsid w:val="00E71337"/>
    <w:rsid w:val="00E7175E"/>
    <w:rsid w:val="00E71BD2"/>
    <w:rsid w:val="00E76EFE"/>
    <w:rsid w:val="00E77149"/>
    <w:rsid w:val="00E77938"/>
    <w:rsid w:val="00E77CAD"/>
    <w:rsid w:val="00E80A8E"/>
    <w:rsid w:val="00E81ADB"/>
    <w:rsid w:val="00E8218D"/>
    <w:rsid w:val="00E827C1"/>
    <w:rsid w:val="00E82BE1"/>
    <w:rsid w:val="00E82E20"/>
    <w:rsid w:val="00E82E5E"/>
    <w:rsid w:val="00E82FF5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084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63E9"/>
    <w:rsid w:val="00EC7B38"/>
    <w:rsid w:val="00ED0A52"/>
    <w:rsid w:val="00ED122A"/>
    <w:rsid w:val="00ED14DC"/>
    <w:rsid w:val="00ED1562"/>
    <w:rsid w:val="00ED1C9A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1272"/>
    <w:rsid w:val="00EE1FC1"/>
    <w:rsid w:val="00EE2767"/>
    <w:rsid w:val="00EE461D"/>
    <w:rsid w:val="00EE4C20"/>
    <w:rsid w:val="00EE5251"/>
    <w:rsid w:val="00EE5588"/>
    <w:rsid w:val="00EE5A5F"/>
    <w:rsid w:val="00EE5AF3"/>
    <w:rsid w:val="00EE6249"/>
    <w:rsid w:val="00EE69F0"/>
    <w:rsid w:val="00EE6C62"/>
    <w:rsid w:val="00EE7153"/>
    <w:rsid w:val="00EE7404"/>
    <w:rsid w:val="00EE7E57"/>
    <w:rsid w:val="00EF004E"/>
    <w:rsid w:val="00EF0987"/>
    <w:rsid w:val="00EF0CE1"/>
    <w:rsid w:val="00EF13AC"/>
    <w:rsid w:val="00EF2027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61C"/>
    <w:rsid w:val="00F06BCE"/>
    <w:rsid w:val="00F06CD7"/>
    <w:rsid w:val="00F07844"/>
    <w:rsid w:val="00F07A4F"/>
    <w:rsid w:val="00F07AF5"/>
    <w:rsid w:val="00F14C12"/>
    <w:rsid w:val="00F14F46"/>
    <w:rsid w:val="00F1501D"/>
    <w:rsid w:val="00F15415"/>
    <w:rsid w:val="00F16CC6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6BA4"/>
    <w:rsid w:val="00F2782C"/>
    <w:rsid w:val="00F27F8F"/>
    <w:rsid w:val="00F305C8"/>
    <w:rsid w:val="00F30CC2"/>
    <w:rsid w:val="00F3102F"/>
    <w:rsid w:val="00F3130D"/>
    <w:rsid w:val="00F32252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75A"/>
    <w:rsid w:val="00F409B7"/>
    <w:rsid w:val="00F41682"/>
    <w:rsid w:val="00F416F6"/>
    <w:rsid w:val="00F41CDE"/>
    <w:rsid w:val="00F42BDF"/>
    <w:rsid w:val="00F43746"/>
    <w:rsid w:val="00F43854"/>
    <w:rsid w:val="00F43ECC"/>
    <w:rsid w:val="00F44C10"/>
    <w:rsid w:val="00F450EC"/>
    <w:rsid w:val="00F4514A"/>
    <w:rsid w:val="00F45F9A"/>
    <w:rsid w:val="00F46817"/>
    <w:rsid w:val="00F47389"/>
    <w:rsid w:val="00F47F88"/>
    <w:rsid w:val="00F50BC3"/>
    <w:rsid w:val="00F519D1"/>
    <w:rsid w:val="00F51A61"/>
    <w:rsid w:val="00F51CF6"/>
    <w:rsid w:val="00F51E82"/>
    <w:rsid w:val="00F5309D"/>
    <w:rsid w:val="00F5440B"/>
    <w:rsid w:val="00F54553"/>
    <w:rsid w:val="00F54904"/>
    <w:rsid w:val="00F54C93"/>
    <w:rsid w:val="00F5552E"/>
    <w:rsid w:val="00F55850"/>
    <w:rsid w:val="00F55F28"/>
    <w:rsid w:val="00F57E7E"/>
    <w:rsid w:val="00F6032A"/>
    <w:rsid w:val="00F606CF"/>
    <w:rsid w:val="00F61E39"/>
    <w:rsid w:val="00F61F94"/>
    <w:rsid w:val="00F62361"/>
    <w:rsid w:val="00F62539"/>
    <w:rsid w:val="00F626E7"/>
    <w:rsid w:val="00F635B1"/>
    <w:rsid w:val="00F63A5D"/>
    <w:rsid w:val="00F63B59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4466"/>
    <w:rsid w:val="00F745F4"/>
    <w:rsid w:val="00F751D3"/>
    <w:rsid w:val="00F7590F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4185"/>
    <w:rsid w:val="00FA47B7"/>
    <w:rsid w:val="00FA4FF0"/>
    <w:rsid w:val="00FA5293"/>
    <w:rsid w:val="00FA577F"/>
    <w:rsid w:val="00FA62FD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63"/>
    <w:rsid w:val="00FB3EE3"/>
    <w:rsid w:val="00FB40E4"/>
    <w:rsid w:val="00FB584A"/>
    <w:rsid w:val="00FB67A6"/>
    <w:rsid w:val="00FB6801"/>
    <w:rsid w:val="00FB7197"/>
    <w:rsid w:val="00FB7503"/>
    <w:rsid w:val="00FB7AF0"/>
    <w:rsid w:val="00FC04E6"/>
    <w:rsid w:val="00FC09C6"/>
    <w:rsid w:val="00FC184E"/>
    <w:rsid w:val="00FC1A55"/>
    <w:rsid w:val="00FC4081"/>
    <w:rsid w:val="00FC4690"/>
    <w:rsid w:val="00FC4F13"/>
    <w:rsid w:val="00FC5150"/>
    <w:rsid w:val="00FC63F4"/>
    <w:rsid w:val="00FC6A4A"/>
    <w:rsid w:val="00FC7B42"/>
    <w:rsid w:val="00FD0285"/>
    <w:rsid w:val="00FD0618"/>
    <w:rsid w:val="00FD1864"/>
    <w:rsid w:val="00FD1FE7"/>
    <w:rsid w:val="00FD2161"/>
    <w:rsid w:val="00FD281B"/>
    <w:rsid w:val="00FD308D"/>
    <w:rsid w:val="00FD361F"/>
    <w:rsid w:val="00FD435F"/>
    <w:rsid w:val="00FD46BF"/>
    <w:rsid w:val="00FD5F94"/>
    <w:rsid w:val="00FD6A06"/>
    <w:rsid w:val="00FD71E1"/>
    <w:rsid w:val="00FD7EF0"/>
    <w:rsid w:val="00FE06EF"/>
    <w:rsid w:val="00FE0E33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06CF"/>
    <w:rsid w:val="00FF0CFE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minor.ee/investo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runas.kubilius@luminor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56D3A-EE6E-3C4D-8959-42ADD7C5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2067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2025-10-09T06:55:00Z</dcterms:created>
  <dcterms:modified xsi:type="dcterms:W3CDTF">2025-10-09T06:55:00Z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