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17F8" w14:textId="2CA067BC" w:rsidR="0063043B" w:rsidRPr="000E3341" w:rsidRDefault="00303A94">
      <w:pPr>
        <w:rPr>
          <w:rFonts w:ascii="Segoe UI" w:eastAsia="Segoe UI" w:hAnsi="Segoe UI" w:cs="Segoe UI"/>
        </w:rPr>
      </w:pPr>
      <w:r w:rsidRPr="000E3341">
        <w:rPr>
          <w:rFonts w:ascii="Segoe UI" w:eastAsia="Segoe UI" w:hAnsi="Segoe UI" w:cs="Segoe UI"/>
        </w:rPr>
        <w:t>PRANEŠIMAS ŽINIASKLAIDAI</w:t>
      </w:r>
      <w:r w:rsidRPr="000E3341">
        <w:rPr>
          <w:rFonts w:ascii="Segoe UI" w:eastAsia="Segoe UI" w:hAnsi="Segoe UI" w:cs="Segoe UI"/>
        </w:rPr>
        <w:br/>
        <w:t xml:space="preserve">2025 m. </w:t>
      </w:r>
      <w:r w:rsidR="00E249C8" w:rsidRPr="000E3341">
        <w:rPr>
          <w:rFonts w:ascii="Segoe UI" w:eastAsia="Segoe UI" w:hAnsi="Segoe UI" w:cs="Segoe UI"/>
        </w:rPr>
        <w:t>spalio</w:t>
      </w:r>
      <w:r w:rsidR="00805DCF">
        <w:rPr>
          <w:rFonts w:ascii="Segoe UI" w:eastAsia="Segoe UI" w:hAnsi="Segoe UI" w:cs="Segoe UI"/>
        </w:rPr>
        <w:t xml:space="preserve"> </w:t>
      </w:r>
      <w:r w:rsidR="00805DCF">
        <w:rPr>
          <w:rFonts w:ascii="Segoe UI" w:eastAsia="Segoe UI" w:hAnsi="Segoe UI" w:cs="Segoe UI"/>
          <w:lang w:val="en-US"/>
        </w:rPr>
        <w:t xml:space="preserve">15 </w:t>
      </w:r>
      <w:r w:rsidRPr="000E3341">
        <w:rPr>
          <w:rFonts w:ascii="Segoe UI" w:eastAsia="Segoe UI" w:hAnsi="Segoe UI" w:cs="Segoe UI"/>
          <w:color w:val="auto"/>
        </w:rPr>
        <w:t>d</w:t>
      </w:r>
      <w:r w:rsidRPr="000E3341">
        <w:rPr>
          <w:rFonts w:ascii="Segoe UI" w:eastAsia="Segoe UI" w:hAnsi="Segoe UI" w:cs="Segoe UI"/>
        </w:rPr>
        <w:t>.</w:t>
      </w:r>
    </w:p>
    <w:p w14:paraId="2F213C4D" w14:textId="77777777" w:rsidR="00E249C8" w:rsidRPr="000E3341" w:rsidRDefault="00E249C8" w:rsidP="004701FD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0E3341">
        <w:rPr>
          <w:rFonts w:ascii="Segoe UI" w:eastAsia="Segoe UI" w:hAnsi="Segoe UI" w:cs="Segoe UI"/>
          <w:b/>
          <w:bCs/>
          <w:sz w:val="28"/>
          <w:szCs w:val="28"/>
        </w:rPr>
        <w:t>Verslams – paskutiniai mėnesiai įsidiegti POS terminalus: raginama nelaukti iki švenčių</w:t>
      </w:r>
    </w:p>
    <w:p w14:paraId="2EEDEA78" w14:textId="4FDB584C" w:rsidR="004701FD" w:rsidRPr="000E3341" w:rsidRDefault="002A34F6" w:rsidP="004701FD">
      <w:pPr>
        <w:spacing w:line="256" w:lineRule="auto"/>
        <w:jc w:val="both"/>
        <w:rPr>
          <w:rFonts w:ascii="Segoe UI" w:eastAsia="Segoe UI" w:hAnsi="Segoe UI" w:cs="Segoe UI"/>
          <w:b/>
          <w:bCs/>
          <w:lang w:val="en-US"/>
        </w:rPr>
      </w:pPr>
      <w:r w:rsidRPr="000E3341">
        <w:rPr>
          <w:rFonts w:ascii="Segoe UI" w:eastAsia="Segoe UI" w:hAnsi="Segoe UI" w:cs="Segoe UI"/>
          <w:b/>
          <w:bCs/>
        </w:rPr>
        <w:t xml:space="preserve">Iki Valstybinės mokesčių inspekcijos (VMI) nustatyto tolerancijos laikotarpio pabaigos liko vos keli mėnesiai – nuo </w:t>
      </w:r>
      <w:r w:rsidR="00724A78" w:rsidRPr="000E3341">
        <w:rPr>
          <w:rFonts w:ascii="Segoe UI" w:eastAsia="Segoe UI" w:hAnsi="Segoe UI" w:cs="Segoe UI"/>
          <w:b/>
          <w:bCs/>
        </w:rPr>
        <w:t xml:space="preserve">šių metų gegužės 1 d. </w:t>
      </w:r>
      <w:r w:rsidRPr="000E3341">
        <w:rPr>
          <w:rFonts w:ascii="Segoe UI" w:eastAsia="Segoe UI" w:hAnsi="Segoe UI" w:cs="Segoe UI"/>
          <w:b/>
          <w:bCs/>
        </w:rPr>
        <w:t>visi kasos aparatai prival</w:t>
      </w:r>
      <w:r w:rsidR="001B5643" w:rsidRPr="000E3341">
        <w:rPr>
          <w:rFonts w:ascii="Segoe UI" w:eastAsia="Segoe UI" w:hAnsi="Segoe UI" w:cs="Segoe UI"/>
          <w:b/>
          <w:bCs/>
        </w:rPr>
        <w:t>o</w:t>
      </w:r>
      <w:r w:rsidRPr="000E3341">
        <w:rPr>
          <w:rFonts w:ascii="Segoe UI" w:eastAsia="Segoe UI" w:hAnsi="Segoe UI" w:cs="Segoe UI"/>
          <w:b/>
          <w:bCs/>
        </w:rPr>
        <w:t xml:space="preserve"> teikti duomenis į i.EKA sistemą reali</w:t>
      </w:r>
      <w:r w:rsidR="00387CD1" w:rsidRPr="000E3341">
        <w:rPr>
          <w:rFonts w:ascii="Segoe UI" w:eastAsia="Segoe UI" w:hAnsi="Segoe UI" w:cs="Segoe UI"/>
          <w:b/>
          <w:bCs/>
        </w:rPr>
        <w:t>u</w:t>
      </w:r>
      <w:r w:rsidRPr="000E3341">
        <w:rPr>
          <w:rFonts w:ascii="Segoe UI" w:eastAsia="Segoe UI" w:hAnsi="Segoe UI" w:cs="Segoe UI"/>
          <w:b/>
          <w:bCs/>
        </w:rPr>
        <w:t xml:space="preserve"> laiku. </w:t>
      </w:r>
      <w:r w:rsidR="004701FD" w:rsidRPr="000E3341">
        <w:rPr>
          <w:rFonts w:ascii="Segoe UI" w:eastAsia="Segoe UI" w:hAnsi="Segoe UI" w:cs="Segoe UI"/>
          <w:b/>
          <w:bCs/>
        </w:rPr>
        <w:t>Plačiau komentuoja „Luminor</w:t>
      </w:r>
      <w:r w:rsidR="00C9103A" w:rsidRPr="000E3341">
        <w:rPr>
          <w:rFonts w:ascii="Segoe UI" w:eastAsia="Segoe UI" w:hAnsi="Segoe UI" w:cs="Segoe UI"/>
          <w:b/>
          <w:bCs/>
        </w:rPr>
        <w:t>”</w:t>
      </w:r>
      <w:r w:rsidR="004701FD" w:rsidRPr="000E3341">
        <w:rPr>
          <w:rFonts w:ascii="Segoe UI" w:eastAsia="Segoe UI" w:hAnsi="Segoe UI" w:cs="Segoe UI"/>
          <w:b/>
          <w:bCs/>
        </w:rPr>
        <w:t xml:space="preserve"> banko elektroninės prekybos skyriaus vadovas Justas Daujotas.</w:t>
      </w:r>
    </w:p>
    <w:p w14:paraId="5E11AD1C" w14:textId="20B86BD1" w:rsidR="001475D9" w:rsidRPr="000E3341" w:rsidRDefault="009A064D" w:rsidP="001475D9">
      <w:pPr>
        <w:spacing w:line="256" w:lineRule="auto"/>
        <w:jc w:val="both"/>
        <w:rPr>
          <w:rFonts w:ascii="Segoe UI" w:eastAsia="Segoe UI" w:hAnsi="Segoe UI" w:cs="Segoe UI"/>
        </w:rPr>
      </w:pPr>
      <w:r w:rsidRPr="000E3341">
        <w:rPr>
          <w:rFonts w:ascii="Segoe UI" w:eastAsia="Segoe UI" w:hAnsi="Segoe UI" w:cs="Segoe UI"/>
        </w:rPr>
        <w:t>Šiuo metu, pasak VMI, prie sistemos jau yra prijungta apie 7</w:t>
      </w:r>
      <w:r w:rsidR="00FB557B" w:rsidRPr="000E3341">
        <w:rPr>
          <w:rFonts w:ascii="Segoe UI" w:eastAsia="Segoe UI" w:hAnsi="Segoe UI" w:cs="Segoe UI"/>
        </w:rPr>
        <w:t>3</w:t>
      </w:r>
      <w:r w:rsidRPr="000E3341">
        <w:rPr>
          <w:rFonts w:ascii="Segoe UI" w:eastAsia="Segoe UI" w:hAnsi="Segoe UI" w:cs="Segoe UI"/>
        </w:rPr>
        <w:t xml:space="preserve"> proc. visų šalies kasos aparatų</w:t>
      </w:r>
      <w:r w:rsidR="00F16D36" w:rsidRPr="000E3341">
        <w:rPr>
          <w:rFonts w:ascii="Segoe UI" w:eastAsia="Segoe UI" w:hAnsi="Segoe UI" w:cs="Segoe UI"/>
        </w:rPr>
        <w:t>.</w:t>
      </w:r>
      <w:r w:rsidR="00622812" w:rsidRPr="000E3341">
        <w:rPr>
          <w:rFonts w:ascii="Segoe UI" w:eastAsia="Segoe UI" w:hAnsi="Segoe UI" w:cs="Segoe UI"/>
        </w:rPr>
        <w:t xml:space="preserve"> </w:t>
      </w:r>
      <w:r w:rsidR="00F16D36" w:rsidRPr="000E3341">
        <w:rPr>
          <w:rFonts w:ascii="Segoe UI" w:eastAsia="Segoe UI" w:hAnsi="Segoe UI" w:cs="Segoe UI"/>
        </w:rPr>
        <w:t>Nors d</w:t>
      </w:r>
      <w:r w:rsidR="00F16D36" w:rsidRPr="000E3341">
        <w:rPr>
          <w:rFonts w:ascii="Segoe UI" w:hAnsi="Segoe UI" w:cs="Segoe UI"/>
        </w:rPr>
        <w:t>uomenis jau teikia ir pusė smulkiojo verslo atstovų, visgi dalis jų delsia pradėti naudoti naujuosius kasos aparatus.</w:t>
      </w:r>
      <w:r w:rsidR="00F16D36" w:rsidRPr="000E3341">
        <w:rPr>
          <w:rFonts w:ascii="Segoe UI" w:eastAsia="Segoe UI" w:hAnsi="Segoe UI" w:cs="Segoe UI"/>
        </w:rPr>
        <w:t xml:space="preserve"> </w:t>
      </w:r>
      <w:r w:rsidR="001475D9" w:rsidRPr="000E3341">
        <w:rPr>
          <w:rFonts w:ascii="Segoe UI" w:eastAsia="Segoe UI" w:hAnsi="Segoe UI" w:cs="Segoe UI"/>
        </w:rPr>
        <w:t xml:space="preserve">Ekspertai ragina </w:t>
      </w:r>
      <w:r w:rsidR="00F16D36" w:rsidRPr="000E3341">
        <w:rPr>
          <w:rFonts w:ascii="Segoe UI" w:eastAsia="Segoe UI" w:hAnsi="Segoe UI" w:cs="Segoe UI"/>
        </w:rPr>
        <w:t>nelaukti</w:t>
      </w:r>
      <w:r w:rsidR="009A7CDB" w:rsidRPr="000E3341">
        <w:rPr>
          <w:rFonts w:ascii="Segoe UI" w:eastAsia="Segoe UI" w:hAnsi="Segoe UI" w:cs="Segoe UI"/>
        </w:rPr>
        <w:t xml:space="preserve"> </w:t>
      </w:r>
      <w:r w:rsidR="00496047" w:rsidRPr="000E3341">
        <w:rPr>
          <w:rFonts w:ascii="Segoe UI" w:eastAsia="Segoe UI" w:hAnsi="Segoe UI" w:cs="Segoe UI"/>
        </w:rPr>
        <w:t xml:space="preserve">iki </w:t>
      </w:r>
      <w:r w:rsidR="001475D9" w:rsidRPr="000E3341">
        <w:rPr>
          <w:rFonts w:ascii="Segoe UI" w:eastAsia="Segoe UI" w:hAnsi="Segoe UI" w:cs="Segoe UI"/>
        </w:rPr>
        <w:t xml:space="preserve">paskutinės minutės – paskutiniai </w:t>
      </w:r>
      <w:r w:rsidR="009A7CDB" w:rsidRPr="000E3341">
        <w:rPr>
          <w:rFonts w:ascii="Segoe UI" w:eastAsia="Segoe UI" w:hAnsi="Segoe UI" w:cs="Segoe UI"/>
        </w:rPr>
        <w:t xml:space="preserve">tolerancijos laikotarpio </w:t>
      </w:r>
      <w:r w:rsidR="001475D9" w:rsidRPr="000E3341">
        <w:rPr>
          <w:rFonts w:ascii="Segoe UI" w:eastAsia="Segoe UI" w:hAnsi="Segoe UI" w:cs="Segoe UI"/>
        </w:rPr>
        <w:t>mėnesiai jau dabar kelia riziką susidurti su įrangos trūkumu, diegimo spūstimis ir sutrikimais šventiniu laikotarpiu.</w:t>
      </w:r>
    </w:p>
    <w:p w14:paraId="672B04A1" w14:textId="09C1E79D" w:rsidR="001475D9" w:rsidRPr="000E3341" w:rsidRDefault="001475D9" w:rsidP="001475D9">
      <w:pPr>
        <w:spacing w:line="256" w:lineRule="auto"/>
        <w:jc w:val="both"/>
        <w:rPr>
          <w:rFonts w:ascii="Segoe UI" w:eastAsia="Segoe UI" w:hAnsi="Segoe UI" w:cs="Segoe UI"/>
        </w:rPr>
      </w:pPr>
      <w:r w:rsidRPr="000E3341">
        <w:rPr>
          <w:rFonts w:ascii="Segoe UI" w:eastAsia="Segoe UI" w:hAnsi="Segoe UI" w:cs="Segoe UI"/>
        </w:rPr>
        <w:t xml:space="preserve">„Matome, kad paskutinėmis savaitėmis prieš gegužės 1-ąją daugelis verslų skubėjo jungtis prie i.EKA ir susidūrė su kelių mėnesių laukimo terminais. Situacija gali pasikartoti ir </w:t>
      </w:r>
      <w:r w:rsidR="00112532" w:rsidRPr="000E3341">
        <w:rPr>
          <w:rFonts w:ascii="Segoe UI" w:eastAsia="Segoe UI" w:hAnsi="Segoe UI" w:cs="Segoe UI"/>
        </w:rPr>
        <w:t>vėl</w:t>
      </w:r>
      <w:r w:rsidR="00FF477D" w:rsidRPr="000E3341">
        <w:rPr>
          <w:rFonts w:ascii="Segoe UI" w:eastAsia="Segoe UI" w:hAnsi="Segoe UI" w:cs="Segoe UI"/>
        </w:rPr>
        <w:t xml:space="preserve">, </w:t>
      </w:r>
      <w:r w:rsidRPr="000E3341">
        <w:rPr>
          <w:rFonts w:ascii="Segoe UI" w:eastAsia="Segoe UI" w:hAnsi="Segoe UI" w:cs="Segoe UI"/>
        </w:rPr>
        <w:t>todėl geriausias metas pasirūpinti POS įr</w:t>
      </w:r>
      <w:r w:rsidR="00112532" w:rsidRPr="000E3341">
        <w:rPr>
          <w:rFonts w:ascii="Segoe UI" w:eastAsia="Segoe UI" w:hAnsi="Segoe UI" w:cs="Segoe UI"/>
        </w:rPr>
        <w:t>e</w:t>
      </w:r>
      <w:r w:rsidRPr="000E3341">
        <w:rPr>
          <w:rFonts w:ascii="Segoe UI" w:eastAsia="Segoe UI" w:hAnsi="Segoe UI" w:cs="Segoe UI"/>
        </w:rPr>
        <w:t>ng</w:t>
      </w:r>
      <w:r w:rsidR="00FF477D" w:rsidRPr="000E3341">
        <w:rPr>
          <w:rFonts w:ascii="Segoe UI" w:eastAsia="Segoe UI" w:hAnsi="Segoe UI" w:cs="Segoe UI"/>
        </w:rPr>
        <w:t>iniais</w:t>
      </w:r>
      <w:r w:rsidRPr="000E3341">
        <w:rPr>
          <w:rFonts w:ascii="Segoe UI" w:eastAsia="Segoe UI" w:hAnsi="Segoe UI" w:cs="Segoe UI"/>
        </w:rPr>
        <w:t xml:space="preserve"> yra </w:t>
      </w:r>
      <w:r w:rsidR="00112532" w:rsidRPr="000E3341">
        <w:rPr>
          <w:rFonts w:ascii="Segoe UI" w:eastAsia="Segoe UI" w:hAnsi="Segoe UI" w:cs="Segoe UI"/>
        </w:rPr>
        <w:t>dabar</w:t>
      </w:r>
      <w:r w:rsidR="00C9103A" w:rsidRPr="000E3341">
        <w:rPr>
          <w:rFonts w:ascii="Segoe UI" w:eastAsia="Segoe UI" w:hAnsi="Segoe UI" w:cs="Segoe UI"/>
        </w:rPr>
        <w:t>”</w:t>
      </w:r>
      <w:r w:rsidRPr="000E3341">
        <w:rPr>
          <w:rFonts w:ascii="Segoe UI" w:eastAsia="Segoe UI" w:hAnsi="Segoe UI" w:cs="Segoe UI"/>
        </w:rPr>
        <w:t>, – sako J. Daujotas.</w:t>
      </w:r>
    </w:p>
    <w:p w14:paraId="41507304" w14:textId="72BFAD4C" w:rsidR="00C037CB" w:rsidRPr="000E3341" w:rsidRDefault="0054537A" w:rsidP="00C037C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E3341">
        <w:rPr>
          <w:rFonts w:ascii="Segoe UI" w:eastAsia="Segoe UI" w:hAnsi="Segoe UI" w:cs="Segoe UI"/>
          <w:b/>
          <w:bCs/>
        </w:rPr>
        <w:t>Ragina</w:t>
      </w:r>
      <w:r w:rsidR="00C70B2F" w:rsidRPr="000E3341">
        <w:rPr>
          <w:rFonts w:ascii="Segoe UI" w:eastAsia="Segoe UI" w:hAnsi="Segoe UI" w:cs="Segoe UI"/>
          <w:b/>
          <w:bCs/>
        </w:rPr>
        <w:t xml:space="preserve"> nedelsti</w:t>
      </w:r>
    </w:p>
    <w:p w14:paraId="4659392B" w14:textId="4C2E9295" w:rsidR="00C037CB" w:rsidRDefault="00C037CB" w:rsidP="00D116D1">
      <w:pPr>
        <w:spacing w:line="256" w:lineRule="auto"/>
        <w:jc w:val="both"/>
        <w:rPr>
          <w:rFonts w:ascii="Segoe UI" w:hAnsi="Segoe UI" w:cs="Segoe UI"/>
        </w:rPr>
      </w:pPr>
      <w:r w:rsidRPr="000E3341">
        <w:rPr>
          <w:rFonts w:ascii="Segoe UI" w:hAnsi="Segoe UI" w:cs="Segoe UI"/>
        </w:rPr>
        <w:t xml:space="preserve">Pasak </w:t>
      </w:r>
      <w:r w:rsidR="003211E8" w:rsidRPr="000E3341">
        <w:rPr>
          <w:rFonts w:ascii="Segoe UI" w:hAnsi="Segoe UI" w:cs="Segoe UI"/>
        </w:rPr>
        <w:t xml:space="preserve">VMI </w:t>
      </w:r>
      <w:r w:rsidR="00F16D36" w:rsidRPr="000E3341">
        <w:rPr>
          <w:rFonts w:ascii="Segoe UI" w:hAnsi="Segoe UI" w:cs="Segoe UI"/>
        </w:rPr>
        <w:t xml:space="preserve">Operatyvios kontrolės departamento vadovo Rolando </w:t>
      </w:r>
      <w:proofErr w:type="spellStart"/>
      <w:r w:rsidR="00F16D36" w:rsidRPr="000E3341">
        <w:rPr>
          <w:rFonts w:ascii="Segoe UI" w:hAnsi="Segoe UI" w:cs="Segoe UI"/>
        </w:rPr>
        <w:t>Puncevičiaus</w:t>
      </w:r>
      <w:proofErr w:type="spellEnd"/>
      <w:r w:rsidR="00F16D36" w:rsidRPr="000E3341">
        <w:rPr>
          <w:rFonts w:ascii="Segoe UI" w:hAnsi="Segoe UI" w:cs="Segoe UI"/>
        </w:rPr>
        <w:t>,</w:t>
      </w:r>
      <w:r w:rsidRPr="000E3341">
        <w:rPr>
          <w:rFonts w:ascii="Segoe UI" w:hAnsi="Segoe UI" w:cs="Segoe UI"/>
        </w:rPr>
        <w:t xml:space="preserve"> šiuo metu </w:t>
      </w:r>
      <w:r w:rsidR="00622812" w:rsidRPr="000E3341">
        <w:rPr>
          <w:rFonts w:ascii="Segoe UI" w:hAnsi="Segoe UI" w:cs="Segoe UI"/>
        </w:rPr>
        <w:t xml:space="preserve">VMI </w:t>
      </w:r>
      <w:r w:rsidRPr="000E3341">
        <w:rPr>
          <w:rFonts w:ascii="Segoe UI" w:hAnsi="Segoe UI" w:cs="Segoe UI"/>
        </w:rPr>
        <w:t xml:space="preserve">netaiko </w:t>
      </w:r>
      <w:r w:rsidR="00F16D36" w:rsidRPr="000E3341">
        <w:rPr>
          <w:rFonts w:ascii="Segoe UI" w:hAnsi="Segoe UI" w:cs="Segoe UI"/>
        </w:rPr>
        <w:t xml:space="preserve">atsakomybės </w:t>
      </w:r>
      <w:r w:rsidRPr="000E3341">
        <w:rPr>
          <w:rFonts w:ascii="Segoe UI" w:hAnsi="Segoe UI" w:cs="Segoe UI"/>
        </w:rPr>
        <w:t>tiems, kurie nespėjo įsidiegti naujosios sistemos</w:t>
      </w:r>
      <w:r w:rsidR="00220EAD" w:rsidRPr="000E3341">
        <w:rPr>
          <w:rFonts w:ascii="Segoe UI" w:hAnsi="Segoe UI" w:cs="Segoe UI"/>
        </w:rPr>
        <w:t xml:space="preserve"> dėl objektyvių priežasčių</w:t>
      </w:r>
      <w:r w:rsidRPr="000E3341">
        <w:rPr>
          <w:rFonts w:ascii="Segoe UI" w:hAnsi="Segoe UI" w:cs="Segoe UI"/>
        </w:rPr>
        <w:t>.</w:t>
      </w:r>
    </w:p>
    <w:p w14:paraId="14883E82" w14:textId="66E957E6" w:rsidR="000E3341" w:rsidRPr="000E3341" w:rsidRDefault="000E3341" w:rsidP="000E3341">
      <w:pPr>
        <w:spacing w:line="256" w:lineRule="auto"/>
        <w:jc w:val="both"/>
        <w:rPr>
          <w:rFonts w:ascii="Segoe UI" w:hAnsi="Segoe UI" w:cs="Segoe UI"/>
        </w:rPr>
      </w:pPr>
      <w:r w:rsidRPr="000E3341">
        <w:rPr>
          <w:rFonts w:ascii="Segoe UI" w:hAnsi="Segoe UI" w:cs="Segoe UI"/>
        </w:rPr>
        <w:t>„Kaip ir ankstesniais įstatymo įgyvendinimo etapais, taip ir dabar –</w:t>
      </w:r>
      <w:r w:rsidR="003769D1">
        <w:rPr>
          <w:rFonts w:ascii="Segoe UI" w:hAnsi="Segoe UI" w:cs="Segoe UI"/>
        </w:rPr>
        <w:t xml:space="preserve"> </w:t>
      </w:r>
      <w:r w:rsidRPr="000E3341">
        <w:rPr>
          <w:rFonts w:ascii="Segoe UI" w:hAnsi="Segoe UI" w:cs="Segoe UI"/>
        </w:rPr>
        <w:t>iki metų pabaigos netaikome atsakomybės, jei verslininkai vėluoja įsidiegti reikalavimus atitinkantį kasos aparatą dėl objektyvių priežasčių, bet aktyviai stengiasi tai padaryti.</w:t>
      </w:r>
      <w:r w:rsidR="009E544C">
        <w:rPr>
          <w:rFonts w:ascii="Segoe UI" w:hAnsi="Segoe UI" w:cs="Segoe UI"/>
        </w:rPr>
        <w:t xml:space="preserve"> Tai yra, j</w:t>
      </w:r>
      <w:r w:rsidRPr="000E3341">
        <w:rPr>
          <w:rFonts w:ascii="Segoe UI" w:hAnsi="Segoe UI" w:cs="Segoe UI"/>
        </w:rPr>
        <w:t xml:space="preserve">ei klientas kreipėsi į sertifikuotą įmonę, pasirašė sutartį dėl kasos aparato įrengimo ar atnaujinimo ir turi nustatytą datą, iki kada tai bus atlikta, VMI jo nebaus”, – sako R. </w:t>
      </w:r>
      <w:proofErr w:type="spellStart"/>
      <w:r w:rsidRPr="000E3341">
        <w:rPr>
          <w:rFonts w:ascii="Segoe UI" w:hAnsi="Segoe UI" w:cs="Segoe UI"/>
        </w:rPr>
        <w:t>Puncevičius</w:t>
      </w:r>
      <w:proofErr w:type="spellEnd"/>
      <w:r w:rsidRPr="000E3341">
        <w:rPr>
          <w:rFonts w:ascii="Segoe UI" w:hAnsi="Segoe UI" w:cs="Segoe UI"/>
        </w:rPr>
        <w:t>.</w:t>
      </w:r>
    </w:p>
    <w:p w14:paraId="70C17C66" w14:textId="64D1FDE6" w:rsidR="00C037CB" w:rsidRPr="00824FA6" w:rsidRDefault="000E3341" w:rsidP="00C037CB">
      <w:pPr>
        <w:spacing w:line="256" w:lineRule="auto"/>
        <w:jc w:val="both"/>
        <w:rPr>
          <w:rFonts w:ascii="Segoe UI" w:hAnsi="Segoe UI" w:cs="Segoe UI"/>
        </w:rPr>
      </w:pPr>
      <w:r w:rsidRPr="000E3341">
        <w:rPr>
          <w:rFonts w:ascii="Segoe UI" w:hAnsi="Segoe UI" w:cs="Segoe UI"/>
        </w:rPr>
        <w:t xml:space="preserve">Tačiau, anot </w:t>
      </w:r>
      <w:r w:rsidR="000E0793">
        <w:rPr>
          <w:rFonts w:ascii="Segoe UI" w:hAnsi="Segoe UI" w:cs="Segoe UI"/>
        </w:rPr>
        <w:t>jo</w:t>
      </w:r>
      <w:r w:rsidRPr="000E3341">
        <w:rPr>
          <w:rFonts w:ascii="Segoe UI" w:hAnsi="Segoe UI" w:cs="Segoe UI"/>
        </w:rPr>
        <w:t>, tai nereiškia, kad duomenų teikimas yra atidėtas iki metų pabaigos. Klientai raginami užtikrinti, kad kasos aparatai būtų prijungti prie i.EKA sistemos kuo greičiau.</w:t>
      </w:r>
      <w:r>
        <w:rPr>
          <w:rFonts w:ascii="Segoe UI" w:hAnsi="Segoe UI" w:cs="Segoe UI"/>
        </w:rPr>
        <w:t xml:space="preserve"> </w:t>
      </w:r>
      <w:r w:rsidR="00C037CB" w:rsidRPr="000E3341">
        <w:rPr>
          <w:rFonts w:ascii="Segoe UI" w:eastAsia="Segoe UI" w:hAnsi="Segoe UI" w:cs="Segoe UI"/>
        </w:rPr>
        <w:t>VMI duomeni</w:t>
      </w:r>
      <w:r w:rsidR="00F70313" w:rsidRPr="000E3341">
        <w:rPr>
          <w:rFonts w:ascii="Segoe UI" w:eastAsia="Segoe UI" w:hAnsi="Segoe UI" w:cs="Segoe UI"/>
        </w:rPr>
        <w:t>mis</w:t>
      </w:r>
      <w:r w:rsidR="00C037CB" w:rsidRPr="000E3341">
        <w:rPr>
          <w:rFonts w:ascii="Segoe UI" w:eastAsia="Segoe UI" w:hAnsi="Segoe UI" w:cs="Segoe UI"/>
        </w:rPr>
        <w:t>, šiuo metu rinkoje prieinami 51 modelio kasos aparatai su saugos moduliu ir dar 16 modelių, veikiančių su virtualia fiskalizacija. Prijungim</w:t>
      </w:r>
      <w:r w:rsidR="00681EAE" w:rsidRPr="000E3341">
        <w:rPr>
          <w:rFonts w:ascii="Segoe UI" w:eastAsia="Segoe UI" w:hAnsi="Segoe UI" w:cs="Segoe UI"/>
        </w:rPr>
        <w:t>as</w:t>
      </w:r>
      <w:r w:rsidR="00C037CB" w:rsidRPr="000E3341">
        <w:rPr>
          <w:rFonts w:ascii="Segoe UI" w:eastAsia="Segoe UI" w:hAnsi="Segoe UI" w:cs="Segoe UI"/>
        </w:rPr>
        <w:t xml:space="preserve"> prie i.EKA </w:t>
      </w:r>
      <w:r w:rsidR="00681EAE" w:rsidRPr="000E3341">
        <w:rPr>
          <w:rFonts w:ascii="Segoe UI" w:eastAsia="Segoe UI" w:hAnsi="Segoe UI" w:cs="Segoe UI"/>
        </w:rPr>
        <w:t>sistemos</w:t>
      </w:r>
      <w:r w:rsidR="00C037CB" w:rsidRPr="000E3341">
        <w:rPr>
          <w:rFonts w:ascii="Segoe UI" w:eastAsia="Segoe UI" w:hAnsi="Segoe UI" w:cs="Segoe UI"/>
        </w:rPr>
        <w:t xml:space="preserve"> paprastai trunka nuo vienos dienos iki savaitės, tačiau metų pabaigoje terminai gali pailgėti dėl išaugusios paklausos.</w:t>
      </w:r>
    </w:p>
    <w:p w14:paraId="4985586F" w14:textId="5C4DF056" w:rsidR="00A65C45" w:rsidRPr="000E3341" w:rsidRDefault="00A65C45" w:rsidP="00F5773A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E3341">
        <w:rPr>
          <w:rFonts w:ascii="Segoe UI" w:eastAsia="Segoe UI" w:hAnsi="Segoe UI" w:cs="Segoe UI"/>
          <w:b/>
          <w:bCs/>
        </w:rPr>
        <w:t xml:space="preserve">Skatina </w:t>
      </w:r>
      <w:r w:rsidR="00493A6F" w:rsidRPr="000E3341">
        <w:rPr>
          <w:rFonts w:ascii="Segoe UI" w:eastAsia="Segoe UI" w:hAnsi="Segoe UI" w:cs="Segoe UI"/>
          <w:b/>
          <w:bCs/>
        </w:rPr>
        <w:t>vertinti kaip</w:t>
      </w:r>
      <w:r w:rsidRPr="000E3341">
        <w:rPr>
          <w:rFonts w:ascii="Segoe UI" w:eastAsia="Segoe UI" w:hAnsi="Segoe UI" w:cs="Segoe UI"/>
          <w:b/>
          <w:bCs/>
        </w:rPr>
        <w:t xml:space="preserve"> galimybę</w:t>
      </w:r>
    </w:p>
    <w:p w14:paraId="690F0A7C" w14:textId="03367D33" w:rsidR="005C481D" w:rsidRPr="000E3341" w:rsidRDefault="00AB189B" w:rsidP="005C481D">
      <w:pPr>
        <w:spacing w:line="256" w:lineRule="auto"/>
        <w:jc w:val="both"/>
        <w:rPr>
          <w:rFonts w:ascii="Segoe UI" w:eastAsia="Segoe UI" w:hAnsi="Segoe UI" w:cs="Segoe UI"/>
        </w:rPr>
      </w:pPr>
      <w:r w:rsidRPr="000E3341">
        <w:rPr>
          <w:rFonts w:ascii="Segoe UI" w:eastAsia="Segoe UI" w:hAnsi="Segoe UI" w:cs="Segoe UI"/>
        </w:rPr>
        <w:t xml:space="preserve">J. Daujotas </w:t>
      </w:r>
      <w:r w:rsidR="00F5773A" w:rsidRPr="000E3341">
        <w:rPr>
          <w:rFonts w:ascii="Segoe UI" w:eastAsia="Segoe UI" w:hAnsi="Segoe UI" w:cs="Segoe UI"/>
        </w:rPr>
        <w:t>primena, kad nauj</w:t>
      </w:r>
      <w:r w:rsidR="009366C2" w:rsidRPr="000E3341">
        <w:rPr>
          <w:rFonts w:ascii="Segoe UI" w:eastAsia="Segoe UI" w:hAnsi="Segoe UI" w:cs="Segoe UI"/>
        </w:rPr>
        <w:t>ieji</w:t>
      </w:r>
      <w:r w:rsidR="00F5773A" w:rsidRPr="000E3341">
        <w:rPr>
          <w:rFonts w:ascii="Segoe UI" w:eastAsia="Segoe UI" w:hAnsi="Segoe UI" w:cs="Segoe UI"/>
        </w:rPr>
        <w:t xml:space="preserve"> POS terminalai padeda verslams ne tik atitikti </w:t>
      </w:r>
      <w:r w:rsidR="009366C2" w:rsidRPr="000E3341">
        <w:rPr>
          <w:rFonts w:ascii="Segoe UI" w:eastAsia="Segoe UI" w:hAnsi="Segoe UI" w:cs="Segoe UI"/>
        </w:rPr>
        <w:t xml:space="preserve">naujuosius </w:t>
      </w:r>
      <w:r w:rsidR="00F5773A" w:rsidRPr="000E3341">
        <w:rPr>
          <w:rFonts w:ascii="Segoe UI" w:eastAsia="Segoe UI" w:hAnsi="Segoe UI" w:cs="Segoe UI"/>
        </w:rPr>
        <w:t xml:space="preserve">reikalavimus, bet ir </w:t>
      </w:r>
      <w:r w:rsidR="00A864F3" w:rsidRPr="000E3341">
        <w:rPr>
          <w:rFonts w:ascii="Segoe UI" w:eastAsia="Segoe UI" w:hAnsi="Segoe UI" w:cs="Segoe UI"/>
        </w:rPr>
        <w:t xml:space="preserve">galimybė </w:t>
      </w:r>
      <w:r w:rsidR="00F5773A" w:rsidRPr="000E3341">
        <w:rPr>
          <w:rFonts w:ascii="Segoe UI" w:eastAsia="Segoe UI" w:hAnsi="Segoe UI" w:cs="Segoe UI"/>
        </w:rPr>
        <w:t>pagerinti klientų aptarnavimą</w:t>
      </w:r>
      <w:r w:rsidR="00D6110E" w:rsidRPr="000E3341">
        <w:rPr>
          <w:rFonts w:ascii="Segoe UI" w:eastAsia="Segoe UI" w:hAnsi="Segoe UI" w:cs="Segoe UI"/>
        </w:rPr>
        <w:t xml:space="preserve"> bei dirbti efektyviau</w:t>
      </w:r>
      <w:r w:rsidR="00F5773A" w:rsidRPr="000E3341">
        <w:rPr>
          <w:rFonts w:ascii="Segoe UI" w:eastAsia="Segoe UI" w:hAnsi="Segoe UI" w:cs="Segoe UI"/>
        </w:rPr>
        <w:t>.</w:t>
      </w:r>
      <w:r w:rsidR="00F121FB" w:rsidRPr="000E3341">
        <w:rPr>
          <w:rFonts w:ascii="Segoe UI" w:eastAsia="Segoe UI" w:hAnsi="Segoe UI" w:cs="Segoe UI"/>
        </w:rPr>
        <w:t xml:space="preserve"> </w:t>
      </w:r>
      <w:r w:rsidR="005C481D" w:rsidRPr="000E3341">
        <w:rPr>
          <w:rFonts w:ascii="Segoe UI" w:eastAsia="Segoe UI" w:hAnsi="Segoe UI" w:cs="Segoe UI"/>
        </w:rPr>
        <w:t>Išmanieji įrenginiai supaprastina apskaitos procesą ir mažina administracinę naštą</w:t>
      </w:r>
    </w:p>
    <w:p w14:paraId="4F41D872" w14:textId="6DA9735E" w:rsidR="00F5773A" w:rsidRPr="000E3341" w:rsidRDefault="00F121FB" w:rsidP="00F5773A">
      <w:pPr>
        <w:spacing w:line="256" w:lineRule="auto"/>
        <w:jc w:val="both"/>
        <w:rPr>
          <w:rFonts w:ascii="Segoe UI" w:eastAsia="Segoe UI" w:hAnsi="Segoe UI" w:cs="Segoe UI"/>
        </w:rPr>
      </w:pPr>
      <w:r w:rsidRPr="000E3341">
        <w:rPr>
          <w:rFonts w:ascii="Segoe UI" w:eastAsia="Segoe UI" w:hAnsi="Segoe UI" w:cs="Segoe UI"/>
        </w:rPr>
        <w:t>„Luminor</w:t>
      </w:r>
      <w:r w:rsidR="00C9103A" w:rsidRPr="000E3341">
        <w:rPr>
          <w:rFonts w:ascii="Segoe UI" w:eastAsia="Segoe UI" w:hAnsi="Segoe UI" w:cs="Segoe UI"/>
        </w:rPr>
        <w:t>”</w:t>
      </w:r>
      <w:r w:rsidRPr="000E3341">
        <w:rPr>
          <w:rFonts w:ascii="Segoe UI" w:eastAsia="Segoe UI" w:hAnsi="Segoe UI" w:cs="Segoe UI"/>
        </w:rPr>
        <w:t xml:space="preserve"> </w:t>
      </w:r>
      <w:r w:rsidR="00E4382E" w:rsidRPr="000E3341">
        <w:rPr>
          <w:rFonts w:ascii="Segoe UI" w:eastAsia="Segoe UI" w:hAnsi="Segoe UI" w:cs="Segoe UI"/>
        </w:rPr>
        <w:t xml:space="preserve">bankas </w:t>
      </w:r>
      <w:r w:rsidRPr="000E3341">
        <w:rPr>
          <w:rFonts w:ascii="Segoe UI" w:eastAsia="Segoe UI" w:hAnsi="Segoe UI" w:cs="Segoe UI"/>
        </w:rPr>
        <w:t xml:space="preserve">siūlo įvairius kortelių skaitytuvų ir POS terminalų modelius, pritaikytus tiek mažoms prekybos vietoms, tiek stambiems paslaugų teikėjams. Visi įrenginiai palaiko atsiskaitymus kortele ir grynaisiais, išduoda fiskalinius kvitus </w:t>
      </w:r>
      <w:r w:rsidR="004A432F" w:rsidRPr="000E3341">
        <w:rPr>
          <w:rFonts w:ascii="Segoe UI" w:eastAsia="Segoe UI" w:hAnsi="Segoe UI" w:cs="Segoe UI"/>
        </w:rPr>
        <w:t xml:space="preserve">bei </w:t>
      </w:r>
      <w:r w:rsidRPr="000E3341">
        <w:rPr>
          <w:rFonts w:ascii="Segoe UI" w:eastAsia="Segoe UI" w:hAnsi="Segoe UI" w:cs="Segoe UI"/>
        </w:rPr>
        <w:t>suteikia prieigą prie išmanios pardavimų valdymo platformos, leidžiančios stebėti atsargas, valdyti kainas</w:t>
      </w:r>
      <w:r w:rsidR="004A432F" w:rsidRPr="000E3341">
        <w:rPr>
          <w:rFonts w:ascii="Segoe UI" w:eastAsia="Segoe UI" w:hAnsi="Segoe UI" w:cs="Segoe UI"/>
        </w:rPr>
        <w:t xml:space="preserve">, </w:t>
      </w:r>
      <w:r w:rsidRPr="000E3341">
        <w:rPr>
          <w:rFonts w:ascii="Segoe UI" w:eastAsia="Segoe UI" w:hAnsi="Segoe UI" w:cs="Segoe UI"/>
        </w:rPr>
        <w:t>išrašyti sąskaitas</w:t>
      </w:r>
      <w:r w:rsidR="00C9103A" w:rsidRPr="000E3341">
        <w:rPr>
          <w:rFonts w:ascii="Segoe UI" w:eastAsia="Segoe UI" w:hAnsi="Segoe UI" w:cs="Segoe UI"/>
        </w:rPr>
        <w:t>”</w:t>
      </w:r>
      <w:r w:rsidR="00F5773A" w:rsidRPr="000E3341">
        <w:rPr>
          <w:rFonts w:ascii="Segoe UI" w:eastAsia="Segoe UI" w:hAnsi="Segoe UI" w:cs="Segoe UI"/>
        </w:rPr>
        <w:t>, – sako J. Daujotas.</w:t>
      </w:r>
    </w:p>
    <w:p w14:paraId="7F2AB26E" w14:textId="3BEC0372" w:rsidR="004701FD" w:rsidRPr="000E3341" w:rsidRDefault="00814EE2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0E3341">
        <w:rPr>
          <w:rFonts w:ascii="Segoe UI" w:eastAsia="Segoe UI" w:hAnsi="Segoe UI" w:cs="Segoe UI"/>
        </w:rPr>
        <w:lastRenderedPageBreak/>
        <w:t>Nor</w:t>
      </w:r>
      <w:r w:rsidR="00836FBC" w:rsidRPr="000E3341">
        <w:rPr>
          <w:rFonts w:ascii="Segoe UI" w:eastAsia="Segoe UI" w:hAnsi="Segoe UI" w:cs="Segoe UI"/>
        </w:rPr>
        <w:t xml:space="preserve">ėdami </w:t>
      </w:r>
      <w:r w:rsidRPr="000E3341">
        <w:rPr>
          <w:rFonts w:ascii="Segoe UI" w:eastAsia="Segoe UI" w:hAnsi="Segoe UI" w:cs="Segoe UI"/>
        </w:rPr>
        <w:t xml:space="preserve">pradėti naudotis </w:t>
      </w:r>
      <w:r w:rsidR="00836FBC" w:rsidRPr="000E3341">
        <w:rPr>
          <w:rFonts w:ascii="Segoe UI" w:eastAsia="Segoe UI" w:hAnsi="Segoe UI" w:cs="Segoe UI"/>
        </w:rPr>
        <w:t xml:space="preserve">naujuoju </w:t>
      </w:r>
      <w:r w:rsidRPr="000E3341">
        <w:rPr>
          <w:rFonts w:ascii="Segoe UI" w:eastAsia="Segoe UI" w:hAnsi="Segoe UI" w:cs="Segoe UI"/>
        </w:rPr>
        <w:t xml:space="preserve">POS terminalu, pirmiausia </w:t>
      </w:r>
      <w:r w:rsidR="00836FBC" w:rsidRPr="000E3341">
        <w:rPr>
          <w:rFonts w:ascii="Segoe UI" w:eastAsia="Segoe UI" w:hAnsi="Segoe UI" w:cs="Segoe UI"/>
        </w:rPr>
        <w:t>sudarykite</w:t>
      </w:r>
      <w:r w:rsidRPr="000E3341">
        <w:rPr>
          <w:rFonts w:ascii="Segoe UI" w:eastAsia="Segoe UI" w:hAnsi="Segoe UI" w:cs="Segoe UI"/>
        </w:rPr>
        <w:t xml:space="preserve"> paslaugų teikimo sutartį su „Luminor</w:t>
      </w:r>
      <w:r w:rsidR="00C9103A" w:rsidRPr="000E3341">
        <w:rPr>
          <w:rFonts w:ascii="Segoe UI" w:eastAsia="Segoe UI" w:hAnsi="Segoe UI" w:cs="Segoe UI"/>
        </w:rPr>
        <w:t>”</w:t>
      </w:r>
      <w:r w:rsidRPr="000E3341">
        <w:rPr>
          <w:rFonts w:ascii="Segoe UI" w:eastAsia="Segoe UI" w:hAnsi="Segoe UI" w:cs="Segoe UI"/>
        </w:rPr>
        <w:t>,</w:t>
      </w:r>
      <w:r w:rsidR="00705CBE" w:rsidRPr="000E3341">
        <w:rPr>
          <w:rFonts w:ascii="Segoe UI" w:eastAsia="Segoe UI" w:hAnsi="Segoe UI" w:cs="Segoe UI"/>
        </w:rPr>
        <w:t xml:space="preserve"> pasirinkite kasos aparato tiekėją ir</w:t>
      </w:r>
      <w:r w:rsidRPr="000E3341">
        <w:rPr>
          <w:rFonts w:ascii="Segoe UI" w:eastAsia="Segoe UI" w:hAnsi="Segoe UI" w:cs="Segoe UI"/>
        </w:rPr>
        <w:t xml:space="preserve"> patei</w:t>
      </w:r>
      <w:r w:rsidR="005E1722" w:rsidRPr="000E3341">
        <w:rPr>
          <w:rFonts w:ascii="Segoe UI" w:eastAsia="Segoe UI" w:hAnsi="Segoe UI" w:cs="Segoe UI"/>
        </w:rPr>
        <w:t>kite</w:t>
      </w:r>
      <w:r w:rsidRPr="000E3341">
        <w:rPr>
          <w:rFonts w:ascii="Segoe UI" w:eastAsia="Segoe UI" w:hAnsi="Segoe UI" w:cs="Segoe UI"/>
        </w:rPr>
        <w:t xml:space="preserve"> prašymą VMI. Vis</w:t>
      </w:r>
      <w:r w:rsidR="0054755E" w:rsidRPr="000E3341">
        <w:rPr>
          <w:rFonts w:ascii="Segoe UI" w:eastAsia="Segoe UI" w:hAnsi="Segoe UI" w:cs="Segoe UI"/>
        </w:rPr>
        <w:t>ą</w:t>
      </w:r>
      <w:r w:rsidRPr="000E3341">
        <w:rPr>
          <w:rFonts w:ascii="Segoe UI" w:eastAsia="Segoe UI" w:hAnsi="Segoe UI" w:cs="Segoe UI"/>
        </w:rPr>
        <w:t xml:space="preserve"> informacij</w:t>
      </w:r>
      <w:r w:rsidR="0054755E" w:rsidRPr="000E3341">
        <w:rPr>
          <w:rFonts w:ascii="Segoe UI" w:eastAsia="Segoe UI" w:hAnsi="Segoe UI" w:cs="Segoe UI"/>
        </w:rPr>
        <w:t>ą</w:t>
      </w:r>
      <w:r w:rsidRPr="000E3341">
        <w:rPr>
          <w:rFonts w:ascii="Segoe UI" w:eastAsia="Segoe UI" w:hAnsi="Segoe UI" w:cs="Segoe UI"/>
        </w:rPr>
        <w:t xml:space="preserve"> apie reikalingus žingsnius </w:t>
      </w:r>
      <w:r w:rsidR="0054755E" w:rsidRPr="000E3341">
        <w:rPr>
          <w:rFonts w:ascii="Segoe UI" w:eastAsia="Segoe UI" w:hAnsi="Segoe UI" w:cs="Segoe UI"/>
        </w:rPr>
        <w:t xml:space="preserve">taip pat </w:t>
      </w:r>
      <w:r w:rsidR="00AF0FBD" w:rsidRPr="000E3341">
        <w:rPr>
          <w:rFonts w:ascii="Segoe UI" w:eastAsia="Segoe UI" w:hAnsi="Segoe UI" w:cs="Segoe UI"/>
        </w:rPr>
        <w:t>galima rasti</w:t>
      </w:r>
      <w:r w:rsidRPr="000E3341">
        <w:rPr>
          <w:rFonts w:ascii="Segoe UI" w:eastAsia="Segoe UI" w:hAnsi="Segoe UI" w:cs="Segoe UI"/>
        </w:rPr>
        <w:t xml:space="preserve"> VMI parengtame „i.EKA“ įgaliojimų </w:t>
      </w:r>
      <w:r w:rsidR="00D31B62" w:rsidRPr="000E3341">
        <w:rPr>
          <w:rFonts w:ascii="Segoe UI" w:eastAsia="Segoe UI" w:hAnsi="Segoe UI" w:cs="Segoe UI"/>
        </w:rPr>
        <w:t xml:space="preserve">suteikimo </w:t>
      </w:r>
      <w:r w:rsidRPr="000E3341">
        <w:rPr>
          <w:rFonts w:ascii="Segoe UI" w:eastAsia="Segoe UI" w:hAnsi="Segoe UI" w:cs="Segoe UI"/>
        </w:rPr>
        <w:t>vadove.</w:t>
      </w:r>
    </w:p>
    <w:p w14:paraId="7F801DD4" w14:textId="77777777" w:rsidR="004701FD" w:rsidRPr="000E3341" w:rsidRDefault="004701FD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2F0F38AD" w:rsidR="002E333B" w:rsidRPr="000E3341" w:rsidRDefault="002E333B" w:rsidP="00830830">
      <w:pPr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0E3341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Pr="000E3341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0E3341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7BE525B6" w:rsidR="005E396E" w:rsidRPr="000E334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0E3341">
        <w:rPr>
          <w:rFonts w:ascii="Segoe UI" w:eastAsia="Segoe UI" w:hAnsi="Segoe UI" w:cs="Segoe UI"/>
          <w:sz w:val="20"/>
          <w:szCs w:val="20"/>
        </w:rPr>
        <w:t>„Luminor“ yra pirmaujantis nepriklausomas bankas Baltijos šalyse ir trečias pagal dydį finansinių paslaugų tiekėjas regione. Mes aptarnaujame asmenų, šeimų ir verslo finansinius poreikius. „Luminor</w:t>
      </w:r>
      <w:r w:rsidR="00C9103A" w:rsidRPr="000E3341">
        <w:rPr>
          <w:rFonts w:ascii="Segoe UI" w:eastAsia="Segoe UI" w:hAnsi="Segoe UI" w:cs="Segoe UI"/>
          <w:sz w:val="20"/>
          <w:szCs w:val="20"/>
        </w:rPr>
        <w:t>”</w:t>
      </w:r>
      <w:r w:rsidRPr="000E3341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8" w:anchor="financial-calendar" w:history="1">
        <w:r w:rsidRPr="000E3341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0E3341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0E334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0E3341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0E3341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0762C9B6" w14:textId="77777777" w:rsidR="007E3A50" w:rsidRPr="000E3341" w:rsidRDefault="007E3A50" w:rsidP="007E3A50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0E3341">
        <w:rPr>
          <w:rFonts w:ascii="Segoe UI" w:hAnsi="Segoe UI" w:cs="Segoe UI"/>
          <w:bCs/>
          <w:sz w:val="20"/>
          <w:szCs w:val="20"/>
        </w:rPr>
        <w:t>Birutė Eimontaitė</w:t>
      </w:r>
    </w:p>
    <w:p w14:paraId="73E107CE" w14:textId="13644AEE" w:rsidR="007E3A50" w:rsidRPr="000E3341" w:rsidRDefault="007E3A50" w:rsidP="007E3A50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0E3341">
        <w:rPr>
          <w:rFonts w:ascii="Segoe UI" w:hAnsi="Segoe UI" w:cs="Segoe UI"/>
          <w:bCs/>
          <w:sz w:val="20"/>
          <w:szCs w:val="20"/>
        </w:rPr>
        <w:t>„Luminor</w:t>
      </w:r>
      <w:r w:rsidR="00C9103A" w:rsidRPr="000E3341">
        <w:rPr>
          <w:rFonts w:ascii="Segoe UI" w:hAnsi="Segoe UI" w:cs="Segoe UI"/>
          <w:bCs/>
          <w:sz w:val="20"/>
          <w:szCs w:val="20"/>
        </w:rPr>
        <w:t>”</w:t>
      </w:r>
      <w:r w:rsidRPr="000E3341">
        <w:rPr>
          <w:rFonts w:ascii="Segoe UI" w:hAnsi="Segoe UI" w:cs="Segoe UI"/>
          <w:bCs/>
          <w:sz w:val="20"/>
          <w:szCs w:val="20"/>
        </w:rPr>
        <w:t xml:space="preserve"> komunikacijos vadovė</w:t>
      </w:r>
    </w:p>
    <w:p w14:paraId="1AF56EFC" w14:textId="77777777" w:rsidR="007E3A50" w:rsidRPr="000E3341" w:rsidRDefault="007E3A50" w:rsidP="007E3A50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0E3341">
        <w:rPr>
          <w:rFonts w:ascii="Segoe UI" w:hAnsi="Segoe UI" w:cs="Segoe UI"/>
          <w:bCs/>
          <w:sz w:val="20"/>
          <w:szCs w:val="20"/>
        </w:rPr>
        <w:t>Tel.: +370 684 28342</w:t>
      </w:r>
    </w:p>
    <w:p w14:paraId="1474C8A8" w14:textId="364D4098" w:rsidR="00F20FBA" w:rsidRPr="000E3341" w:rsidRDefault="007E3A50" w:rsidP="007E3A50">
      <w:pPr>
        <w:spacing w:after="0" w:line="240" w:lineRule="auto"/>
        <w:rPr>
          <w:rFonts w:ascii="Segoe UI" w:hAnsi="Segoe UI" w:cs="Segoe UI"/>
        </w:rPr>
      </w:pPr>
      <w:r w:rsidRPr="000E3341">
        <w:rPr>
          <w:rFonts w:ascii="Segoe UI" w:hAnsi="Segoe UI" w:cs="Segoe UI"/>
          <w:bCs/>
          <w:sz w:val="20"/>
          <w:szCs w:val="20"/>
        </w:rPr>
        <w:t xml:space="preserve">El. p.: </w:t>
      </w:r>
      <w:hyperlink r:id="rId9" w:history="1">
        <w:r w:rsidRPr="000E3341">
          <w:rPr>
            <w:rStyle w:val="Hipersaitas"/>
            <w:rFonts w:ascii="Segoe UI" w:hAnsi="Segoe UI" w:cs="Segoe UI"/>
            <w:bCs/>
            <w:sz w:val="20"/>
            <w:szCs w:val="20"/>
          </w:rPr>
          <w:t>birute.eimontaite@luminorgroup.com</w:t>
        </w:r>
      </w:hyperlink>
    </w:p>
    <w:sectPr w:rsidR="00F20FBA" w:rsidRPr="000E3341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D000" w14:textId="77777777" w:rsidR="002F1195" w:rsidRDefault="002F1195">
      <w:pPr>
        <w:spacing w:after="0" w:line="240" w:lineRule="auto"/>
      </w:pPr>
      <w:r>
        <w:separator/>
      </w:r>
    </w:p>
  </w:endnote>
  <w:endnote w:type="continuationSeparator" w:id="0">
    <w:p w14:paraId="5F3A7953" w14:textId="77777777" w:rsidR="002F1195" w:rsidRDefault="002F1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F2DE7" w14:textId="77777777" w:rsidR="002F1195" w:rsidRDefault="002F1195">
      <w:pPr>
        <w:spacing w:after="0" w:line="240" w:lineRule="auto"/>
      </w:pPr>
      <w:r>
        <w:separator/>
      </w:r>
    </w:p>
  </w:footnote>
  <w:footnote w:type="continuationSeparator" w:id="0">
    <w:p w14:paraId="071E13C4" w14:textId="77777777" w:rsidR="002F1195" w:rsidRDefault="002F1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303A94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3253B"/>
    <w:multiLevelType w:val="multilevel"/>
    <w:tmpl w:val="E236C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01785">
    <w:abstractNumId w:val="3"/>
  </w:num>
  <w:num w:numId="2" w16cid:durableId="1389187783">
    <w:abstractNumId w:val="1"/>
  </w:num>
  <w:num w:numId="3" w16cid:durableId="793641359">
    <w:abstractNumId w:val="0"/>
  </w:num>
  <w:num w:numId="4" w16cid:durableId="1709257193">
    <w:abstractNumId w:val="4"/>
  </w:num>
  <w:num w:numId="5" w16cid:durableId="1758205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3C9A"/>
    <w:rsid w:val="00005D55"/>
    <w:rsid w:val="000064DC"/>
    <w:rsid w:val="00010790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4252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39DB"/>
    <w:rsid w:val="00050938"/>
    <w:rsid w:val="00051A6F"/>
    <w:rsid w:val="0005608A"/>
    <w:rsid w:val="00056834"/>
    <w:rsid w:val="00057C79"/>
    <w:rsid w:val="00057F70"/>
    <w:rsid w:val="00061A4E"/>
    <w:rsid w:val="00061D31"/>
    <w:rsid w:val="00062391"/>
    <w:rsid w:val="0006259A"/>
    <w:rsid w:val="0006441F"/>
    <w:rsid w:val="00064709"/>
    <w:rsid w:val="000651A5"/>
    <w:rsid w:val="00071020"/>
    <w:rsid w:val="00071EE0"/>
    <w:rsid w:val="00074DF5"/>
    <w:rsid w:val="00075280"/>
    <w:rsid w:val="00075411"/>
    <w:rsid w:val="0007618A"/>
    <w:rsid w:val="00076589"/>
    <w:rsid w:val="00077726"/>
    <w:rsid w:val="00077AF7"/>
    <w:rsid w:val="00077D7A"/>
    <w:rsid w:val="000802E4"/>
    <w:rsid w:val="000811B2"/>
    <w:rsid w:val="00083BA1"/>
    <w:rsid w:val="00083CB7"/>
    <w:rsid w:val="00085173"/>
    <w:rsid w:val="0008702A"/>
    <w:rsid w:val="00087783"/>
    <w:rsid w:val="0008779A"/>
    <w:rsid w:val="00087F8D"/>
    <w:rsid w:val="0009046B"/>
    <w:rsid w:val="00091B49"/>
    <w:rsid w:val="000921C4"/>
    <w:rsid w:val="00092571"/>
    <w:rsid w:val="000933D0"/>
    <w:rsid w:val="0009344E"/>
    <w:rsid w:val="00093E90"/>
    <w:rsid w:val="0009437E"/>
    <w:rsid w:val="00095698"/>
    <w:rsid w:val="00097185"/>
    <w:rsid w:val="000978BC"/>
    <w:rsid w:val="000A001E"/>
    <w:rsid w:val="000A09DC"/>
    <w:rsid w:val="000A1EC8"/>
    <w:rsid w:val="000A26DD"/>
    <w:rsid w:val="000A29E3"/>
    <w:rsid w:val="000A43A9"/>
    <w:rsid w:val="000B23F6"/>
    <w:rsid w:val="000B24CE"/>
    <w:rsid w:val="000B2948"/>
    <w:rsid w:val="000B4122"/>
    <w:rsid w:val="000B4DC6"/>
    <w:rsid w:val="000B5DAF"/>
    <w:rsid w:val="000B637C"/>
    <w:rsid w:val="000B6CCA"/>
    <w:rsid w:val="000C0555"/>
    <w:rsid w:val="000C1FA3"/>
    <w:rsid w:val="000C4B03"/>
    <w:rsid w:val="000C4B41"/>
    <w:rsid w:val="000C6334"/>
    <w:rsid w:val="000C70E6"/>
    <w:rsid w:val="000C73BD"/>
    <w:rsid w:val="000C7672"/>
    <w:rsid w:val="000D40C5"/>
    <w:rsid w:val="000D7067"/>
    <w:rsid w:val="000D7A3D"/>
    <w:rsid w:val="000D7EC0"/>
    <w:rsid w:val="000E0793"/>
    <w:rsid w:val="000E22EE"/>
    <w:rsid w:val="000E267B"/>
    <w:rsid w:val="000E2765"/>
    <w:rsid w:val="000E2F56"/>
    <w:rsid w:val="000E3341"/>
    <w:rsid w:val="000E3DF5"/>
    <w:rsid w:val="000E3EEF"/>
    <w:rsid w:val="000E6019"/>
    <w:rsid w:val="000E6BD4"/>
    <w:rsid w:val="000E75B2"/>
    <w:rsid w:val="000E76C7"/>
    <w:rsid w:val="000F0A3C"/>
    <w:rsid w:val="000F23C2"/>
    <w:rsid w:val="000F51EF"/>
    <w:rsid w:val="000F6771"/>
    <w:rsid w:val="000F7F65"/>
    <w:rsid w:val="00100354"/>
    <w:rsid w:val="00100E69"/>
    <w:rsid w:val="001019B6"/>
    <w:rsid w:val="00103052"/>
    <w:rsid w:val="001073F4"/>
    <w:rsid w:val="001076AC"/>
    <w:rsid w:val="00111F99"/>
    <w:rsid w:val="00112532"/>
    <w:rsid w:val="001137CC"/>
    <w:rsid w:val="00113914"/>
    <w:rsid w:val="001149B2"/>
    <w:rsid w:val="0011511F"/>
    <w:rsid w:val="001216F7"/>
    <w:rsid w:val="00122BF8"/>
    <w:rsid w:val="00125FA2"/>
    <w:rsid w:val="00126A25"/>
    <w:rsid w:val="00127922"/>
    <w:rsid w:val="0013403F"/>
    <w:rsid w:val="00135820"/>
    <w:rsid w:val="00135DA3"/>
    <w:rsid w:val="00137661"/>
    <w:rsid w:val="001413F6"/>
    <w:rsid w:val="001426DC"/>
    <w:rsid w:val="00143C57"/>
    <w:rsid w:val="00143F96"/>
    <w:rsid w:val="00144E7E"/>
    <w:rsid w:val="0014747F"/>
    <w:rsid w:val="001475D9"/>
    <w:rsid w:val="00151AA9"/>
    <w:rsid w:val="00151F9D"/>
    <w:rsid w:val="001539EF"/>
    <w:rsid w:val="00153E67"/>
    <w:rsid w:val="001569C2"/>
    <w:rsid w:val="001604EB"/>
    <w:rsid w:val="00160D4F"/>
    <w:rsid w:val="001629BC"/>
    <w:rsid w:val="00162D40"/>
    <w:rsid w:val="0016483C"/>
    <w:rsid w:val="00165FA0"/>
    <w:rsid w:val="00170EAA"/>
    <w:rsid w:val="00171D75"/>
    <w:rsid w:val="00172128"/>
    <w:rsid w:val="00172668"/>
    <w:rsid w:val="00172760"/>
    <w:rsid w:val="001736CF"/>
    <w:rsid w:val="00173A45"/>
    <w:rsid w:val="00173ED8"/>
    <w:rsid w:val="00174AA7"/>
    <w:rsid w:val="0017501B"/>
    <w:rsid w:val="00175836"/>
    <w:rsid w:val="00176908"/>
    <w:rsid w:val="00177CC5"/>
    <w:rsid w:val="00177FED"/>
    <w:rsid w:val="0018113E"/>
    <w:rsid w:val="00181290"/>
    <w:rsid w:val="00182285"/>
    <w:rsid w:val="00182341"/>
    <w:rsid w:val="001826FB"/>
    <w:rsid w:val="00182D79"/>
    <w:rsid w:val="00183C8B"/>
    <w:rsid w:val="001858F2"/>
    <w:rsid w:val="00185A3B"/>
    <w:rsid w:val="00185BB0"/>
    <w:rsid w:val="00192042"/>
    <w:rsid w:val="0019287B"/>
    <w:rsid w:val="00193C15"/>
    <w:rsid w:val="00193FEA"/>
    <w:rsid w:val="0019440D"/>
    <w:rsid w:val="001958CC"/>
    <w:rsid w:val="00195921"/>
    <w:rsid w:val="00195A27"/>
    <w:rsid w:val="00196692"/>
    <w:rsid w:val="001A0264"/>
    <w:rsid w:val="001A206D"/>
    <w:rsid w:val="001A2161"/>
    <w:rsid w:val="001A26D3"/>
    <w:rsid w:val="001A461C"/>
    <w:rsid w:val="001A53DB"/>
    <w:rsid w:val="001A5B25"/>
    <w:rsid w:val="001A6EEC"/>
    <w:rsid w:val="001A7215"/>
    <w:rsid w:val="001A737D"/>
    <w:rsid w:val="001B047D"/>
    <w:rsid w:val="001B1D52"/>
    <w:rsid w:val="001B3287"/>
    <w:rsid w:val="001B3B01"/>
    <w:rsid w:val="001B3E23"/>
    <w:rsid w:val="001B5350"/>
    <w:rsid w:val="001B539A"/>
    <w:rsid w:val="001B5643"/>
    <w:rsid w:val="001B593A"/>
    <w:rsid w:val="001B72A4"/>
    <w:rsid w:val="001B7A54"/>
    <w:rsid w:val="001C1DF3"/>
    <w:rsid w:val="001C2290"/>
    <w:rsid w:val="001C3404"/>
    <w:rsid w:val="001C374A"/>
    <w:rsid w:val="001C515E"/>
    <w:rsid w:val="001C6095"/>
    <w:rsid w:val="001C6501"/>
    <w:rsid w:val="001C6CEA"/>
    <w:rsid w:val="001D0A95"/>
    <w:rsid w:val="001D1FBC"/>
    <w:rsid w:val="001D2A46"/>
    <w:rsid w:val="001D3CE0"/>
    <w:rsid w:val="001D6217"/>
    <w:rsid w:val="001D6592"/>
    <w:rsid w:val="001D65B1"/>
    <w:rsid w:val="001E7C06"/>
    <w:rsid w:val="001E7CAD"/>
    <w:rsid w:val="001F0161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60F2"/>
    <w:rsid w:val="001F768A"/>
    <w:rsid w:val="002006C3"/>
    <w:rsid w:val="002020ED"/>
    <w:rsid w:val="0020215C"/>
    <w:rsid w:val="002101F4"/>
    <w:rsid w:val="00211C0E"/>
    <w:rsid w:val="00213E0E"/>
    <w:rsid w:val="00213F90"/>
    <w:rsid w:val="002145AF"/>
    <w:rsid w:val="00214B05"/>
    <w:rsid w:val="00217DFA"/>
    <w:rsid w:val="00220100"/>
    <w:rsid w:val="00220B3D"/>
    <w:rsid w:val="00220EAD"/>
    <w:rsid w:val="00220FF8"/>
    <w:rsid w:val="00221A2E"/>
    <w:rsid w:val="002235B6"/>
    <w:rsid w:val="002236D7"/>
    <w:rsid w:val="00224C28"/>
    <w:rsid w:val="00225472"/>
    <w:rsid w:val="002272B4"/>
    <w:rsid w:val="0023017C"/>
    <w:rsid w:val="00231223"/>
    <w:rsid w:val="00231718"/>
    <w:rsid w:val="0023205B"/>
    <w:rsid w:val="0023237A"/>
    <w:rsid w:val="00233041"/>
    <w:rsid w:val="0023317D"/>
    <w:rsid w:val="0023378F"/>
    <w:rsid w:val="00235112"/>
    <w:rsid w:val="00236A76"/>
    <w:rsid w:val="002376C9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683D"/>
    <w:rsid w:val="00247280"/>
    <w:rsid w:val="00247B7E"/>
    <w:rsid w:val="00247BE6"/>
    <w:rsid w:val="00250A75"/>
    <w:rsid w:val="00250CA2"/>
    <w:rsid w:val="002510F4"/>
    <w:rsid w:val="00251641"/>
    <w:rsid w:val="00251983"/>
    <w:rsid w:val="002523E9"/>
    <w:rsid w:val="002538E1"/>
    <w:rsid w:val="002564F2"/>
    <w:rsid w:val="002567B3"/>
    <w:rsid w:val="002579FA"/>
    <w:rsid w:val="00257EEC"/>
    <w:rsid w:val="002606FB"/>
    <w:rsid w:val="00263E28"/>
    <w:rsid w:val="002647E2"/>
    <w:rsid w:val="00264DF9"/>
    <w:rsid w:val="00265644"/>
    <w:rsid w:val="00266D8B"/>
    <w:rsid w:val="00266E8B"/>
    <w:rsid w:val="00267D72"/>
    <w:rsid w:val="00270ADE"/>
    <w:rsid w:val="00270BFE"/>
    <w:rsid w:val="00270F9F"/>
    <w:rsid w:val="002735FE"/>
    <w:rsid w:val="00274DE3"/>
    <w:rsid w:val="0027655D"/>
    <w:rsid w:val="0028094B"/>
    <w:rsid w:val="002834FD"/>
    <w:rsid w:val="00283E60"/>
    <w:rsid w:val="00286345"/>
    <w:rsid w:val="00290085"/>
    <w:rsid w:val="00293899"/>
    <w:rsid w:val="00294038"/>
    <w:rsid w:val="00294634"/>
    <w:rsid w:val="00294A08"/>
    <w:rsid w:val="002957B9"/>
    <w:rsid w:val="002958C0"/>
    <w:rsid w:val="00296001"/>
    <w:rsid w:val="002960F2"/>
    <w:rsid w:val="002A09BA"/>
    <w:rsid w:val="002A1628"/>
    <w:rsid w:val="002A1ECA"/>
    <w:rsid w:val="002A34F6"/>
    <w:rsid w:val="002A3EEA"/>
    <w:rsid w:val="002A5DA7"/>
    <w:rsid w:val="002A7CEE"/>
    <w:rsid w:val="002A7DA3"/>
    <w:rsid w:val="002B13AA"/>
    <w:rsid w:val="002B280D"/>
    <w:rsid w:val="002B291E"/>
    <w:rsid w:val="002B2E52"/>
    <w:rsid w:val="002B42F0"/>
    <w:rsid w:val="002C113E"/>
    <w:rsid w:val="002C26FA"/>
    <w:rsid w:val="002C2AA0"/>
    <w:rsid w:val="002C35CE"/>
    <w:rsid w:val="002C3724"/>
    <w:rsid w:val="002C3AB7"/>
    <w:rsid w:val="002C4E95"/>
    <w:rsid w:val="002C5F1C"/>
    <w:rsid w:val="002C67A7"/>
    <w:rsid w:val="002C7805"/>
    <w:rsid w:val="002C7E1B"/>
    <w:rsid w:val="002D2362"/>
    <w:rsid w:val="002D33BF"/>
    <w:rsid w:val="002D36D5"/>
    <w:rsid w:val="002D3C0A"/>
    <w:rsid w:val="002D46A0"/>
    <w:rsid w:val="002D50D0"/>
    <w:rsid w:val="002D5C2F"/>
    <w:rsid w:val="002D5CC7"/>
    <w:rsid w:val="002D5F37"/>
    <w:rsid w:val="002D63A9"/>
    <w:rsid w:val="002D6F64"/>
    <w:rsid w:val="002D706C"/>
    <w:rsid w:val="002E0508"/>
    <w:rsid w:val="002E085F"/>
    <w:rsid w:val="002E1890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195"/>
    <w:rsid w:val="002F1341"/>
    <w:rsid w:val="002F22B5"/>
    <w:rsid w:val="002F402D"/>
    <w:rsid w:val="002F436D"/>
    <w:rsid w:val="002F56E1"/>
    <w:rsid w:val="002F651C"/>
    <w:rsid w:val="002F7428"/>
    <w:rsid w:val="00300687"/>
    <w:rsid w:val="0030109B"/>
    <w:rsid w:val="00301332"/>
    <w:rsid w:val="00303A94"/>
    <w:rsid w:val="00304AB0"/>
    <w:rsid w:val="00304BB9"/>
    <w:rsid w:val="003051E5"/>
    <w:rsid w:val="00306344"/>
    <w:rsid w:val="00307000"/>
    <w:rsid w:val="00307D0C"/>
    <w:rsid w:val="00310169"/>
    <w:rsid w:val="00310D69"/>
    <w:rsid w:val="00311B9B"/>
    <w:rsid w:val="0031201B"/>
    <w:rsid w:val="00313C28"/>
    <w:rsid w:val="00313FB8"/>
    <w:rsid w:val="00315700"/>
    <w:rsid w:val="003162D0"/>
    <w:rsid w:val="0031740A"/>
    <w:rsid w:val="00317BFE"/>
    <w:rsid w:val="0032011D"/>
    <w:rsid w:val="00320512"/>
    <w:rsid w:val="0032093A"/>
    <w:rsid w:val="00321192"/>
    <w:rsid w:val="003211E8"/>
    <w:rsid w:val="0032181C"/>
    <w:rsid w:val="003218B0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304B3"/>
    <w:rsid w:val="00330AA1"/>
    <w:rsid w:val="00330FC3"/>
    <w:rsid w:val="00332422"/>
    <w:rsid w:val="00332BD9"/>
    <w:rsid w:val="003346BE"/>
    <w:rsid w:val="00334FC2"/>
    <w:rsid w:val="00335335"/>
    <w:rsid w:val="00341A4B"/>
    <w:rsid w:val="00341E31"/>
    <w:rsid w:val="00344D8E"/>
    <w:rsid w:val="00345847"/>
    <w:rsid w:val="00345905"/>
    <w:rsid w:val="00345DA1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C06"/>
    <w:rsid w:val="00357C92"/>
    <w:rsid w:val="0036072B"/>
    <w:rsid w:val="00360C70"/>
    <w:rsid w:val="00361DC9"/>
    <w:rsid w:val="00363E1A"/>
    <w:rsid w:val="0036406C"/>
    <w:rsid w:val="0036454E"/>
    <w:rsid w:val="00364EEE"/>
    <w:rsid w:val="00366571"/>
    <w:rsid w:val="003666DF"/>
    <w:rsid w:val="00367B0E"/>
    <w:rsid w:val="00370FE3"/>
    <w:rsid w:val="00373D6F"/>
    <w:rsid w:val="00373E0D"/>
    <w:rsid w:val="00374BFF"/>
    <w:rsid w:val="003768BC"/>
    <w:rsid w:val="003769D1"/>
    <w:rsid w:val="00376C3F"/>
    <w:rsid w:val="00376C97"/>
    <w:rsid w:val="00380AE2"/>
    <w:rsid w:val="00380DCA"/>
    <w:rsid w:val="00380EA0"/>
    <w:rsid w:val="003837AB"/>
    <w:rsid w:val="00384176"/>
    <w:rsid w:val="00386E41"/>
    <w:rsid w:val="00387CD1"/>
    <w:rsid w:val="00390301"/>
    <w:rsid w:val="00390EF7"/>
    <w:rsid w:val="0039141A"/>
    <w:rsid w:val="003921E5"/>
    <w:rsid w:val="00392595"/>
    <w:rsid w:val="00393028"/>
    <w:rsid w:val="00396118"/>
    <w:rsid w:val="00396E3C"/>
    <w:rsid w:val="003A025B"/>
    <w:rsid w:val="003A376B"/>
    <w:rsid w:val="003A39E8"/>
    <w:rsid w:val="003A3A42"/>
    <w:rsid w:val="003A3C4C"/>
    <w:rsid w:val="003A41D7"/>
    <w:rsid w:val="003A4CEB"/>
    <w:rsid w:val="003A4D01"/>
    <w:rsid w:val="003A55B6"/>
    <w:rsid w:val="003A6FAB"/>
    <w:rsid w:val="003A7F9B"/>
    <w:rsid w:val="003B0405"/>
    <w:rsid w:val="003B0FC9"/>
    <w:rsid w:val="003B11ED"/>
    <w:rsid w:val="003B23F2"/>
    <w:rsid w:val="003B2AE3"/>
    <w:rsid w:val="003B3D0B"/>
    <w:rsid w:val="003B4DDE"/>
    <w:rsid w:val="003B5E0F"/>
    <w:rsid w:val="003B78A8"/>
    <w:rsid w:val="003B7B69"/>
    <w:rsid w:val="003B7FBC"/>
    <w:rsid w:val="003C0319"/>
    <w:rsid w:val="003C0890"/>
    <w:rsid w:val="003C0FE2"/>
    <w:rsid w:val="003C463E"/>
    <w:rsid w:val="003C5B69"/>
    <w:rsid w:val="003D01F8"/>
    <w:rsid w:val="003D0C4A"/>
    <w:rsid w:val="003D1A99"/>
    <w:rsid w:val="003D4F9B"/>
    <w:rsid w:val="003D6150"/>
    <w:rsid w:val="003D6810"/>
    <w:rsid w:val="003D799F"/>
    <w:rsid w:val="003E05A8"/>
    <w:rsid w:val="003E07B8"/>
    <w:rsid w:val="003E170D"/>
    <w:rsid w:val="003E17A7"/>
    <w:rsid w:val="003E4093"/>
    <w:rsid w:val="003E4264"/>
    <w:rsid w:val="003E4A18"/>
    <w:rsid w:val="003E51F7"/>
    <w:rsid w:val="003E5FB2"/>
    <w:rsid w:val="003E6E7A"/>
    <w:rsid w:val="003E7589"/>
    <w:rsid w:val="003E7AF2"/>
    <w:rsid w:val="003F07EF"/>
    <w:rsid w:val="003F17F4"/>
    <w:rsid w:val="003F1BBD"/>
    <w:rsid w:val="003F24D6"/>
    <w:rsid w:val="003F3270"/>
    <w:rsid w:val="003F59A4"/>
    <w:rsid w:val="003F699D"/>
    <w:rsid w:val="003F6AE9"/>
    <w:rsid w:val="003F7244"/>
    <w:rsid w:val="0040076F"/>
    <w:rsid w:val="00400FAD"/>
    <w:rsid w:val="0040391E"/>
    <w:rsid w:val="00403B0A"/>
    <w:rsid w:val="00404D3D"/>
    <w:rsid w:val="00406426"/>
    <w:rsid w:val="00406AF8"/>
    <w:rsid w:val="00407C24"/>
    <w:rsid w:val="00407F94"/>
    <w:rsid w:val="00410694"/>
    <w:rsid w:val="0041140A"/>
    <w:rsid w:val="0041146B"/>
    <w:rsid w:val="00411531"/>
    <w:rsid w:val="00411AB8"/>
    <w:rsid w:val="00411E41"/>
    <w:rsid w:val="00412238"/>
    <w:rsid w:val="004129A7"/>
    <w:rsid w:val="00413711"/>
    <w:rsid w:val="004143A3"/>
    <w:rsid w:val="004159B4"/>
    <w:rsid w:val="00420216"/>
    <w:rsid w:val="00420C50"/>
    <w:rsid w:val="0042160E"/>
    <w:rsid w:val="00423178"/>
    <w:rsid w:val="004239D3"/>
    <w:rsid w:val="00423C44"/>
    <w:rsid w:val="004242C9"/>
    <w:rsid w:val="0042450E"/>
    <w:rsid w:val="004249F9"/>
    <w:rsid w:val="004267EC"/>
    <w:rsid w:val="00426EC5"/>
    <w:rsid w:val="00426F13"/>
    <w:rsid w:val="00427B9C"/>
    <w:rsid w:val="00430F1C"/>
    <w:rsid w:val="004319A2"/>
    <w:rsid w:val="004331C1"/>
    <w:rsid w:val="0043358C"/>
    <w:rsid w:val="0043369D"/>
    <w:rsid w:val="00433897"/>
    <w:rsid w:val="00434CE5"/>
    <w:rsid w:val="00436345"/>
    <w:rsid w:val="0043666A"/>
    <w:rsid w:val="00436A42"/>
    <w:rsid w:val="004404D6"/>
    <w:rsid w:val="004442C7"/>
    <w:rsid w:val="004454B1"/>
    <w:rsid w:val="00445E46"/>
    <w:rsid w:val="00447BE6"/>
    <w:rsid w:val="00450766"/>
    <w:rsid w:val="004509A8"/>
    <w:rsid w:val="00450E2A"/>
    <w:rsid w:val="004519BD"/>
    <w:rsid w:val="004523AD"/>
    <w:rsid w:val="00452CA2"/>
    <w:rsid w:val="0045381E"/>
    <w:rsid w:val="004543AB"/>
    <w:rsid w:val="004543CB"/>
    <w:rsid w:val="004545AF"/>
    <w:rsid w:val="0045591F"/>
    <w:rsid w:val="004573DC"/>
    <w:rsid w:val="00457B09"/>
    <w:rsid w:val="00457F6C"/>
    <w:rsid w:val="00461A64"/>
    <w:rsid w:val="004625C5"/>
    <w:rsid w:val="00462C06"/>
    <w:rsid w:val="00462E06"/>
    <w:rsid w:val="004632EE"/>
    <w:rsid w:val="00463842"/>
    <w:rsid w:val="0046482A"/>
    <w:rsid w:val="004650B9"/>
    <w:rsid w:val="004650BB"/>
    <w:rsid w:val="00465A04"/>
    <w:rsid w:val="004701FD"/>
    <w:rsid w:val="004711B8"/>
    <w:rsid w:val="00475338"/>
    <w:rsid w:val="00476367"/>
    <w:rsid w:val="00476795"/>
    <w:rsid w:val="004769C2"/>
    <w:rsid w:val="004779C0"/>
    <w:rsid w:val="004816F5"/>
    <w:rsid w:val="00481DF0"/>
    <w:rsid w:val="0048263B"/>
    <w:rsid w:val="00484E5B"/>
    <w:rsid w:val="00484F22"/>
    <w:rsid w:val="00485469"/>
    <w:rsid w:val="00485906"/>
    <w:rsid w:val="00485B08"/>
    <w:rsid w:val="004866CD"/>
    <w:rsid w:val="00486A3D"/>
    <w:rsid w:val="00487A14"/>
    <w:rsid w:val="00487E2A"/>
    <w:rsid w:val="00491DF9"/>
    <w:rsid w:val="004923E0"/>
    <w:rsid w:val="0049391A"/>
    <w:rsid w:val="00493A6F"/>
    <w:rsid w:val="00493F4C"/>
    <w:rsid w:val="00494EA3"/>
    <w:rsid w:val="00494F5F"/>
    <w:rsid w:val="004955BE"/>
    <w:rsid w:val="00496047"/>
    <w:rsid w:val="00496855"/>
    <w:rsid w:val="00496F65"/>
    <w:rsid w:val="004A038B"/>
    <w:rsid w:val="004A221A"/>
    <w:rsid w:val="004A432F"/>
    <w:rsid w:val="004A4F07"/>
    <w:rsid w:val="004A637D"/>
    <w:rsid w:val="004A7036"/>
    <w:rsid w:val="004A7826"/>
    <w:rsid w:val="004B1C35"/>
    <w:rsid w:val="004B3110"/>
    <w:rsid w:val="004B3223"/>
    <w:rsid w:val="004B3F70"/>
    <w:rsid w:val="004B6097"/>
    <w:rsid w:val="004B7448"/>
    <w:rsid w:val="004B7EAF"/>
    <w:rsid w:val="004C12D9"/>
    <w:rsid w:val="004C3127"/>
    <w:rsid w:val="004C5E25"/>
    <w:rsid w:val="004C6FBF"/>
    <w:rsid w:val="004C7CB7"/>
    <w:rsid w:val="004D01DA"/>
    <w:rsid w:val="004D053A"/>
    <w:rsid w:val="004D25F2"/>
    <w:rsid w:val="004D46B5"/>
    <w:rsid w:val="004D5D7A"/>
    <w:rsid w:val="004D61CC"/>
    <w:rsid w:val="004E06DD"/>
    <w:rsid w:val="004E296D"/>
    <w:rsid w:val="004E3AA4"/>
    <w:rsid w:val="004E48DA"/>
    <w:rsid w:val="004E6362"/>
    <w:rsid w:val="004E6C05"/>
    <w:rsid w:val="004E7390"/>
    <w:rsid w:val="004E798B"/>
    <w:rsid w:val="004E7AFF"/>
    <w:rsid w:val="004E7CBA"/>
    <w:rsid w:val="004F0067"/>
    <w:rsid w:val="004F41D3"/>
    <w:rsid w:val="004F47ED"/>
    <w:rsid w:val="004F4D3B"/>
    <w:rsid w:val="004F5B48"/>
    <w:rsid w:val="004F5E2C"/>
    <w:rsid w:val="004F6AA9"/>
    <w:rsid w:val="00500231"/>
    <w:rsid w:val="0050196D"/>
    <w:rsid w:val="005020A8"/>
    <w:rsid w:val="005027CA"/>
    <w:rsid w:val="00504CA6"/>
    <w:rsid w:val="005073E1"/>
    <w:rsid w:val="0050751F"/>
    <w:rsid w:val="0051131F"/>
    <w:rsid w:val="0051627F"/>
    <w:rsid w:val="005167A0"/>
    <w:rsid w:val="00520861"/>
    <w:rsid w:val="00520E47"/>
    <w:rsid w:val="005229CC"/>
    <w:rsid w:val="00522F5B"/>
    <w:rsid w:val="0052320F"/>
    <w:rsid w:val="005251D1"/>
    <w:rsid w:val="005254D3"/>
    <w:rsid w:val="0053170C"/>
    <w:rsid w:val="00531BB6"/>
    <w:rsid w:val="005322C2"/>
    <w:rsid w:val="00534AF6"/>
    <w:rsid w:val="00534BE3"/>
    <w:rsid w:val="005351C5"/>
    <w:rsid w:val="0053537C"/>
    <w:rsid w:val="005354B8"/>
    <w:rsid w:val="00536148"/>
    <w:rsid w:val="00536DD5"/>
    <w:rsid w:val="005372B6"/>
    <w:rsid w:val="0053786A"/>
    <w:rsid w:val="005417EC"/>
    <w:rsid w:val="005436E6"/>
    <w:rsid w:val="0054474E"/>
    <w:rsid w:val="0054537A"/>
    <w:rsid w:val="00546884"/>
    <w:rsid w:val="0054755E"/>
    <w:rsid w:val="00547EFB"/>
    <w:rsid w:val="00552670"/>
    <w:rsid w:val="005540C1"/>
    <w:rsid w:val="00554901"/>
    <w:rsid w:val="00554F32"/>
    <w:rsid w:val="005562AF"/>
    <w:rsid w:val="005564D4"/>
    <w:rsid w:val="005564ED"/>
    <w:rsid w:val="005624E8"/>
    <w:rsid w:val="0056422A"/>
    <w:rsid w:val="00564C32"/>
    <w:rsid w:val="00565228"/>
    <w:rsid w:val="00565D4D"/>
    <w:rsid w:val="00566399"/>
    <w:rsid w:val="0056720B"/>
    <w:rsid w:val="00570504"/>
    <w:rsid w:val="00570949"/>
    <w:rsid w:val="00572F41"/>
    <w:rsid w:val="005761D6"/>
    <w:rsid w:val="0057651C"/>
    <w:rsid w:val="00576C65"/>
    <w:rsid w:val="00576EC6"/>
    <w:rsid w:val="0057784D"/>
    <w:rsid w:val="00580A9A"/>
    <w:rsid w:val="00582422"/>
    <w:rsid w:val="00582DE7"/>
    <w:rsid w:val="00585060"/>
    <w:rsid w:val="005858A2"/>
    <w:rsid w:val="005858FC"/>
    <w:rsid w:val="00585EC6"/>
    <w:rsid w:val="00586C1F"/>
    <w:rsid w:val="0059031D"/>
    <w:rsid w:val="00591BF2"/>
    <w:rsid w:val="0059337E"/>
    <w:rsid w:val="0059374A"/>
    <w:rsid w:val="00595E62"/>
    <w:rsid w:val="0059673E"/>
    <w:rsid w:val="0059773D"/>
    <w:rsid w:val="005A0997"/>
    <w:rsid w:val="005A0D8D"/>
    <w:rsid w:val="005A2ADA"/>
    <w:rsid w:val="005A32DE"/>
    <w:rsid w:val="005A372F"/>
    <w:rsid w:val="005A4F8F"/>
    <w:rsid w:val="005A55F9"/>
    <w:rsid w:val="005A7894"/>
    <w:rsid w:val="005B0267"/>
    <w:rsid w:val="005B04AE"/>
    <w:rsid w:val="005B08AB"/>
    <w:rsid w:val="005B2052"/>
    <w:rsid w:val="005B3813"/>
    <w:rsid w:val="005B3926"/>
    <w:rsid w:val="005B3D05"/>
    <w:rsid w:val="005B6584"/>
    <w:rsid w:val="005B7AB2"/>
    <w:rsid w:val="005B7F04"/>
    <w:rsid w:val="005C14BF"/>
    <w:rsid w:val="005C481D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4349"/>
    <w:rsid w:val="005D5463"/>
    <w:rsid w:val="005D69C2"/>
    <w:rsid w:val="005D752B"/>
    <w:rsid w:val="005D79CD"/>
    <w:rsid w:val="005D7A6B"/>
    <w:rsid w:val="005D7E86"/>
    <w:rsid w:val="005E1722"/>
    <w:rsid w:val="005E396E"/>
    <w:rsid w:val="005E3BF1"/>
    <w:rsid w:val="005E556A"/>
    <w:rsid w:val="005E6F51"/>
    <w:rsid w:val="005E7085"/>
    <w:rsid w:val="005F04F3"/>
    <w:rsid w:val="005F0AD3"/>
    <w:rsid w:val="005F18D9"/>
    <w:rsid w:val="005F26B3"/>
    <w:rsid w:val="005F2D78"/>
    <w:rsid w:val="005F5782"/>
    <w:rsid w:val="005F58BD"/>
    <w:rsid w:val="005F5ADC"/>
    <w:rsid w:val="005F739C"/>
    <w:rsid w:val="005F7484"/>
    <w:rsid w:val="00601A9F"/>
    <w:rsid w:val="00601EA4"/>
    <w:rsid w:val="00601F1F"/>
    <w:rsid w:val="00604886"/>
    <w:rsid w:val="00604A9E"/>
    <w:rsid w:val="006064A3"/>
    <w:rsid w:val="00606CA0"/>
    <w:rsid w:val="00607D72"/>
    <w:rsid w:val="006111A7"/>
    <w:rsid w:val="00613463"/>
    <w:rsid w:val="00613B58"/>
    <w:rsid w:val="00614394"/>
    <w:rsid w:val="006176C2"/>
    <w:rsid w:val="006206F2"/>
    <w:rsid w:val="006216CB"/>
    <w:rsid w:val="00622812"/>
    <w:rsid w:val="00624453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2358"/>
    <w:rsid w:val="00642560"/>
    <w:rsid w:val="0064338E"/>
    <w:rsid w:val="00645170"/>
    <w:rsid w:val="00646F5E"/>
    <w:rsid w:val="006476C0"/>
    <w:rsid w:val="00652796"/>
    <w:rsid w:val="00653B4D"/>
    <w:rsid w:val="00653B8A"/>
    <w:rsid w:val="00655391"/>
    <w:rsid w:val="0065572A"/>
    <w:rsid w:val="006558EF"/>
    <w:rsid w:val="00655EAD"/>
    <w:rsid w:val="00656055"/>
    <w:rsid w:val="00656CCE"/>
    <w:rsid w:val="0065712A"/>
    <w:rsid w:val="0065721A"/>
    <w:rsid w:val="006576BC"/>
    <w:rsid w:val="006620D9"/>
    <w:rsid w:val="0066224D"/>
    <w:rsid w:val="00663C96"/>
    <w:rsid w:val="00664337"/>
    <w:rsid w:val="0066629E"/>
    <w:rsid w:val="00666931"/>
    <w:rsid w:val="00666EAC"/>
    <w:rsid w:val="00667A3B"/>
    <w:rsid w:val="006700C7"/>
    <w:rsid w:val="0067040A"/>
    <w:rsid w:val="00670F3A"/>
    <w:rsid w:val="00671576"/>
    <w:rsid w:val="006715B7"/>
    <w:rsid w:val="006721EF"/>
    <w:rsid w:val="00673AFE"/>
    <w:rsid w:val="00673E31"/>
    <w:rsid w:val="00674ECE"/>
    <w:rsid w:val="00675305"/>
    <w:rsid w:val="0067583E"/>
    <w:rsid w:val="00676F7E"/>
    <w:rsid w:val="006803F0"/>
    <w:rsid w:val="00680965"/>
    <w:rsid w:val="00681EAE"/>
    <w:rsid w:val="00682857"/>
    <w:rsid w:val="00684629"/>
    <w:rsid w:val="00684655"/>
    <w:rsid w:val="006849B1"/>
    <w:rsid w:val="0068501E"/>
    <w:rsid w:val="0068505B"/>
    <w:rsid w:val="006860F0"/>
    <w:rsid w:val="0068640A"/>
    <w:rsid w:val="006865DF"/>
    <w:rsid w:val="006913D5"/>
    <w:rsid w:val="00691E18"/>
    <w:rsid w:val="00692AF4"/>
    <w:rsid w:val="00692F8B"/>
    <w:rsid w:val="00693366"/>
    <w:rsid w:val="00693776"/>
    <w:rsid w:val="006949B8"/>
    <w:rsid w:val="006959BA"/>
    <w:rsid w:val="0069629B"/>
    <w:rsid w:val="00697117"/>
    <w:rsid w:val="00697DC3"/>
    <w:rsid w:val="00697E3A"/>
    <w:rsid w:val="006A1926"/>
    <w:rsid w:val="006A2113"/>
    <w:rsid w:val="006A2696"/>
    <w:rsid w:val="006A3708"/>
    <w:rsid w:val="006A6AE2"/>
    <w:rsid w:val="006A6BCF"/>
    <w:rsid w:val="006B29A6"/>
    <w:rsid w:val="006B2DBE"/>
    <w:rsid w:val="006B32E2"/>
    <w:rsid w:val="006B598A"/>
    <w:rsid w:val="006B5BAC"/>
    <w:rsid w:val="006B64E9"/>
    <w:rsid w:val="006C0C29"/>
    <w:rsid w:val="006C0F25"/>
    <w:rsid w:val="006C24A4"/>
    <w:rsid w:val="006C2A0C"/>
    <w:rsid w:val="006C6EAD"/>
    <w:rsid w:val="006D06E0"/>
    <w:rsid w:val="006D0A80"/>
    <w:rsid w:val="006D1A46"/>
    <w:rsid w:val="006D2F3B"/>
    <w:rsid w:val="006D3DF8"/>
    <w:rsid w:val="006D4665"/>
    <w:rsid w:val="006D5640"/>
    <w:rsid w:val="006D595E"/>
    <w:rsid w:val="006D707E"/>
    <w:rsid w:val="006D7C35"/>
    <w:rsid w:val="006E0848"/>
    <w:rsid w:val="006E0900"/>
    <w:rsid w:val="006E1001"/>
    <w:rsid w:val="006E22ED"/>
    <w:rsid w:val="006E65EF"/>
    <w:rsid w:val="006F07E7"/>
    <w:rsid w:val="006F0AE5"/>
    <w:rsid w:val="006F1A12"/>
    <w:rsid w:val="006F23CE"/>
    <w:rsid w:val="006F536C"/>
    <w:rsid w:val="006F54CE"/>
    <w:rsid w:val="006F5D09"/>
    <w:rsid w:val="006F626D"/>
    <w:rsid w:val="006F7283"/>
    <w:rsid w:val="006F7748"/>
    <w:rsid w:val="00700BBC"/>
    <w:rsid w:val="00700BE4"/>
    <w:rsid w:val="007018E3"/>
    <w:rsid w:val="00704F6C"/>
    <w:rsid w:val="007058AB"/>
    <w:rsid w:val="007059ED"/>
    <w:rsid w:val="00705CBE"/>
    <w:rsid w:val="00707057"/>
    <w:rsid w:val="00707398"/>
    <w:rsid w:val="00707FD4"/>
    <w:rsid w:val="00711250"/>
    <w:rsid w:val="00712671"/>
    <w:rsid w:val="00713FCC"/>
    <w:rsid w:val="00714C17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A78"/>
    <w:rsid w:val="007252E3"/>
    <w:rsid w:val="0072542F"/>
    <w:rsid w:val="007262BB"/>
    <w:rsid w:val="007270D0"/>
    <w:rsid w:val="0072745E"/>
    <w:rsid w:val="0073114A"/>
    <w:rsid w:val="007311E0"/>
    <w:rsid w:val="0073199F"/>
    <w:rsid w:val="00731D78"/>
    <w:rsid w:val="00732B94"/>
    <w:rsid w:val="00733554"/>
    <w:rsid w:val="007338AA"/>
    <w:rsid w:val="00733BD9"/>
    <w:rsid w:val="0073535C"/>
    <w:rsid w:val="00737DFD"/>
    <w:rsid w:val="00741297"/>
    <w:rsid w:val="00741819"/>
    <w:rsid w:val="00742155"/>
    <w:rsid w:val="00742659"/>
    <w:rsid w:val="00743158"/>
    <w:rsid w:val="007431E4"/>
    <w:rsid w:val="00743A1B"/>
    <w:rsid w:val="00744C88"/>
    <w:rsid w:val="007474E2"/>
    <w:rsid w:val="00751500"/>
    <w:rsid w:val="00752477"/>
    <w:rsid w:val="00752604"/>
    <w:rsid w:val="00752A6B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2F21"/>
    <w:rsid w:val="00762F75"/>
    <w:rsid w:val="0076427E"/>
    <w:rsid w:val="007643CC"/>
    <w:rsid w:val="007659C4"/>
    <w:rsid w:val="00767F8D"/>
    <w:rsid w:val="0077111D"/>
    <w:rsid w:val="00771D36"/>
    <w:rsid w:val="007749F1"/>
    <w:rsid w:val="007752FA"/>
    <w:rsid w:val="007756F5"/>
    <w:rsid w:val="00777CF7"/>
    <w:rsid w:val="00777EA5"/>
    <w:rsid w:val="007812B4"/>
    <w:rsid w:val="007813FB"/>
    <w:rsid w:val="00781E07"/>
    <w:rsid w:val="00782843"/>
    <w:rsid w:val="00786D19"/>
    <w:rsid w:val="00790962"/>
    <w:rsid w:val="00790ABF"/>
    <w:rsid w:val="0079230E"/>
    <w:rsid w:val="007927E1"/>
    <w:rsid w:val="00794DB1"/>
    <w:rsid w:val="007963C3"/>
    <w:rsid w:val="00797F8E"/>
    <w:rsid w:val="007A0CAD"/>
    <w:rsid w:val="007A52C0"/>
    <w:rsid w:val="007A5D2D"/>
    <w:rsid w:val="007B030C"/>
    <w:rsid w:val="007B1B94"/>
    <w:rsid w:val="007B5DDF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DAC"/>
    <w:rsid w:val="007D3AB1"/>
    <w:rsid w:val="007D3F37"/>
    <w:rsid w:val="007D51C0"/>
    <w:rsid w:val="007D5FAA"/>
    <w:rsid w:val="007D78F5"/>
    <w:rsid w:val="007E00DB"/>
    <w:rsid w:val="007E08DD"/>
    <w:rsid w:val="007E0930"/>
    <w:rsid w:val="007E0CBC"/>
    <w:rsid w:val="007E2A71"/>
    <w:rsid w:val="007E3A50"/>
    <w:rsid w:val="007F2FB1"/>
    <w:rsid w:val="007F33D6"/>
    <w:rsid w:val="007F358D"/>
    <w:rsid w:val="007F3D76"/>
    <w:rsid w:val="007F3DE8"/>
    <w:rsid w:val="007F433C"/>
    <w:rsid w:val="007F485E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DCF"/>
    <w:rsid w:val="00807A44"/>
    <w:rsid w:val="0081096C"/>
    <w:rsid w:val="008122BB"/>
    <w:rsid w:val="00813E85"/>
    <w:rsid w:val="00814EE2"/>
    <w:rsid w:val="0081536C"/>
    <w:rsid w:val="008165A2"/>
    <w:rsid w:val="00817466"/>
    <w:rsid w:val="008176E3"/>
    <w:rsid w:val="00817D4B"/>
    <w:rsid w:val="00820629"/>
    <w:rsid w:val="008219BB"/>
    <w:rsid w:val="008225B7"/>
    <w:rsid w:val="00822B64"/>
    <w:rsid w:val="00824065"/>
    <w:rsid w:val="00824FA6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378D"/>
    <w:rsid w:val="0083480C"/>
    <w:rsid w:val="008356BF"/>
    <w:rsid w:val="00836FBC"/>
    <w:rsid w:val="00837456"/>
    <w:rsid w:val="00840824"/>
    <w:rsid w:val="00841831"/>
    <w:rsid w:val="0084384F"/>
    <w:rsid w:val="0084392D"/>
    <w:rsid w:val="00843CDC"/>
    <w:rsid w:val="008446FD"/>
    <w:rsid w:val="00846288"/>
    <w:rsid w:val="00847287"/>
    <w:rsid w:val="00847BE3"/>
    <w:rsid w:val="00854832"/>
    <w:rsid w:val="008552E8"/>
    <w:rsid w:val="00855D44"/>
    <w:rsid w:val="00855E19"/>
    <w:rsid w:val="00855E5F"/>
    <w:rsid w:val="008568F3"/>
    <w:rsid w:val="00856E57"/>
    <w:rsid w:val="0085778C"/>
    <w:rsid w:val="0086061E"/>
    <w:rsid w:val="00860C16"/>
    <w:rsid w:val="008617DF"/>
    <w:rsid w:val="0086226A"/>
    <w:rsid w:val="0086258D"/>
    <w:rsid w:val="00862C62"/>
    <w:rsid w:val="008649EF"/>
    <w:rsid w:val="00866FAE"/>
    <w:rsid w:val="00867518"/>
    <w:rsid w:val="0087052B"/>
    <w:rsid w:val="008706DB"/>
    <w:rsid w:val="00870818"/>
    <w:rsid w:val="00870F01"/>
    <w:rsid w:val="008712B6"/>
    <w:rsid w:val="00872842"/>
    <w:rsid w:val="008729B0"/>
    <w:rsid w:val="00873158"/>
    <w:rsid w:val="008741D1"/>
    <w:rsid w:val="0087531D"/>
    <w:rsid w:val="00876112"/>
    <w:rsid w:val="00876893"/>
    <w:rsid w:val="00876CA7"/>
    <w:rsid w:val="00880598"/>
    <w:rsid w:val="008808B6"/>
    <w:rsid w:val="008826D8"/>
    <w:rsid w:val="00885C15"/>
    <w:rsid w:val="00886412"/>
    <w:rsid w:val="008868E8"/>
    <w:rsid w:val="00886D3A"/>
    <w:rsid w:val="00891286"/>
    <w:rsid w:val="00891467"/>
    <w:rsid w:val="00891A2F"/>
    <w:rsid w:val="00891E2A"/>
    <w:rsid w:val="0089717A"/>
    <w:rsid w:val="00897FC5"/>
    <w:rsid w:val="008A0B0F"/>
    <w:rsid w:val="008A109D"/>
    <w:rsid w:val="008A17EA"/>
    <w:rsid w:val="008A1A98"/>
    <w:rsid w:val="008A4189"/>
    <w:rsid w:val="008A5DE7"/>
    <w:rsid w:val="008A63F2"/>
    <w:rsid w:val="008A733C"/>
    <w:rsid w:val="008A76BD"/>
    <w:rsid w:val="008A7C98"/>
    <w:rsid w:val="008B0F7F"/>
    <w:rsid w:val="008B2B63"/>
    <w:rsid w:val="008B3E66"/>
    <w:rsid w:val="008B61A1"/>
    <w:rsid w:val="008B6E49"/>
    <w:rsid w:val="008B720A"/>
    <w:rsid w:val="008B7A15"/>
    <w:rsid w:val="008C0BA0"/>
    <w:rsid w:val="008C24C6"/>
    <w:rsid w:val="008C2806"/>
    <w:rsid w:val="008C361D"/>
    <w:rsid w:val="008C3789"/>
    <w:rsid w:val="008C4FEE"/>
    <w:rsid w:val="008C5D13"/>
    <w:rsid w:val="008C7AAA"/>
    <w:rsid w:val="008C7F27"/>
    <w:rsid w:val="008D0523"/>
    <w:rsid w:val="008D0709"/>
    <w:rsid w:val="008D18A6"/>
    <w:rsid w:val="008D220C"/>
    <w:rsid w:val="008D34CF"/>
    <w:rsid w:val="008D386D"/>
    <w:rsid w:val="008D3D30"/>
    <w:rsid w:val="008D519C"/>
    <w:rsid w:val="008D51B2"/>
    <w:rsid w:val="008D74C2"/>
    <w:rsid w:val="008E0038"/>
    <w:rsid w:val="008E0303"/>
    <w:rsid w:val="008E1FB5"/>
    <w:rsid w:val="008E2159"/>
    <w:rsid w:val="008E2CDF"/>
    <w:rsid w:val="008E3B6D"/>
    <w:rsid w:val="008E4963"/>
    <w:rsid w:val="008E4C8C"/>
    <w:rsid w:val="008E4E2F"/>
    <w:rsid w:val="008E5939"/>
    <w:rsid w:val="008E6255"/>
    <w:rsid w:val="008E6DDC"/>
    <w:rsid w:val="008F1F9B"/>
    <w:rsid w:val="008F21B9"/>
    <w:rsid w:val="008F2B5F"/>
    <w:rsid w:val="008F2C6B"/>
    <w:rsid w:val="008F2FCE"/>
    <w:rsid w:val="008F3390"/>
    <w:rsid w:val="008F37FD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2F94"/>
    <w:rsid w:val="00913D01"/>
    <w:rsid w:val="0091492D"/>
    <w:rsid w:val="00917309"/>
    <w:rsid w:val="00917FD8"/>
    <w:rsid w:val="00922DC4"/>
    <w:rsid w:val="00924A44"/>
    <w:rsid w:val="00924D6B"/>
    <w:rsid w:val="009255D0"/>
    <w:rsid w:val="00926267"/>
    <w:rsid w:val="009274A4"/>
    <w:rsid w:val="0092766E"/>
    <w:rsid w:val="0092767A"/>
    <w:rsid w:val="009304C4"/>
    <w:rsid w:val="009325C5"/>
    <w:rsid w:val="009328BB"/>
    <w:rsid w:val="00933334"/>
    <w:rsid w:val="00934044"/>
    <w:rsid w:val="009340A6"/>
    <w:rsid w:val="00934B63"/>
    <w:rsid w:val="00934E56"/>
    <w:rsid w:val="00936089"/>
    <w:rsid w:val="009366C2"/>
    <w:rsid w:val="009377E0"/>
    <w:rsid w:val="009404F5"/>
    <w:rsid w:val="0094055D"/>
    <w:rsid w:val="00941482"/>
    <w:rsid w:val="009415AF"/>
    <w:rsid w:val="00942212"/>
    <w:rsid w:val="00942A34"/>
    <w:rsid w:val="00944E23"/>
    <w:rsid w:val="009454F2"/>
    <w:rsid w:val="00945F2C"/>
    <w:rsid w:val="009463AE"/>
    <w:rsid w:val="00947E8C"/>
    <w:rsid w:val="009502A0"/>
    <w:rsid w:val="0095058A"/>
    <w:rsid w:val="00950D0C"/>
    <w:rsid w:val="00950DFF"/>
    <w:rsid w:val="00952CD0"/>
    <w:rsid w:val="00953398"/>
    <w:rsid w:val="0095395F"/>
    <w:rsid w:val="00953F44"/>
    <w:rsid w:val="009545FC"/>
    <w:rsid w:val="0095535F"/>
    <w:rsid w:val="00955DBF"/>
    <w:rsid w:val="00957A9C"/>
    <w:rsid w:val="00962066"/>
    <w:rsid w:val="0096226B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4082"/>
    <w:rsid w:val="00974878"/>
    <w:rsid w:val="0098015D"/>
    <w:rsid w:val="0098103D"/>
    <w:rsid w:val="0098148F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54D9"/>
    <w:rsid w:val="00995A0F"/>
    <w:rsid w:val="0099684A"/>
    <w:rsid w:val="009972C3"/>
    <w:rsid w:val="00997CDF"/>
    <w:rsid w:val="009A064D"/>
    <w:rsid w:val="009A0EF9"/>
    <w:rsid w:val="009A14B1"/>
    <w:rsid w:val="009A1CAC"/>
    <w:rsid w:val="009A2D2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A7CDB"/>
    <w:rsid w:val="009B05D0"/>
    <w:rsid w:val="009B0B3F"/>
    <w:rsid w:val="009B1BE7"/>
    <w:rsid w:val="009B4DEB"/>
    <w:rsid w:val="009B54C1"/>
    <w:rsid w:val="009B6406"/>
    <w:rsid w:val="009B6F2D"/>
    <w:rsid w:val="009C0C9A"/>
    <w:rsid w:val="009C0F08"/>
    <w:rsid w:val="009C1EF7"/>
    <w:rsid w:val="009C2826"/>
    <w:rsid w:val="009C2D01"/>
    <w:rsid w:val="009C5B46"/>
    <w:rsid w:val="009C730D"/>
    <w:rsid w:val="009C73EB"/>
    <w:rsid w:val="009D050C"/>
    <w:rsid w:val="009D1D0D"/>
    <w:rsid w:val="009D2A97"/>
    <w:rsid w:val="009D2A9D"/>
    <w:rsid w:val="009D3ADF"/>
    <w:rsid w:val="009D4AB9"/>
    <w:rsid w:val="009D5F4F"/>
    <w:rsid w:val="009E4883"/>
    <w:rsid w:val="009E4D87"/>
    <w:rsid w:val="009E502E"/>
    <w:rsid w:val="009E544C"/>
    <w:rsid w:val="009E5821"/>
    <w:rsid w:val="009E5854"/>
    <w:rsid w:val="009E7318"/>
    <w:rsid w:val="009F028A"/>
    <w:rsid w:val="009F07A9"/>
    <w:rsid w:val="009F22B0"/>
    <w:rsid w:val="009F4844"/>
    <w:rsid w:val="009F4921"/>
    <w:rsid w:val="009F4EF5"/>
    <w:rsid w:val="009F5476"/>
    <w:rsid w:val="009F7A72"/>
    <w:rsid w:val="009F7EE3"/>
    <w:rsid w:val="00A00666"/>
    <w:rsid w:val="00A01AC2"/>
    <w:rsid w:val="00A042E2"/>
    <w:rsid w:val="00A04E4D"/>
    <w:rsid w:val="00A06310"/>
    <w:rsid w:val="00A06906"/>
    <w:rsid w:val="00A077A4"/>
    <w:rsid w:val="00A07BB6"/>
    <w:rsid w:val="00A105E0"/>
    <w:rsid w:val="00A10BE3"/>
    <w:rsid w:val="00A120F4"/>
    <w:rsid w:val="00A12492"/>
    <w:rsid w:val="00A12C33"/>
    <w:rsid w:val="00A13F73"/>
    <w:rsid w:val="00A1432D"/>
    <w:rsid w:val="00A14607"/>
    <w:rsid w:val="00A14954"/>
    <w:rsid w:val="00A16A30"/>
    <w:rsid w:val="00A17D37"/>
    <w:rsid w:val="00A202A8"/>
    <w:rsid w:val="00A20955"/>
    <w:rsid w:val="00A21694"/>
    <w:rsid w:val="00A22F1C"/>
    <w:rsid w:val="00A234DB"/>
    <w:rsid w:val="00A25F03"/>
    <w:rsid w:val="00A30ADF"/>
    <w:rsid w:val="00A30AF4"/>
    <w:rsid w:val="00A30EE1"/>
    <w:rsid w:val="00A31B94"/>
    <w:rsid w:val="00A31C89"/>
    <w:rsid w:val="00A3248E"/>
    <w:rsid w:val="00A33807"/>
    <w:rsid w:val="00A339EE"/>
    <w:rsid w:val="00A3449B"/>
    <w:rsid w:val="00A35F77"/>
    <w:rsid w:val="00A363E0"/>
    <w:rsid w:val="00A3735B"/>
    <w:rsid w:val="00A37647"/>
    <w:rsid w:val="00A409F7"/>
    <w:rsid w:val="00A432AC"/>
    <w:rsid w:val="00A4358D"/>
    <w:rsid w:val="00A43E90"/>
    <w:rsid w:val="00A44B58"/>
    <w:rsid w:val="00A44DFF"/>
    <w:rsid w:val="00A4638E"/>
    <w:rsid w:val="00A470E9"/>
    <w:rsid w:val="00A51BB0"/>
    <w:rsid w:val="00A52582"/>
    <w:rsid w:val="00A5261A"/>
    <w:rsid w:val="00A5352F"/>
    <w:rsid w:val="00A5353C"/>
    <w:rsid w:val="00A53C9B"/>
    <w:rsid w:val="00A550E9"/>
    <w:rsid w:val="00A55C38"/>
    <w:rsid w:val="00A56D86"/>
    <w:rsid w:val="00A5715F"/>
    <w:rsid w:val="00A615B9"/>
    <w:rsid w:val="00A61BD0"/>
    <w:rsid w:val="00A63A7C"/>
    <w:rsid w:val="00A63AB6"/>
    <w:rsid w:val="00A641A8"/>
    <w:rsid w:val="00A65BCB"/>
    <w:rsid w:val="00A65C45"/>
    <w:rsid w:val="00A65C52"/>
    <w:rsid w:val="00A748D1"/>
    <w:rsid w:val="00A7510C"/>
    <w:rsid w:val="00A765C1"/>
    <w:rsid w:val="00A76AD6"/>
    <w:rsid w:val="00A8088D"/>
    <w:rsid w:val="00A80961"/>
    <w:rsid w:val="00A8168E"/>
    <w:rsid w:val="00A820B5"/>
    <w:rsid w:val="00A83192"/>
    <w:rsid w:val="00A838DD"/>
    <w:rsid w:val="00A844CD"/>
    <w:rsid w:val="00A85055"/>
    <w:rsid w:val="00A850F4"/>
    <w:rsid w:val="00A864F3"/>
    <w:rsid w:val="00A86FEA"/>
    <w:rsid w:val="00A87676"/>
    <w:rsid w:val="00A90F63"/>
    <w:rsid w:val="00A91205"/>
    <w:rsid w:val="00A9134C"/>
    <w:rsid w:val="00A918C6"/>
    <w:rsid w:val="00A91A19"/>
    <w:rsid w:val="00A92649"/>
    <w:rsid w:val="00A93210"/>
    <w:rsid w:val="00A942A3"/>
    <w:rsid w:val="00A95194"/>
    <w:rsid w:val="00A95CC9"/>
    <w:rsid w:val="00A96094"/>
    <w:rsid w:val="00A96FBE"/>
    <w:rsid w:val="00A970A4"/>
    <w:rsid w:val="00AA0989"/>
    <w:rsid w:val="00AA23C8"/>
    <w:rsid w:val="00AA3C2F"/>
    <w:rsid w:val="00AA4EB7"/>
    <w:rsid w:val="00AA5785"/>
    <w:rsid w:val="00AA6E3E"/>
    <w:rsid w:val="00AB189B"/>
    <w:rsid w:val="00AB1E3E"/>
    <w:rsid w:val="00AB20A5"/>
    <w:rsid w:val="00AB224D"/>
    <w:rsid w:val="00AB297D"/>
    <w:rsid w:val="00AB298D"/>
    <w:rsid w:val="00AB2AC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C06E9"/>
    <w:rsid w:val="00AC2C0D"/>
    <w:rsid w:val="00AC2ED9"/>
    <w:rsid w:val="00AC2F6E"/>
    <w:rsid w:val="00AC3D8C"/>
    <w:rsid w:val="00AC4108"/>
    <w:rsid w:val="00AC468C"/>
    <w:rsid w:val="00AC54E0"/>
    <w:rsid w:val="00AC625B"/>
    <w:rsid w:val="00AC65FA"/>
    <w:rsid w:val="00AC7B42"/>
    <w:rsid w:val="00AC7D47"/>
    <w:rsid w:val="00AD048A"/>
    <w:rsid w:val="00AD1380"/>
    <w:rsid w:val="00AD19EF"/>
    <w:rsid w:val="00AD2453"/>
    <w:rsid w:val="00AD6CA0"/>
    <w:rsid w:val="00AD786E"/>
    <w:rsid w:val="00AE18D8"/>
    <w:rsid w:val="00AE2692"/>
    <w:rsid w:val="00AE3B60"/>
    <w:rsid w:val="00AE45EE"/>
    <w:rsid w:val="00AE5223"/>
    <w:rsid w:val="00AE53AC"/>
    <w:rsid w:val="00AF0146"/>
    <w:rsid w:val="00AF03CB"/>
    <w:rsid w:val="00AF0602"/>
    <w:rsid w:val="00AF0FBD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7BE9"/>
    <w:rsid w:val="00B10285"/>
    <w:rsid w:val="00B1217F"/>
    <w:rsid w:val="00B121C7"/>
    <w:rsid w:val="00B156A6"/>
    <w:rsid w:val="00B1629A"/>
    <w:rsid w:val="00B1668B"/>
    <w:rsid w:val="00B16DEA"/>
    <w:rsid w:val="00B173AC"/>
    <w:rsid w:val="00B173BC"/>
    <w:rsid w:val="00B237D8"/>
    <w:rsid w:val="00B23D1D"/>
    <w:rsid w:val="00B261EA"/>
    <w:rsid w:val="00B30680"/>
    <w:rsid w:val="00B31A7C"/>
    <w:rsid w:val="00B320D9"/>
    <w:rsid w:val="00B323C5"/>
    <w:rsid w:val="00B32C91"/>
    <w:rsid w:val="00B32F93"/>
    <w:rsid w:val="00B343AD"/>
    <w:rsid w:val="00B35D7C"/>
    <w:rsid w:val="00B369D6"/>
    <w:rsid w:val="00B40741"/>
    <w:rsid w:val="00B4447D"/>
    <w:rsid w:val="00B44933"/>
    <w:rsid w:val="00B45FF4"/>
    <w:rsid w:val="00B460DF"/>
    <w:rsid w:val="00B464D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E92"/>
    <w:rsid w:val="00B545C1"/>
    <w:rsid w:val="00B5488F"/>
    <w:rsid w:val="00B600A4"/>
    <w:rsid w:val="00B6193D"/>
    <w:rsid w:val="00B637DC"/>
    <w:rsid w:val="00B64332"/>
    <w:rsid w:val="00B67DD4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5D6"/>
    <w:rsid w:val="00B81645"/>
    <w:rsid w:val="00B841D8"/>
    <w:rsid w:val="00B851C3"/>
    <w:rsid w:val="00B9085A"/>
    <w:rsid w:val="00B90FC9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5421"/>
    <w:rsid w:val="00BA5A07"/>
    <w:rsid w:val="00BA65BD"/>
    <w:rsid w:val="00BA69FD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8FF"/>
    <w:rsid w:val="00BC505A"/>
    <w:rsid w:val="00BC7378"/>
    <w:rsid w:val="00BC7C00"/>
    <w:rsid w:val="00BD05FD"/>
    <w:rsid w:val="00BD0F8B"/>
    <w:rsid w:val="00BD16CD"/>
    <w:rsid w:val="00BD1A31"/>
    <w:rsid w:val="00BD3BA0"/>
    <w:rsid w:val="00BD3DE6"/>
    <w:rsid w:val="00BD4499"/>
    <w:rsid w:val="00BD4AA8"/>
    <w:rsid w:val="00BD6986"/>
    <w:rsid w:val="00BE0BAA"/>
    <w:rsid w:val="00BE0C9A"/>
    <w:rsid w:val="00BE12C6"/>
    <w:rsid w:val="00BE1394"/>
    <w:rsid w:val="00BE15D9"/>
    <w:rsid w:val="00BE1B3C"/>
    <w:rsid w:val="00BE1D6A"/>
    <w:rsid w:val="00BE2073"/>
    <w:rsid w:val="00BE2789"/>
    <w:rsid w:val="00BE2B73"/>
    <w:rsid w:val="00BE6D15"/>
    <w:rsid w:val="00BF1375"/>
    <w:rsid w:val="00BF1A65"/>
    <w:rsid w:val="00BF3410"/>
    <w:rsid w:val="00BF357F"/>
    <w:rsid w:val="00BF3C83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655"/>
    <w:rsid w:val="00C037CB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E07"/>
    <w:rsid w:val="00C13ED4"/>
    <w:rsid w:val="00C14362"/>
    <w:rsid w:val="00C14E09"/>
    <w:rsid w:val="00C14F0A"/>
    <w:rsid w:val="00C161B7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50F4"/>
    <w:rsid w:val="00C256FB"/>
    <w:rsid w:val="00C25755"/>
    <w:rsid w:val="00C274D4"/>
    <w:rsid w:val="00C274E1"/>
    <w:rsid w:val="00C2750A"/>
    <w:rsid w:val="00C31263"/>
    <w:rsid w:val="00C31FC8"/>
    <w:rsid w:val="00C32161"/>
    <w:rsid w:val="00C32E5B"/>
    <w:rsid w:val="00C33195"/>
    <w:rsid w:val="00C34C88"/>
    <w:rsid w:val="00C34E1D"/>
    <w:rsid w:val="00C41402"/>
    <w:rsid w:val="00C416AA"/>
    <w:rsid w:val="00C424E5"/>
    <w:rsid w:val="00C456E9"/>
    <w:rsid w:val="00C46F73"/>
    <w:rsid w:val="00C47A7D"/>
    <w:rsid w:val="00C51A92"/>
    <w:rsid w:val="00C51C26"/>
    <w:rsid w:val="00C51E19"/>
    <w:rsid w:val="00C521DF"/>
    <w:rsid w:val="00C55133"/>
    <w:rsid w:val="00C5578A"/>
    <w:rsid w:val="00C557BD"/>
    <w:rsid w:val="00C56921"/>
    <w:rsid w:val="00C57C2E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2F"/>
    <w:rsid w:val="00C70BE5"/>
    <w:rsid w:val="00C71548"/>
    <w:rsid w:val="00C72D55"/>
    <w:rsid w:val="00C737E4"/>
    <w:rsid w:val="00C749A7"/>
    <w:rsid w:val="00C76250"/>
    <w:rsid w:val="00C76D13"/>
    <w:rsid w:val="00C819D3"/>
    <w:rsid w:val="00C82A34"/>
    <w:rsid w:val="00C834F5"/>
    <w:rsid w:val="00C839DB"/>
    <w:rsid w:val="00C8620D"/>
    <w:rsid w:val="00C90538"/>
    <w:rsid w:val="00C9103A"/>
    <w:rsid w:val="00C938F2"/>
    <w:rsid w:val="00C93A64"/>
    <w:rsid w:val="00C947F5"/>
    <w:rsid w:val="00C95FE7"/>
    <w:rsid w:val="00C96D0B"/>
    <w:rsid w:val="00C978A6"/>
    <w:rsid w:val="00CA0376"/>
    <w:rsid w:val="00CA06C7"/>
    <w:rsid w:val="00CA10B3"/>
    <w:rsid w:val="00CA3041"/>
    <w:rsid w:val="00CA363D"/>
    <w:rsid w:val="00CA45DB"/>
    <w:rsid w:val="00CA5158"/>
    <w:rsid w:val="00CA5C90"/>
    <w:rsid w:val="00CA6908"/>
    <w:rsid w:val="00CA7DC6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6F9D"/>
    <w:rsid w:val="00CB7E41"/>
    <w:rsid w:val="00CC0A2C"/>
    <w:rsid w:val="00CC0A3D"/>
    <w:rsid w:val="00CC0A9F"/>
    <w:rsid w:val="00CC12A2"/>
    <w:rsid w:val="00CC1B5E"/>
    <w:rsid w:val="00CC1EE7"/>
    <w:rsid w:val="00CC24D2"/>
    <w:rsid w:val="00CC3252"/>
    <w:rsid w:val="00CC4265"/>
    <w:rsid w:val="00CC77BD"/>
    <w:rsid w:val="00CC7DF7"/>
    <w:rsid w:val="00CD1A30"/>
    <w:rsid w:val="00CD3182"/>
    <w:rsid w:val="00CD37B4"/>
    <w:rsid w:val="00CD3A15"/>
    <w:rsid w:val="00CD3FB9"/>
    <w:rsid w:val="00CD7201"/>
    <w:rsid w:val="00CE0AFF"/>
    <w:rsid w:val="00CE0C4F"/>
    <w:rsid w:val="00CE1BF9"/>
    <w:rsid w:val="00CE3C13"/>
    <w:rsid w:val="00CE5B41"/>
    <w:rsid w:val="00CE6262"/>
    <w:rsid w:val="00CF0C7F"/>
    <w:rsid w:val="00CF14CC"/>
    <w:rsid w:val="00CF3002"/>
    <w:rsid w:val="00CF3EDE"/>
    <w:rsid w:val="00CF400A"/>
    <w:rsid w:val="00CF4E9C"/>
    <w:rsid w:val="00D00AF0"/>
    <w:rsid w:val="00D01B9A"/>
    <w:rsid w:val="00D020F9"/>
    <w:rsid w:val="00D02556"/>
    <w:rsid w:val="00D02639"/>
    <w:rsid w:val="00D03C45"/>
    <w:rsid w:val="00D0551F"/>
    <w:rsid w:val="00D05659"/>
    <w:rsid w:val="00D0609C"/>
    <w:rsid w:val="00D0708A"/>
    <w:rsid w:val="00D076F1"/>
    <w:rsid w:val="00D10382"/>
    <w:rsid w:val="00D1158F"/>
    <w:rsid w:val="00D116D1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587A"/>
    <w:rsid w:val="00D27339"/>
    <w:rsid w:val="00D2773F"/>
    <w:rsid w:val="00D309D0"/>
    <w:rsid w:val="00D30A6B"/>
    <w:rsid w:val="00D31124"/>
    <w:rsid w:val="00D31B62"/>
    <w:rsid w:val="00D31D00"/>
    <w:rsid w:val="00D31DF4"/>
    <w:rsid w:val="00D328C7"/>
    <w:rsid w:val="00D329DD"/>
    <w:rsid w:val="00D3399C"/>
    <w:rsid w:val="00D351A4"/>
    <w:rsid w:val="00D3604A"/>
    <w:rsid w:val="00D40067"/>
    <w:rsid w:val="00D404C9"/>
    <w:rsid w:val="00D40792"/>
    <w:rsid w:val="00D43AA5"/>
    <w:rsid w:val="00D44E24"/>
    <w:rsid w:val="00D465B3"/>
    <w:rsid w:val="00D46C5E"/>
    <w:rsid w:val="00D47D16"/>
    <w:rsid w:val="00D501D0"/>
    <w:rsid w:val="00D52F64"/>
    <w:rsid w:val="00D538C0"/>
    <w:rsid w:val="00D53DEF"/>
    <w:rsid w:val="00D6110E"/>
    <w:rsid w:val="00D61420"/>
    <w:rsid w:val="00D61564"/>
    <w:rsid w:val="00D6365A"/>
    <w:rsid w:val="00D63A5B"/>
    <w:rsid w:val="00D63CFC"/>
    <w:rsid w:val="00D64838"/>
    <w:rsid w:val="00D65583"/>
    <w:rsid w:val="00D65F1B"/>
    <w:rsid w:val="00D66102"/>
    <w:rsid w:val="00D66236"/>
    <w:rsid w:val="00D676CD"/>
    <w:rsid w:val="00D6776E"/>
    <w:rsid w:val="00D70C6C"/>
    <w:rsid w:val="00D711E0"/>
    <w:rsid w:val="00D71423"/>
    <w:rsid w:val="00D71756"/>
    <w:rsid w:val="00D71D96"/>
    <w:rsid w:val="00D725CD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6D0D"/>
    <w:rsid w:val="00D87096"/>
    <w:rsid w:val="00D92A87"/>
    <w:rsid w:val="00D94C92"/>
    <w:rsid w:val="00D95E51"/>
    <w:rsid w:val="00D9619C"/>
    <w:rsid w:val="00D9695B"/>
    <w:rsid w:val="00DA1635"/>
    <w:rsid w:val="00DA1834"/>
    <w:rsid w:val="00DA2353"/>
    <w:rsid w:val="00DA3333"/>
    <w:rsid w:val="00DA460F"/>
    <w:rsid w:val="00DA4A7E"/>
    <w:rsid w:val="00DA4BE4"/>
    <w:rsid w:val="00DA5570"/>
    <w:rsid w:val="00DA5863"/>
    <w:rsid w:val="00DA593C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4F9A"/>
    <w:rsid w:val="00DB5807"/>
    <w:rsid w:val="00DB68DD"/>
    <w:rsid w:val="00DB78A5"/>
    <w:rsid w:val="00DB7D50"/>
    <w:rsid w:val="00DC02AE"/>
    <w:rsid w:val="00DC0308"/>
    <w:rsid w:val="00DC1560"/>
    <w:rsid w:val="00DC25FC"/>
    <w:rsid w:val="00DC292E"/>
    <w:rsid w:val="00DC2F12"/>
    <w:rsid w:val="00DC3A77"/>
    <w:rsid w:val="00DC413A"/>
    <w:rsid w:val="00DC6E3B"/>
    <w:rsid w:val="00DC74BF"/>
    <w:rsid w:val="00DD0F40"/>
    <w:rsid w:val="00DD174B"/>
    <w:rsid w:val="00DD2088"/>
    <w:rsid w:val="00DD20A7"/>
    <w:rsid w:val="00DD2230"/>
    <w:rsid w:val="00DD2391"/>
    <w:rsid w:val="00DD25B2"/>
    <w:rsid w:val="00DD3C25"/>
    <w:rsid w:val="00DD4687"/>
    <w:rsid w:val="00DD4C94"/>
    <w:rsid w:val="00DD5CDE"/>
    <w:rsid w:val="00DD6AA2"/>
    <w:rsid w:val="00DD6E23"/>
    <w:rsid w:val="00DD7650"/>
    <w:rsid w:val="00DE0E11"/>
    <w:rsid w:val="00DE4CFF"/>
    <w:rsid w:val="00DE500D"/>
    <w:rsid w:val="00DE50D1"/>
    <w:rsid w:val="00DE5C9E"/>
    <w:rsid w:val="00DE5F81"/>
    <w:rsid w:val="00DF09A4"/>
    <w:rsid w:val="00DF1798"/>
    <w:rsid w:val="00DF2491"/>
    <w:rsid w:val="00DF3AF9"/>
    <w:rsid w:val="00DF6032"/>
    <w:rsid w:val="00DF7C79"/>
    <w:rsid w:val="00E01AEA"/>
    <w:rsid w:val="00E041A2"/>
    <w:rsid w:val="00E04DF9"/>
    <w:rsid w:val="00E04F51"/>
    <w:rsid w:val="00E110EB"/>
    <w:rsid w:val="00E12918"/>
    <w:rsid w:val="00E12932"/>
    <w:rsid w:val="00E1317D"/>
    <w:rsid w:val="00E14BC2"/>
    <w:rsid w:val="00E14D31"/>
    <w:rsid w:val="00E15654"/>
    <w:rsid w:val="00E15C14"/>
    <w:rsid w:val="00E15C60"/>
    <w:rsid w:val="00E17331"/>
    <w:rsid w:val="00E20B5C"/>
    <w:rsid w:val="00E21419"/>
    <w:rsid w:val="00E220B9"/>
    <w:rsid w:val="00E239DB"/>
    <w:rsid w:val="00E249C8"/>
    <w:rsid w:val="00E267F3"/>
    <w:rsid w:val="00E26A6C"/>
    <w:rsid w:val="00E32A43"/>
    <w:rsid w:val="00E32A67"/>
    <w:rsid w:val="00E34B54"/>
    <w:rsid w:val="00E34C84"/>
    <w:rsid w:val="00E34EA8"/>
    <w:rsid w:val="00E35A25"/>
    <w:rsid w:val="00E361D2"/>
    <w:rsid w:val="00E3650D"/>
    <w:rsid w:val="00E36D77"/>
    <w:rsid w:val="00E36E15"/>
    <w:rsid w:val="00E37B4D"/>
    <w:rsid w:val="00E419ED"/>
    <w:rsid w:val="00E430A0"/>
    <w:rsid w:val="00E4382E"/>
    <w:rsid w:val="00E443EC"/>
    <w:rsid w:val="00E4487B"/>
    <w:rsid w:val="00E44937"/>
    <w:rsid w:val="00E45AA6"/>
    <w:rsid w:val="00E45CAB"/>
    <w:rsid w:val="00E465B3"/>
    <w:rsid w:val="00E47D56"/>
    <w:rsid w:val="00E50984"/>
    <w:rsid w:val="00E52023"/>
    <w:rsid w:val="00E530B9"/>
    <w:rsid w:val="00E541F5"/>
    <w:rsid w:val="00E54B2A"/>
    <w:rsid w:val="00E55B23"/>
    <w:rsid w:val="00E60B18"/>
    <w:rsid w:val="00E6529E"/>
    <w:rsid w:val="00E656E7"/>
    <w:rsid w:val="00E66E86"/>
    <w:rsid w:val="00E670B1"/>
    <w:rsid w:val="00E71337"/>
    <w:rsid w:val="00E7175E"/>
    <w:rsid w:val="00E71BD2"/>
    <w:rsid w:val="00E74A38"/>
    <w:rsid w:val="00E77149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D2B"/>
    <w:rsid w:val="00EA2F8E"/>
    <w:rsid w:val="00EA39A3"/>
    <w:rsid w:val="00EA3B5D"/>
    <w:rsid w:val="00EA3E42"/>
    <w:rsid w:val="00EA4875"/>
    <w:rsid w:val="00EA4ACC"/>
    <w:rsid w:val="00EA586C"/>
    <w:rsid w:val="00EA7B84"/>
    <w:rsid w:val="00EB11A3"/>
    <w:rsid w:val="00EB3A57"/>
    <w:rsid w:val="00EC0D41"/>
    <w:rsid w:val="00EC0EC8"/>
    <w:rsid w:val="00EC165F"/>
    <w:rsid w:val="00EC2386"/>
    <w:rsid w:val="00EC25BD"/>
    <w:rsid w:val="00EC3AA4"/>
    <w:rsid w:val="00EC4B18"/>
    <w:rsid w:val="00EC57D4"/>
    <w:rsid w:val="00EC5A5E"/>
    <w:rsid w:val="00EC7B38"/>
    <w:rsid w:val="00ED0A52"/>
    <w:rsid w:val="00ED14DC"/>
    <w:rsid w:val="00ED1562"/>
    <w:rsid w:val="00ED2ACB"/>
    <w:rsid w:val="00ED313B"/>
    <w:rsid w:val="00ED3C6E"/>
    <w:rsid w:val="00ED3CC8"/>
    <w:rsid w:val="00ED5BA0"/>
    <w:rsid w:val="00ED60D8"/>
    <w:rsid w:val="00ED6241"/>
    <w:rsid w:val="00ED64B4"/>
    <w:rsid w:val="00ED6C99"/>
    <w:rsid w:val="00ED797D"/>
    <w:rsid w:val="00ED7CED"/>
    <w:rsid w:val="00EE0306"/>
    <w:rsid w:val="00EE2767"/>
    <w:rsid w:val="00EE4C20"/>
    <w:rsid w:val="00EE5AF3"/>
    <w:rsid w:val="00EE6249"/>
    <w:rsid w:val="00EE6C62"/>
    <w:rsid w:val="00EE7404"/>
    <w:rsid w:val="00EF004E"/>
    <w:rsid w:val="00EF1414"/>
    <w:rsid w:val="00EF1B7D"/>
    <w:rsid w:val="00EF2027"/>
    <w:rsid w:val="00EF2FFB"/>
    <w:rsid w:val="00EF3E6D"/>
    <w:rsid w:val="00EF4A70"/>
    <w:rsid w:val="00EF570A"/>
    <w:rsid w:val="00EF6416"/>
    <w:rsid w:val="00EF7CD1"/>
    <w:rsid w:val="00F0010E"/>
    <w:rsid w:val="00F0097F"/>
    <w:rsid w:val="00F00EF2"/>
    <w:rsid w:val="00F014BF"/>
    <w:rsid w:val="00F02248"/>
    <w:rsid w:val="00F02317"/>
    <w:rsid w:val="00F032BB"/>
    <w:rsid w:val="00F039B5"/>
    <w:rsid w:val="00F0508F"/>
    <w:rsid w:val="00F05DEE"/>
    <w:rsid w:val="00F0661C"/>
    <w:rsid w:val="00F06CD7"/>
    <w:rsid w:val="00F07844"/>
    <w:rsid w:val="00F07A4F"/>
    <w:rsid w:val="00F07AF5"/>
    <w:rsid w:val="00F121FB"/>
    <w:rsid w:val="00F14C12"/>
    <w:rsid w:val="00F14F46"/>
    <w:rsid w:val="00F16D36"/>
    <w:rsid w:val="00F17239"/>
    <w:rsid w:val="00F178D7"/>
    <w:rsid w:val="00F20C1A"/>
    <w:rsid w:val="00F20FBA"/>
    <w:rsid w:val="00F216BF"/>
    <w:rsid w:val="00F2316D"/>
    <w:rsid w:val="00F23E42"/>
    <w:rsid w:val="00F2403A"/>
    <w:rsid w:val="00F24282"/>
    <w:rsid w:val="00F24B33"/>
    <w:rsid w:val="00F2679A"/>
    <w:rsid w:val="00F305C8"/>
    <w:rsid w:val="00F30CC2"/>
    <w:rsid w:val="00F3102F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37A3A"/>
    <w:rsid w:val="00F409B7"/>
    <w:rsid w:val="00F416F6"/>
    <w:rsid w:val="00F43854"/>
    <w:rsid w:val="00F43ECC"/>
    <w:rsid w:val="00F44C10"/>
    <w:rsid w:val="00F450EC"/>
    <w:rsid w:val="00F47389"/>
    <w:rsid w:val="00F47F88"/>
    <w:rsid w:val="00F50BC3"/>
    <w:rsid w:val="00F519D1"/>
    <w:rsid w:val="00F51CF6"/>
    <w:rsid w:val="00F51E82"/>
    <w:rsid w:val="00F5440B"/>
    <w:rsid w:val="00F54553"/>
    <w:rsid w:val="00F55850"/>
    <w:rsid w:val="00F5773A"/>
    <w:rsid w:val="00F606CF"/>
    <w:rsid w:val="00F61F94"/>
    <w:rsid w:val="00F62539"/>
    <w:rsid w:val="00F635B1"/>
    <w:rsid w:val="00F642EB"/>
    <w:rsid w:val="00F654D3"/>
    <w:rsid w:val="00F66275"/>
    <w:rsid w:val="00F665F7"/>
    <w:rsid w:val="00F66671"/>
    <w:rsid w:val="00F66A8D"/>
    <w:rsid w:val="00F70313"/>
    <w:rsid w:val="00F7085F"/>
    <w:rsid w:val="00F70AA6"/>
    <w:rsid w:val="00F70D8C"/>
    <w:rsid w:val="00F716A7"/>
    <w:rsid w:val="00F718DF"/>
    <w:rsid w:val="00F727B3"/>
    <w:rsid w:val="00F73F8B"/>
    <w:rsid w:val="00F76F55"/>
    <w:rsid w:val="00F77713"/>
    <w:rsid w:val="00F77C39"/>
    <w:rsid w:val="00F80289"/>
    <w:rsid w:val="00F81338"/>
    <w:rsid w:val="00F81EF2"/>
    <w:rsid w:val="00F82315"/>
    <w:rsid w:val="00F82ADD"/>
    <w:rsid w:val="00F835E5"/>
    <w:rsid w:val="00F83C4D"/>
    <w:rsid w:val="00F85335"/>
    <w:rsid w:val="00F85A85"/>
    <w:rsid w:val="00F85BC7"/>
    <w:rsid w:val="00F92A25"/>
    <w:rsid w:val="00F936C4"/>
    <w:rsid w:val="00F9609B"/>
    <w:rsid w:val="00F974E1"/>
    <w:rsid w:val="00F97CAB"/>
    <w:rsid w:val="00F97F61"/>
    <w:rsid w:val="00FA0ADC"/>
    <w:rsid w:val="00FA1A2A"/>
    <w:rsid w:val="00FA1B9A"/>
    <w:rsid w:val="00FA1BBA"/>
    <w:rsid w:val="00FA4185"/>
    <w:rsid w:val="00FA577F"/>
    <w:rsid w:val="00FA67AC"/>
    <w:rsid w:val="00FA6F8C"/>
    <w:rsid w:val="00FB062C"/>
    <w:rsid w:val="00FB0AA0"/>
    <w:rsid w:val="00FB1310"/>
    <w:rsid w:val="00FB2B41"/>
    <w:rsid w:val="00FB2C36"/>
    <w:rsid w:val="00FB2D5F"/>
    <w:rsid w:val="00FB37C3"/>
    <w:rsid w:val="00FB3EE3"/>
    <w:rsid w:val="00FB40E4"/>
    <w:rsid w:val="00FB557B"/>
    <w:rsid w:val="00FB67A6"/>
    <w:rsid w:val="00FB7503"/>
    <w:rsid w:val="00FB7855"/>
    <w:rsid w:val="00FC4690"/>
    <w:rsid w:val="00FC4F13"/>
    <w:rsid w:val="00FC63F4"/>
    <w:rsid w:val="00FC7B42"/>
    <w:rsid w:val="00FD0285"/>
    <w:rsid w:val="00FD0618"/>
    <w:rsid w:val="00FD1FE7"/>
    <w:rsid w:val="00FD2161"/>
    <w:rsid w:val="00FD308D"/>
    <w:rsid w:val="00FD361F"/>
    <w:rsid w:val="00FD435F"/>
    <w:rsid w:val="00FD46BF"/>
    <w:rsid w:val="00FD5F94"/>
    <w:rsid w:val="00FD6A06"/>
    <w:rsid w:val="00FD7EF0"/>
    <w:rsid w:val="00FE06EF"/>
    <w:rsid w:val="00FE2144"/>
    <w:rsid w:val="00FE3CD6"/>
    <w:rsid w:val="00FE4702"/>
    <w:rsid w:val="00FE4817"/>
    <w:rsid w:val="00FE499A"/>
    <w:rsid w:val="00FE4F44"/>
    <w:rsid w:val="00FE5EE2"/>
    <w:rsid w:val="00FE641E"/>
    <w:rsid w:val="00FE6B35"/>
    <w:rsid w:val="00FF115D"/>
    <w:rsid w:val="00FF2C77"/>
    <w:rsid w:val="00FF3A18"/>
    <w:rsid w:val="00FF41E6"/>
    <w:rsid w:val="00FF477D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1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1B7D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60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5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74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6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1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63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7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5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2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rute.eimontaite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DD5A-419A-4931-8A46-47E53FFA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2440</Words>
  <Characters>1391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2025-10-14T13:25:00Z</dcterms:created>
  <dcterms:modified xsi:type="dcterms:W3CDTF">2025-10-14T13:25:00Z</dcterms:modified>
</cp:coreProperties>
</file>