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1EC47" w14:textId="02645920" w:rsidR="00947F5A" w:rsidRPr="004762CE" w:rsidRDefault="00D54B6A" w:rsidP="00D04F05">
      <w:r w:rsidRPr="00104219">
        <w:t xml:space="preserve"> </w:t>
      </w:r>
      <w:r w:rsidR="00CD449C">
        <w:rPr>
          <w:noProof/>
        </w:rPr>
        <w:drawing>
          <wp:inline distT="0" distB="0" distL="0" distR="0" wp14:anchorId="1E5C4BD2" wp14:editId="1074AE0F">
            <wp:extent cx="730484" cy="754380"/>
            <wp:effectExtent l="0" t="0" r="0" b="7620"/>
            <wp:docPr id="1574145744" name="Picture 2" descr="A logo with a yellow and blue circle with a black and blue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484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6499">
        <w:rPr>
          <w:noProof/>
        </w:rPr>
        <w:drawing>
          <wp:inline distT="0" distB="0" distL="0" distR="0" wp14:anchorId="52FD6327" wp14:editId="45B107B8">
            <wp:extent cx="1242060" cy="671443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67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6499">
        <w:rPr>
          <w:noProof/>
          <w:lang w:val="en-US"/>
        </w:rPr>
        <w:t xml:space="preserve">      </w:t>
      </w:r>
      <w:r w:rsidR="006E6499">
        <w:rPr>
          <w:noProof/>
        </w:rPr>
        <w:drawing>
          <wp:inline distT="0" distB="0" distL="0" distR="0" wp14:anchorId="3E80216F" wp14:editId="20EE8E74">
            <wp:extent cx="594726" cy="633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" cy="641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6499">
        <w:t xml:space="preserve">         </w:t>
      </w:r>
      <w:r w:rsidR="00D37294">
        <w:rPr>
          <w:noProof/>
        </w:rPr>
        <w:drawing>
          <wp:inline distT="0" distB="0" distL="0" distR="0" wp14:anchorId="27659670" wp14:editId="1E0207D9">
            <wp:extent cx="1525334" cy="668149"/>
            <wp:effectExtent l="0" t="0" r="0" b="0"/>
            <wp:docPr id="1179305127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334" cy="668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3C6B" w:rsidRPr="00104219">
        <w:t xml:space="preserve">  </w:t>
      </w:r>
    </w:p>
    <w:p w14:paraId="5123A035" w14:textId="33FC80C9" w:rsidR="00947F5A" w:rsidRPr="007106A3" w:rsidRDefault="00947F5A" w:rsidP="007106A3">
      <w:pPr>
        <w:ind w:left="-284" w:right="-144"/>
        <w:jc w:val="center"/>
        <w:rPr>
          <w:rFonts w:ascii="DM Sans" w:hAnsi="DM Sans"/>
          <w:b/>
          <w:bCs/>
          <w:sz w:val="18"/>
          <w:szCs w:val="18"/>
          <w:lang w:bidi="he-IL"/>
        </w:rPr>
      </w:pPr>
    </w:p>
    <w:p w14:paraId="14863B35" w14:textId="77777777" w:rsidR="00385017" w:rsidRPr="004762CE" w:rsidRDefault="00385017" w:rsidP="007106A3">
      <w:pPr>
        <w:ind w:right="-144" w:firstLine="0"/>
        <w:jc w:val="both"/>
        <w:rPr>
          <w:lang w:val="lt-LT"/>
        </w:rPr>
      </w:pPr>
    </w:p>
    <w:p w14:paraId="19CD6288" w14:textId="5DD5CA92" w:rsidR="00E733A9" w:rsidRDefault="00385017" w:rsidP="007106A3">
      <w:pPr>
        <w:ind w:right="-144" w:firstLine="0"/>
        <w:jc w:val="both"/>
        <w:rPr>
          <w:lang w:val="lt-LT"/>
        </w:rPr>
      </w:pPr>
      <w:r w:rsidRPr="004762CE">
        <w:rPr>
          <w:lang w:val="lt-LT"/>
        </w:rPr>
        <w:t xml:space="preserve">PRANEŠIMAS SPAUDAI: 2025 </w:t>
      </w:r>
      <w:r w:rsidR="00E733A9">
        <w:rPr>
          <w:lang w:val="lt-LT"/>
        </w:rPr>
        <w:t>11 24</w:t>
      </w:r>
    </w:p>
    <w:p w14:paraId="12B7CDB2" w14:textId="77777777" w:rsidR="00E733A9" w:rsidRPr="00DF44E5" w:rsidRDefault="00E733A9" w:rsidP="00E733A9">
      <w:pPr>
        <w:spacing w:before="100" w:beforeAutospacing="1" w:after="100" w:afterAutospacing="1"/>
        <w:ind w:firstLine="0"/>
        <w:rPr>
          <w:szCs w:val="24"/>
          <w:lang w:val="lt-LT"/>
        </w:rPr>
      </w:pPr>
      <w:proofErr w:type="spellStart"/>
      <w:r w:rsidRPr="00DF44E5">
        <w:rPr>
          <w:b/>
          <w:bCs/>
          <w:color w:val="000000"/>
          <w:szCs w:val="24"/>
        </w:rPr>
        <w:t>Išminavimo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koalicijai</w:t>
      </w:r>
      <w:proofErr w:type="spellEnd"/>
      <w:r w:rsidRPr="00DF44E5">
        <w:rPr>
          <w:b/>
          <w:bCs/>
          <w:color w:val="000000"/>
          <w:szCs w:val="24"/>
        </w:rPr>
        <w:t xml:space="preserve"> – </w:t>
      </w:r>
      <w:proofErr w:type="spellStart"/>
      <w:r w:rsidRPr="00DF44E5">
        <w:rPr>
          <w:b/>
          <w:bCs/>
          <w:color w:val="000000"/>
          <w:szCs w:val="24"/>
        </w:rPr>
        <w:t>dveji</w:t>
      </w:r>
      <w:proofErr w:type="spellEnd"/>
      <w:r w:rsidRPr="00DF44E5">
        <w:rPr>
          <w:b/>
          <w:bCs/>
          <w:color w:val="000000"/>
          <w:szCs w:val="24"/>
        </w:rPr>
        <w:t xml:space="preserve">: </w:t>
      </w:r>
      <w:proofErr w:type="spellStart"/>
      <w:r w:rsidRPr="00DF44E5">
        <w:rPr>
          <w:b/>
          <w:bCs/>
          <w:color w:val="000000"/>
          <w:szCs w:val="24"/>
        </w:rPr>
        <w:t>nuo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pirmųjų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iniciatyvų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iki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realios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pagalbos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fronto</w:t>
      </w:r>
      <w:proofErr w:type="spellEnd"/>
      <w:r w:rsidRPr="00DF44E5">
        <w:rPr>
          <w:b/>
          <w:bCs/>
          <w:color w:val="000000"/>
          <w:szCs w:val="24"/>
        </w:rPr>
        <w:t xml:space="preserve"> </w:t>
      </w:r>
      <w:proofErr w:type="spellStart"/>
      <w:r w:rsidRPr="00DF44E5">
        <w:rPr>
          <w:b/>
          <w:bCs/>
          <w:color w:val="000000"/>
          <w:szCs w:val="24"/>
        </w:rPr>
        <w:t>linijoje</w:t>
      </w:r>
      <w:proofErr w:type="spellEnd"/>
    </w:p>
    <w:p w14:paraId="305ADE3C" w14:textId="480C3A18" w:rsidR="00E733A9" w:rsidRDefault="00E733A9" w:rsidP="00E733A9">
      <w:pPr>
        <w:spacing w:before="100" w:beforeAutospacing="1" w:after="100" w:afterAutospacing="1"/>
        <w:jc w:val="both"/>
      </w:pPr>
      <w:proofErr w:type="spellStart"/>
      <w:r>
        <w:rPr>
          <w:color w:val="000000"/>
        </w:rPr>
        <w:t>Kameneco-Podylske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pagrindinėje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inžinierių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mokymo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tvirtovėje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įvyko</w:t>
      </w:r>
      <w:proofErr w:type="spellEnd"/>
      <w:r>
        <w:rPr>
          <w:color w:val="000000"/>
        </w:rPr>
        <w:t xml:space="preserve"> 17-asis </w:t>
      </w:r>
      <w:r w:rsidRPr="00E733A9">
        <w:t xml:space="preserve">Lietuvos </w:t>
      </w:r>
      <w:proofErr w:type="spellStart"/>
      <w:r w:rsidRPr="00E733A9">
        <w:t>ir</w:t>
      </w:r>
      <w:proofErr w:type="spellEnd"/>
      <w:r w:rsidRPr="00E733A9">
        <w:t xml:space="preserve"> </w:t>
      </w:r>
      <w:proofErr w:type="spellStart"/>
      <w:r w:rsidRPr="00E733A9">
        <w:t>Islandijos</w:t>
      </w:r>
      <w:proofErr w:type="spellEnd"/>
      <w:r w:rsidRPr="00E733A9">
        <w:t xml:space="preserve"> </w:t>
      </w:r>
      <w:proofErr w:type="spellStart"/>
      <w:r w:rsidRPr="00E733A9">
        <w:t>vadovaujamos</w:t>
      </w:r>
      <w:proofErr w:type="spellEnd"/>
      <w:r w:rsidRPr="00E733A9">
        <w:t xml:space="preserve"> 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koalicijos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susitikimas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kuriame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dalyvavo</w:t>
      </w:r>
      <w:proofErr w:type="spellEnd"/>
      <w:r>
        <w:rPr>
          <w:color w:val="000000"/>
        </w:rPr>
        <w:t xml:space="preserve"> </w:t>
      </w:r>
      <w:r w:rsidRPr="00E733A9">
        <w:t>38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atstovai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</w:t>
      </w:r>
      <w:proofErr w:type="spellEnd"/>
      <w:r>
        <w:rPr>
          <w:color w:val="000000"/>
        </w:rPr>
        <w:t xml:space="preserve"> </w:t>
      </w:r>
      <w:r w:rsidRPr="00E733A9">
        <w:t xml:space="preserve">13 </w:t>
      </w:r>
      <w:proofErr w:type="spellStart"/>
      <w:r>
        <w:rPr>
          <w:color w:val="000000"/>
        </w:rPr>
        <w:t>šalių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r w:rsidR="000C40E2">
        <w:rPr>
          <w:color w:val="000000"/>
        </w:rPr>
        <w:t>4</w:t>
      </w:r>
      <w:r>
        <w:rPr>
          <w:color w:val="000000"/>
        </w:rPr>
        <w:t xml:space="preserve"> </w:t>
      </w:r>
      <w:proofErr w:type="spellStart"/>
      <w:r w:rsidR="00D26A1C">
        <w:rPr>
          <w:color w:val="000000"/>
        </w:rPr>
        <w:t>p</w:t>
      </w:r>
      <w:r w:rsidR="001E533B">
        <w:rPr>
          <w:color w:val="000000"/>
        </w:rPr>
        <w:t>ar</w:t>
      </w:r>
      <w:r w:rsidR="00D26A1C">
        <w:rPr>
          <w:color w:val="000000"/>
        </w:rPr>
        <w:t>tnerinių</w:t>
      </w:r>
      <w:proofErr w:type="spellEnd"/>
      <w:r w:rsidR="00D26A1C">
        <w:rPr>
          <w:color w:val="000000"/>
        </w:rPr>
        <w:t xml:space="preserve"> </w:t>
      </w:r>
      <w:proofErr w:type="spellStart"/>
      <w:r w:rsidR="00D26A1C">
        <w:rPr>
          <w:color w:val="000000"/>
        </w:rPr>
        <w:t>organizacijų</w:t>
      </w:r>
      <w:proofErr w:type="spellEnd"/>
      <w:r>
        <w:rPr>
          <w:color w:val="000000"/>
        </w:rPr>
        <w:t xml:space="preserve">. Per </w:t>
      </w:r>
      <w:proofErr w:type="spellStart"/>
      <w:r>
        <w:rPr>
          <w:color w:val="000000"/>
        </w:rPr>
        <w:t>dvejus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pirmų</w:t>
      </w:r>
      <w:r w:rsidR="002B3504">
        <w:rPr>
          <w:color w:val="000000"/>
        </w:rPr>
        <w:t>jų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žingsnių</w:t>
      </w:r>
      <w:proofErr w:type="spellEnd"/>
      <w:r>
        <w:rPr>
          <w:color w:val="000000"/>
        </w:rPr>
        <w:t xml:space="preserve"> 2023 m. </w:t>
      </w:r>
      <w:proofErr w:type="spellStart"/>
      <w:r>
        <w:rPr>
          <w:color w:val="000000"/>
        </w:rPr>
        <w:t>lapkritį</w:t>
      </w:r>
      <w:proofErr w:type="spellEnd"/>
      <w:r>
        <w:rPr>
          <w:color w:val="000000"/>
        </w:rPr>
        <w:t xml:space="preserve"> „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koalicija</w:t>
      </w:r>
      <w:proofErr w:type="spellEnd"/>
      <w:r>
        <w:rPr>
          <w:color w:val="000000"/>
        </w:rPr>
        <w:t>“</w:t>
      </w:r>
      <w:r w:rsidR="00D26A1C">
        <w:rPr>
          <w:color w:val="000000"/>
        </w:rPr>
        <w:t xml:space="preserve"> </w:t>
      </w:r>
      <w:proofErr w:type="spellStart"/>
      <w:r>
        <w:rPr>
          <w:color w:val="000000"/>
        </w:rPr>
        <w:t>išaugo</w:t>
      </w:r>
      <w:proofErr w:type="spellEnd"/>
      <w:r>
        <w:rPr>
          <w:color w:val="000000"/>
        </w:rPr>
        <w:t xml:space="preserve"> į </w:t>
      </w:r>
      <w:proofErr w:type="spellStart"/>
      <w:r>
        <w:rPr>
          <w:color w:val="000000"/>
        </w:rPr>
        <w:t>reikšmingą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tarptautinę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platformą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teikiančią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pagalbą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humanitarinio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karinio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srityse</w:t>
      </w:r>
      <w:proofErr w:type="spellEnd"/>
      <w:r>
        <w:rPr>
          <w:color w:val="000000"/>
        </w:rPr>
        <w:t>.</w:t>
      </w:r>
    </w:p>
    <w:p w14:paraId="290C82F5" w14:textId="6BFDE905" w:rsidR="00E733A9" w:rsidRDefault="00E733A9" w:rsidP="00E733A9">
      <w:pPr>
        <w:spacing w:before="100" w:beforeAutospacing="1" w:after="100" w:afterAutospacing="1"/>
        <w:ind w:firstLine="0"/>
        <w:jc w:val="both"/>
      </w:pPr>
      <w:proofErr w:type="spellStart"/>
      <w:r>
        <w:rPr>
          <w:color w:val="000000"/>
        </w:rPr>
        <w:t>Ukraina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išlieka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labiausiai</w:t>
      </w:r>
      <w:proofErr w:type="spellEnd"/>
      <w:r>
        <w:rPr>
          <w:color w:val="000000"/>
        </w:rPr>
        <w:t xml:space="preserve"> </w:t>
      </w:r>
      <w:proofErr w:type="spellStart"/>
      <w:r w:rsidRPr="00D26A1C">
        <w:rPr>
          <w:color w:val="000000"/>
        </w:rPr>
        <w:t>min</w:t>
      </w:r>
      <w:r w:rsidR="000C40E2" w:rsidRPr="00D26A1C">
        <w:rPr>
          <w:color w:val="000000"/>
        </w:rPr>
        <w:t>omis</w:t>
      </w:r>
      <w:proofErr w:type="spellEnd"/>
      <w:r w:rsidRPr="00D26A1C">
        <w:rPr>
          <w:color w:val="000000"/>
        </w:rPr>
        <w:t xml:space="preserve"> </w:t>
      </w:r>
      <w:proofErr w:type="spellStart"/>
      <w:r w:rsidRPr="00D26A1C">
        <w:rPr>
          <w:color w:val="000000"/>
        </w:rPr>
        <w:t>užteršta</w:t>
      </w:r>
      <w:proofErr w:type="spellEnd"/>
      <w:r w:rsidRPr="00D26A1C">
        <w:rPr>
          <w:color w:val="000000"/>
        </w:rPr>
        <w:t xml:space="preserve"> </w:t>
      </w:r>
      <w:proofErr w:type="spellStart"/>
      <w:r w:rsidRPr="00D26A1C">
        <w:rPr>
          <w:color w:val="000000"/>
        </w:rPr>
        <w:t>šali</w:t>
      </w:r>
      <w:r w:rsidR="000C40E2" w:rsidRPr="00D26A1C">
        <w:rPr>
          <w:color w:val="000000"/>
        </w:rPr>
        <w:t>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pasaulyje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trečdalis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teritorijos</w:t>
      </w:r>
      <w:proofErr w:type="spellEnd"/>
      <w:r>
        <w:rPr>
          <w:color w:val="000000"/>
        </w:rPr>
        <w:t xml:space="preserve"> vis </w:t>
      </w:r>
      <w:proofErr w:type="spellStart"/>
      <w:r>
        <w:rPr>
          <w:color w:val="000000"/>
        </w:rPr>
        <w:t>dar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nusėta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minomis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nesprogusiais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sprogmenimis</w:t>
      </w:r>
      <w:proofErr w:type="spellEnd"/>
      <w:r>
        <w:rPr>
          <w:color w:val="000000"/>
        </w:rPr>
        <w:t xml:space="preserve">. Šie </w:t>
      </w:r>
      <w:proofErr w:type="spellStart"/>
      <w:r>
        <w:rPr>
          <w:color w:val="000000"/>
        </w:rPr>
        <w:t>mirtini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pavojai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kelia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grėsmę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civiliams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stabdo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gyvybiškai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svarbios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infrastruktūros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atstatymą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neleidžia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ūkininkams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grįžti</w:t>
      </w:r>
      <w:proofErr w:type="spellEnd"/>
      <w:r>
        <w:rPr>
          <w:color w:val="000000"/>
        </w:rPr>
        <w:t xml:space="preserve"> į kai </w:t>
      </w:r>
      <w:proofErr w:type="spellStart"/>
      <w:r>
        <w:rPr>
          <w:color w:val="000000"/>
        </w:rPr>
        <w:t>kurias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derlingiausias</w:t>
      </w:r>
      <w:proofErr w:type="spellEnd"/>
      <w:r>
        <w:rPr>
          <w:color w:val="000000"/>
        </w:rPr>
        <w:t xml:space="preserve"> Europos </w:t>
      </w:r>
      <w:proofErr w:type="spellStart"/>
      <w:r>
        <w:rPr>
          <w:color w:val="000000"/>
        </w:rPr>
        <w:t>žemes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Šiuo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būtina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išminuoti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fronto</w:t>
      </w:r>
      <w:proofErr w:type="spellEnd"/>
      <w:r>
        <w:rPr>
          <w:color w:val="000000"/>
        </w:rPr>
        <w:t xml:space="preserve"> zonas, </w:t>
      </w:r>
      <w:proofErr w:type="spellStart"/>
      <w:r>
        <w:rPr>
          <w:color w:val="000000"/>
        </w:rPr>
        <w:t>kad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būtų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galima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tęsti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kontrataką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išvalyti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žemės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ūkio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paskirties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žemes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miškus</w:t>
      </w:r>
      <w:proofErr w:type="spellEnd"/>
      <w:r>
        <w:rPr>
          <w:color w:val="000000"/>
        </w:rPr>
        <w:t xml:space="preserve">, upes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pramoninę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infrastruktūrą</w:t>
      </w:r>
      <w:proofErr w:type="spellEnd"/>
      <w:r>
        <w:rPr>
          <w:color w:val="000000"/>
        </w:rPr>
        <w:t>.</w:t>
      </w:r>
    </w:p>
    <w:p w14:paraId="6008BEB4" w14:textId="08654DC4" w:rsidR="00E733A9" w:rsidRDefault="00E733A9" w:rsidP="000E3DEA">
      <w:pPr>
        <w:spacing w:before="100" w:beforeAutospacing="1" w:after="100" w:afterAutospacing="1"/>
        <w:ind w:firstLine="0"/>
        <w:jc w:val="both"/>
      </w:pPr>
      <w:r>
        <w:rPr>
          <w:color w:val="000000"/>
        </w:rPr>
        <w:t>„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koaliciją</w:t>
      </w:r>
      <w:proofErr w:type="spellEnd"/>
      <w:r>
        <w:rPr>
          <w:color w:val="000000"/>
        </w:rPr>
        <w:t xml:space="preserve">“ </w:t>
      </w:r>
      <w:proofErr w:type="spellStart"/>
      <w:r>
        <w:rPr>
          <w:color w:val="000000"/>
        </w:rPr>
        <w:t>sudaro</w:t>
      </w:r>
      <w:proofErr w:type="spellEnd"/>
      <w:r>
        <w:rPr>
          <w:color w:val="000000"/>
        </w:rPr>
        <w:t xml:space="preserve"> 23 </w:t>
      </w:r>
      <w:proofErr w:type="spellStart"/>
      <w:r>
        <w:rPr>
          <w:color w:val="000000"/>
        </w:rPr>
        <w:t>šalys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penki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stebėtojai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dvylika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partnerių</w:t>
      </w:r>
      <w:proofErr w:type="spellEnd"/>
      <w:r>
        <w:rPr>
          <w:color w:val="000000"/>
        </w:rPr>
        <w:t xml:space="preserve">. Jai </w:t>
      </w:r>
      <w:proofErr w:type="spellStart"/>
      <w:r>
        <w:rPr>
          <w:color w:val="000000"/>
        </w:rPr>
        <w:t>vadovauja</w:t>
      </w:r>
      <w:proofErr w:type="spellEnd"/>
      <w:r>
        <w:rPr>
          <w:color w:val="000000"/>
        </w:rPr>
        <w:t xml:space="preserve"> Lietuvos </w:t>
      </w:r>
      <w:proofErr w:type="spellStart"/>
      <w:r>
        <w:rPr>
          <w:color w:val="000000"/>
        </w:rPr>
        <w:t>krašto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apsaugos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ministerija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Islandijos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užsienio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reikalų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ministerija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Centrinė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projektų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valdymo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agentūra</w:t>
      </w:r>
      <w:proofErr w:type="spellEnd"/>
      <w:r w:rsidR="000E3DEA">
        <w:rPr>
          <w:color w:val="000000"/>
        </w:rPr>
        <w:t xml:space="preserve"> (CPVA)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yra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atsakinga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įrangos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pirkimą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finansų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administravimą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tiekimą</w:t>
      </w:r>
      <w:proofErr w:type="spellEnd"/>
      <w:r>
        <w:rPr>
          <w:color w:val="000000"/>
        </w:rPr>
        <w:t xml:space="preserve"> į </w:t>
      </w:r>
      <w:proofErr w:type="spellStart"/>
      <w:r>
        <w:rPr>
          <w:color w:val="000000"/>
        </w:rPr>
        <w:t>Ukrainą</w:t>
      </w:r>
      <w:proofErr w:type="spellEnd"/>
      <w:r>
        <w:rPr>
          <w:color w:val="000000"/>
        </w:rPr>
        <w:t>.</w:t>
      </w:r>
    </w:p>
    <w:p w14:paraId="4A88E717" w14:textId="77777777" w:rsidR="00E733A9" w:rsidRDefault="00E733A9" w:rsidP="000E3DEA">
      <w:pPr>
        <w:spacing w:before="100" w:beforeAutospacing="1" w:after="100" w:afterAutospacing="1"/>
        <w:ind w:firstLine="0"/>
        <w:jc w:val="both"/>
      </w:pPr>
      <w:proofErr w:type="spellStart"/>
      <w:r>
        <w:rPr>
          <w:color w:val="000000"/>
        </w:rPr>
        <w:t>Koalicijos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nariai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patvirtino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ilgalaikį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planą</w:t>
      </w:r>
      <w:proofErr w:type="spellEnd"/>
      <w:r>
        <w:rPr>
          <w:color w:val="000000"/>
        </w:rPr>
        <w:t xml:space="preserve"> „ROADMAP 2024–2034“, </w:t>
      </w:r>
      <w:proofErr w:type="spellStart"/>
      <w:r>
        <w:rPr>
          <w:color w:val="000000"/>
        </w:rPr>
        <w:t>kuriuo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siekiama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sukurti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modernius</w:t>
      </w:r>
      <w:proofErr w:type="spellEnd"/>
      <w:r>
        <w:rPr>
          <w:color w:val="000000"/>
        </w:rPr>
        <w:t xml:space="preserve">, NATO </w:t>
      </w:r>
      <w:proofErr w:type="spellStart"/>
      <w:r>
        <w:rPr>
          <w:color w:val="000000"/>
        </w:rPr>
        <w:t>standartus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atitinkančius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savarankiškus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humanitarinio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kovinio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taip</w:t>
      </w:r>
      <w:proofErr w:type="spellEnd"/>
      <w:r>
        <w:rPr>
          <w:color w:val="000000"/>
        </w:rPr>
        <w:t xml:space="preserve"> pat </w:t>
      </w:r>
      <w:proofErr w:type="spellStart"/>
      <w:r>
        <w:rPr>
          <w:color w:val="000000"/>
        </w:rPr>
        <w:t>inžinerijos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vienetus</w:t>
      </w:r>
      <w:proofErr w:type="spellEnd"/>
      <w:r>
        <w:rPr>
          <w:color w:val="000000"/>
        </w:rPr>
        <w:t xml:space="preserve">. </w:t>
      </w:r>
    </w:p>
    <w:p w14:paraId="0116462F" w14:textId="2E7B56EC" w:rsidR="00E733A9" w:rsidRDefault="00E733A9" w:rsidP="0016433C">
      <w:pPr>
        <w:spacing w:before="100" w:beforeAutospacing="1" w:after="100" w:afterAutospacing="1"/>
        <w:ind w:firstLine="0"/>
        <w:jc w:val="both"/>
      </w:pPr>
      <w:r>
        <w:rPr>
          <w:color w:val="000000"/>
        </w:rPr>
        <w:t xml:space="preserve">Iki 2025 m. </w:t>
      </w:r>
      <w:proofErr w:type="spellStart"/>
      <w:r>
        <w:rPr>
          <w:color w:val="000000"/>
        </w:rPr>
        <w:t>pabaigos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planuojama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suformuoti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pradinius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pajėgumus</w:t>
      </w:r>
      <w:proofErr w:type="spellEnd"/>
      <w:r>
        <w:rPr>
          <w:color w:val="000000"/>
        </w:rPr>
        <w:t xml:space="preserve"> – 8 </w:t>
      </w:r>
      <w:proofErr w:type="spellStart"/>
      <w:r>
        <w:rPr>
          <w:color w:val="000000"/>
        </w:rPr>
        <w:t>apmokytus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aprūpintus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šiuolaikine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įranga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batalionus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užtikrinant</w:t>
      </w:r>
      <w:proofErr w:type="spellEnd"/>
      <w:r>
        <w:rPr>
          <w:color w:val="1F497D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daugiau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kaip</w:t>
      </w:r>
      <w:proofErr w:type="spellEnd"/>
      <w:r>
        <w:rPr>
          <w:color w:val="000000"/>
        </w:rPr>
        <w:t xml:space="preserve"> 450 </w:t>
      </w:r>
      <w:proofErr w:type="spellStart"/>
      <w:r>
        <w:rPr>
          <w:color w:val="000000"/>
        </w:rPr>
        <w:t>komandų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gebė</w:t>
      </w:r>
      <w:r w:rsidR="0016433C">
        <w:rPr>
          <w:color w:val="000000"/>
        </w:rPr>
        <w:t>tų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vykdyti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išminavimo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užduotis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sudėtingomis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kovos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sąlygomis</w:t>
      </w:r>
      <w:proofErr w:type="spellEnd"/>
      <w:r>
        <w:rPr>
          <w:color w:val="000000"/>
        </w:rPr>
        <w:t xml:space="preserve">. Be to, </w:t>
      </w:r>
      <w:proofErr w:type="spellStart"/>
      <w:r w:rsidR="0016433C">
        <w:rPr>
          <w:color w:val="000000"/>
        </w:rPr>
        <w:t>su</w:t>
      </w:r>
      <w:proofErr w:type="spellEnd"/>
      <w:r w:rsidR="0016433C">
        <w:rPr>
          <w:color w:val="000000"/>
        </w:rPr>
        <w:t xml:space="preserve"> Europos </w:t>
      </w:r>
      <w:proofErr w:type="spellStart"/>
      <w:r w:rsidR="0016433C">
        <w:rPr>
          <w:color w:val="000000"/>
        </w:rPr>
        <w:t>Sąjungos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karinės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pagalbos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misijos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Ukrainoje</w:t>
      </w:r>
      <w:proofErr w:type="spellEnd"/>
      <w:r w:rsidR="0016433C">
        <w:rPr>
          <w:color w:val="000000"/>
        </w:rPr>
        <w:t xml:space="preserve">, JAV „Tetra Tech“, </w:t>
      </w:r>
      <w:proofErr w:type="spellStart"/>
      <w:r w:rsidR="0016433C">
        <w:rPr>
          <w:color w:val="000000"/>
        </w:rPr>
        <w:t>Kanados</w:t>
      </w:r>
      <w:proofErr w:type="spellEnd"/>
      <w:r w:rsidR="0016433C">
        <w:rPr>
          <w:color w:val="000000"/>
        </w:rPr>
        <w:t xml:space="preserve"> „Mriya Aid“ </w:t>
      </w:r>
      <w:proofErr w:type="spellStart"/>
      <w:r w:rsidR="0016433C">
        <w:rPr>
          <w:color w:val="000000"/>
        </w:rPr>
        <w:t>ir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Ispanijos</w:t>
      </w:r>
      <w:proofErr w:type="spellEnd"/>
      <w:r w:rsidR="0016433C">
        <w:rPr>
          <w:color w:val="000000"/>
        </w:rPr>
        <w:t xml:space="preserve"> </w:t>
      </w:r>
      <w:proofErr w:type="spellStart"/>
      <w:r w:rsidR="0016433C">
        <w:rPr>
          <w:color w:val="000000"/>
        </w:rPr>
        <w:t>parama</w:t>
      </w:r>
      <w:proofErr w:type="spellEnd"/>
      <w:r w:rsidR="0016433C">
        <w:rPr>
          <w:color w:val="000000"/>
        </w:rPr>
        <w:t xml:space="preserve"> </w:t>
      </w:r>
      <w:proofErr w:type="spellStart"/>
      <w:r>
        <w:rPr>
          <w:color w:val="000000"/>
        </w:rPr>
        <w:t>jau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apmokyta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beveik</w:t>
      </w:r>
      <w:proofErr w:type="spellEnd"/>
      <w:r>
        <w:rPr>
          <w:color w:val="000000"/>
        </w:rPr>
        <w:t xml:space="preserve"> 3990 </w:t>
      </w:r>
      <w:proofErr w:type="spellStart"/>
      <w:r>
        <w:rPr>
          <w:color w:val="000000"/>
        </w:rPr>
        <w:t>specialistų</w:t>
      </w:r>
      <w:proofErr w:type="spellEnd"/>
      <w:r w:rsidR="0016433C">
        <w:rPr>
          <w:color w:val="000000"/>
        </w:rPr>
        <w:t>.</w:t>
      </w:r>
    </w:p>
    <w:p w14:paraId="4E8F30F8" w14:textId="3170ECAF" w:rsidR="00E733A9" w:rsidRDefault="00E733A9" w:rsidP="0016433C">
      <w:pPr>
        <w:spacing w:before="100" w:beforeAutospacing="1" w:after="100" w:afterAutospacing="1"/>
        <w:ind w:firstLine="0"/>
        <w:jc w:val="both"/>
      </w:pPr>
      <w:proofErr w:type="spellStart"/>
      <w:r>
        <w:rPr>
          <w:color w:val="000000"/>
        </w:rPr>
        <w:t>Aštuonios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šalys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partneriai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Vokietija</w:t>
      </w:r>
      <w:proofErr w:type="spellEnd"/>
      <w:r>
        <w:rPr>
          <w:color w:val="000000"/>
        </w:rPr>
        <w:t xml:space="preserve">, Lietuva, Danija, </w:t>
      </w:r>
      <w:proofErr w:type="spellStart"/>
      <w:r>
        <w:rPr>
          <w:color w:val="000000"/>
        </w:rPr>
        <w:t>Slovakija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Suomija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Islandija</w:t>
      </w:r>
      <w:proofErr w:type="spellEnd"/>
      <w:r>
        <w:rPr>
          <w:color w:val="000000"/>
        </w:rPr>
        <w:t>, „Tetra Tech“</w:t>
      </w:r>
      <w:r w:rsidR="00D26A1C">
        <w:rPr>
          <w:color w:val="000000"/>
        </w:rPr>
        <w:t xml:space="preserve"> </w:t>
      </w:r>
      <w:r>
        <w:rPr>
          <w:color w:val="000000"/>
        </w:rPr>
        <w:t xml:space="preserve">(JAV), </w:t>
      </w:r>
      <w:proofErr w:type="spellStart"/>
      <w:r>
        <w:rPr>
          <w:color w:val="000000"/>
        </w:rPr>
        <w:t>Jungtinių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Tautų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projektų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biuras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finansuojamas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Nyderlandų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„Mriya Aid“ (Kanada) – </w:t>
      </w:r>
      <w:proofErr w:type="spellStart"/>
      <w:r w:rsidR="0016433C">
        <w:rPr>
          <w:color w:val="000000"/>
        </w:rPr>
        <w:t>Ukrainai</w:t>
      </w:r>
      <w:proofErr w:type="spellEnd"/>
      <w:r w:rsidR="0016433C">
        <w:rPr>
          <w:color w:val="000000"/>
        </w:rPr>
        <w:t xml:space="preserve"> </w:t>
      </w:r>
      <w:proofErr w:type="spellStart"/>
      <w:r>
        <w:rPr>
          <w:color w:val="000000"/>
        </w:rPr>
        <w:t>perdavė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įrangos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daugiau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nei</w:t>
      </w:r>
      <w:proofErr w:type="spellEnd"/>
      <w:r>
        <w:rPr>
          <w:color w:val="000000"/>
        </w:rPr>
        <w:t xml:space="preserve"> 408 </w:t>
      </w:r>
      <w:proofErr w:type="spellStart"/>
      <w:r>
        <w:rPr>
          <w:color w:val="000000"/>
        </w:rPr>
        <w:t>mln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eurų</w:t>
      </w:r>
      <w:proofErr w:type="spellEnd"/>
      <w:r>
        <w:rPr>
          <w:color w:val="000000"/>
        </w:rPr>
        <w:t>.</w:t>
      </w:r>
    </w:p>
    <w:p w14:paraId="66568743" w14:textId="5A1A4539" w:rsidR="00E733A9" w:rsidRDefault="00E733A9" w:rsidP="0016433C">
      <w:pPr>
        <w:spacing w:before="100" w:beforeAutospacing="1" w:after="100" w:afterAutospacing="1"/>
        <w:ind w:firstLine="0"/>
        <w:jc w:val="both"/>
      </w:pPr>
      <w:r>
        <w:rPr>
          <w:color w:val="000000"/>
        </w:rPr>
        <w:t xml:space="preserve">Taip pat Lietuva, </w:t>
      </w:r>
      <w:proofErr w:type="spellStart"/>
      <w:r>
        <w:rPr>
          <w:color w:val="000000"/>
        </w:rPr>
        <w:t>Švedija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Vokietija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Islandija</w:t>
      </w:r>
      <w:proofErr w:type="spellEnd"/>
      <w:r>
        <w:rPr>
          <w:color w:val="000000"/>
        </w:rPr>
        <w:t xml:space="preserve">, Airija </w:t>
      </w:r>
      <w:proofErr w:type="spellStart"/>
      <w:r>
        <w:rPr>
          <w:color w:val="000000"/>
        </w:rPr>
        <w:t>ir</w:t>
      </w:r>
      <w:proofErr w:type="spellEnd"/>
      <w:r>
        <w:rPr>
          <w:color w:val="000000"/>
        </w:rPr>
        <w:t xml:space="preserve"> Danija </w:t>
      </w:r>
      <w:proofErr w:type="spellStart"/>
      <w:r>
        <w:rPr>
          <w:color w:val="000000"/>
        </w:rPr>
        <w:t>finansavo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įvairios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įrangos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įsigijimą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daugiau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nei</w:t>
      </w:r>
      <w:proofErr w:type="spellEnd"/>
      <w:r>
        <w:rPr>
          <w:color w:val="000000"/>
        </w:rPr>
        <w:t xml:space="preserve"> 111 </w:t>
      </w:r>
      <w:proofErr w:type="spellStart"/>
      <w:r>
        <w:rPr>
          <w:color w:val="000000"/>
        </w:rPr>
        <w:t>mln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Eurų</w:t>
      </w:r>
      <w:proofErr w:type="spellEnd"/>
      <w:r>
        <w:rPr>
          <w:color w:val="000000"/>
        </w:rPr>
        <w:t xml:space="preserve">. </w:t>
      </w:r>
    </w:p>
    <w:p w14:paraId="20901399" w14:textId="47BFBDEB" w:rsidR="00E733A9" w:rsidRPr="007541AC" w:rsidRDefault="00E733A9" w:rsidP="007541AC">
      <w:pPr>
        <w:spacing w:before="100" w:beforeAutospacing="1" w:after="100" w:afterAutospacing="1"/>
        <w:ind w:firstLine="0"/>
        <w:jc w:val="both"/>
      </w:pPr>
      <w:r w:rsidRPr="007541AC">
        <w:t xml:space="preserve">Lietuvos </w:t>
      </w:r>
      <w:proofErr w:type="spellStart"/>
      <w:r w:rsidRPr="007541AC">
        <w:t>indėlis</w:t>
      </w:r>
      <w:proofErr w:type="spellEnd"/>
      <w:r w:rsidRPr="007541AC">
        <w:t xml:space="preserve"> </w:t>
      </w:r>
      <w:proofErr w:type="spellStart"/>
      <w:r w:rsidRPr="007541AC">
        <w:t>yra</w:t>
      </w:r>
      <w:proofErr w:type="spellEnd"/>
      <w:r w:rsidRPr="007541AC">
        <w:t xml:space="preserve"> </w:t>
      </w:r>
      <w:proofErr w:type="spellStart"/>
      <w:r w:rsidRPr="007541AC">
        <w:t>vienas</w:t>
      </w:r>
      <w:proofErr w:type="spellEnd"/>
      <w:r w:rsidRPr="007541AC">
        <w:t xml:space="preserve"> </w:t>
      </w:r>
      <w:proofErr w:type="spellStart"/>
      <w:r w:rsidRPr="007541AC">
        <w:t>iš</w:t>
      </w:r>
      <w:proofErr w:type="spellEnd"/>
      <w:r w:rsidRPr="007541AC">
        <w:t xml:space="preserve"> </w:t>
      </w:r>
      <w:proofErr w:type="spellStart"/>
      <w:r w:rsidRPr="007541AC">
        <w:t>reikšmingiausių</w:t>
      </w:r>
      <w:proofErr w:type="spellEnd"/>
      <w:r w:rsidRPr="007541AC">
        <w:t xml:space="preserve"> – </w:t>
      </w:r>
      <w:proofErr w:type="spellStart"/>
      <w:r w:rsidRPr="00D26A1C">
        <w:t>perd</w:t>
      </w:r>
      <w:r w:rsidR="00D26A1C" w:rsidRPr="00D26A1C">
        <w:t>uota</w:t>
      </w:r>
      <w:proofErr w:type="spellEnd"/>
      <w:r w:rsidRPr="00D26A1C">
        <w:t xml:space="preserve"> </w:t>
      </w:r>
      <w:proofErr w:type="spellStart"/>
      <w:r w:rsidRPr="00D26A1C">
        <w:t>įrangos</w:t>
      </w:r>
      <w:proofErr w:type="spellEnd"/>
      <w:r w:rsidRPr="00D26A1C">
        <w:t xml:space="preserve"> </w:t>
      </w:r>
      <w:proofErr w:type="spellStart"/>
      <w:r w:rsidRPr="00D26A1C">
        <w:t>už</w:t>
      </w:r>
      <w:proofErr w:type="spellEnd"/>
      <w:r w:rsidRPr="00D26A1C">
        <w:t xml:space="preserve"> 87 </w:t>
      </w:r>
      <w:proofErr w:type="spellStart"/>
      <w:r w:rsidRPr="00D26A1C">
        <w:t>mln</w:t>
      </w:r>
      <w:proofErr w:type="spellEnd"/>
      <w:r w:rsidRPr="00D26A1C">
        <w:t xml:space="preserve">. </w:t>
      </w:r>
      <w:proofErr w:type="spellStart"/>
      <w:r w:rsidR="007541AC" w:rsidRPr="00D26A1C">
        <w:t>e</w:t>
      </w:r>
      <w:r w:rsidRPr="00D26A1C">
        <w:t>urų</w:t>
      </w:r>
      <w:proofErr w:type="spellEnd"/>
      <w:r w:rsidRPr="00D26A1C">
        <w:t xml:space="preserve"> </w:t>
      </w:r>
      <w:proofErr w:type="spellStart"/>
      <w:r w:rsidRPr="00D26A1C">
        <w:t>ir</w:t>
      </w:r>
      <w:proofErr w:type="spellEnd"/>
      <w:r w:rsidRPr="00D26A1C">
        <w:t xml:space="preserve"> </w:t>
      </w:r>
      <w:proofErr w:type="spellStart"/>
      <w:r w:rsidRPr="00D26A1C">
        <w:t>sk</w:t>
      </w:r>
      <w:r w:rsidR="00D26A1C" w:rsidRPr="00D26A1C">
        <w:t>irta</w:t>
      </w:r>
      <w:proofErr w:type="spellEnd"/>
      <w:r w:rsidRPr="00D26A1C">
        <w:t xml:space="preserve"> 47 </w:t>
      </w:r>
      <w:proofErr w:type="spellStart"/>
      <w:r w:rsidRPr="00D26A1C">
        <w:t>mln</w:t>
      </w:r>
      <w:proofErr w:type="spellEnd"/>
      <w:r w:rsidRPr="00D26A1C">
        <w:t xml:space="preserve">. </w:t>
      </w:r>
      <w:proofErr w:type="spellStart"/>
      <w:r w:rsidR="007541AC" w:rsidRPr="00D26A1C">
        <w:t>e</w:t>
      </w:r>
      <w:r w:rsidRPr="00D26A1C">
        <w:t>urų</w:t>
      </w:r>
      <w:proofErr w:type="spellEnd"/>
      <w:r w:rsidRPr="00D26A1C">
        <w:t xml:space="preserve"> į </w:t>
      </w:r>
      <w:proofErr w:type="spellStart"/>
      <w:r w:rsidRPr="00D26A1C">
        <w:t>koalicijos</w:t>
      </w:r>
      <w:proofErr w:type="spellEnd"/>
      <w:r w:rsidRPr="00D26A1C">
        <w:t xml:space="preserve"> </w:t>
      </w:r>
      <w:proofErr w:type="spellStart"/>
      <w:r w:rsidRPr="00D26A1C">
        <w:t>fondą</w:t>
      </w:r>
      <w:proofErr w:type="spellEnd"/>
      <w:r w:rsidRPr="00D26A1C">
        <w:t xml:space="preserve"> </w:t>
      </w:r>
      <w:proofErr w:type="spellStart"/>
      <w:r w:rsidRPr="00D26A1C">
        <w:t>įrangos</w:t>
      </w:r>
      <w:proofErr w:type="spellEnd"/>
      <w:r w:rsidRPr="00D26A1C">
        <w:t xml:space="preserve"> </w:t>
      </w:r>
      <w:proofErr w:type="spellStart"/>
      <w:r w:rsidRPr="00D26A1C">
        <w:t>pirkimams</w:t>
      </w:r>
      <w:proofErr w:type="spellEnd"/>
      <w:r w:rsidRPr="00D26A1C">
        <w:t>.</w:t>
      </w:r>
    </w:p>
    <w:p w14:paraId="0E18F4EC" w14:textId="4CDBC79A" w:rsidR="002339EB" w:rsidRPr="007106A3" w:rsidRDefault="00D26A1C" w:rsidP="00DF44E5">
      <w:pPr>
        <w:spacing w:before="100" w:beforeAutospacing="1" w:after="100" w:afterAutospacing="1"/>
        <w:ind w:firstLine="0"/>
        <w:jc w:val="both"/>
        <w:rPr>
          <w:sz w:val="22"/>
          <w:szCs w:val="22"/>
          <w:lang w:val="lt-LT" w:bidi="he-IL"/>
        </w:rPr>
      </w:pPr>
      <w:proofErr w:type="spellStart"/>
      <w:r>
        <w:rPr>
          <w:color w:val="000000"/>
        </w:rPr>
        <w:t>A</w:t>
      </w:r>
      <w:r w:rsidR="00E733A9">
        <w:rPr>
          <w:color w:val="000000"/>
        </w:rPr>
        <w:t>ktyviai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prisidėjusių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 w:rsidRPr="007541AC">
        <w:t>šalių</w:t>
      </w:r>
      <w:proofErr w:type="spellEnd"/>
      <w:r w:rsidR="00E733A9" w:rsidRPr="007541AC">
        <w:t>,</w:t>
      </w:r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partnerių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ir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draugų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 w:rsidRPr="00D26A1C">
        <w:rPr>
          <w:color w:val="000000"/>
        </w:rPr>
        <w:t>pagalb</w:t>
      </w:r>
      <w:r w:rsidR="00DF44E5" w:rsidRPr="00D26A1C">
        <w:rPr>
          <w:color w:val="000000"/>
        </w:rPr>
        <w:t>a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turime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efektyviai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veikiančią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Išminavimo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koaliciją</w:t>
      </w:r>
      <w:proofErr w:type="spellEnd"/>
      <w:r w:rsidR="00E733A9">
        <w:rPr>
          <w:color w:val="000000"/>
        </w:rPr>
        <w:t xml:space="preserve">. </w:t>
      </w:r>
      <w:proofErr w:type="spellStart"/>
      <w:r w:rsidR="00E733A9">
        <w:rPr>
          <w:color w:val="000000"/>
        </w:rPr>
        <w:t>Koalicijos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rėmėjų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dėka</w:t>
      </w:r>
      <w:proofErr w:type="spellEnd"/>
      <w:r w:rsidR="00E733A9">
        <w:rPr>
          <w:color w:val="000000"/>
        </w:rPr>
        <w:t xml:space="preserve"> į </w:t>
      </w:r>
      <w:proofErr w:type="spellStart"/>
      <w:r w:rsidR="00E733A9">
        <w:rPr>
          <w:color w:val="000000"/>
        </w:rPr>
        <w:t>Ukrainą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jau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pristatyta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tūkstančiai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įrangos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vienetų</w:t>
      </w:r>
      <w:proofErr w:type="spellEnd"/>
      <w:r w:rsidR="00E733A9">
        <w:rPr>
          <w:color w:val="000000"/>
        </w:rPr>
        <w:t xml:space="preserve">, </w:t>
      </w:r>
      <w:proofErr w:type="spellStart"/>
      <w:r w:rsidR="00E733A9">
        <w:rPr>
          <w:color w:val="000000"/>
        </w:rPr>
        <w:t>transporto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priemonių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ir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minų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šalinimo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sistemų</w:t>
      </w:r>
      <w:proofErr w:type="spellEnd"/>
      <w:r w:rsidR="00E733A9">
        <w:rPr>
          <w:color w:val="000000"/>
        </w:rPr>
        <w:t xml:space="preserve"> – </w:t>
      </w:r>
      <w:proofErr w:type="spellStart"/>
      <w:r w:rsidR="00E733A9">
        <w:rPr>
          <w:color w:val="000000"/>
        </w:rPr>
        <w:t>įrankių</w:t>
      </w:r>
      <w:proofErr w:type="spellEnd"/>
      <w:r w:rsidR="00E733A9">
        <w:rPr>
          <w:color w:val="000000"/>
        </w:rPr>
        <w:t xml:space="preserve">, </w:t>
      </w:r>
      <w:proofErr w:type="spellStart"/>
      <w:r w:rsidR="00E733A9">
        <w:rPr>
          <w:color w:val="000000"/>
        </w:rPr>
        <w:t>kurie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padės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išgelbėti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tūkstančius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gyvybių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ir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prisidės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prie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šalies</w:t>
      </w:r>
      <w:proofErr w:type="spellEnd"/>
      <w:r w:rsidR="00E733A9">
        <w:rPr>
          <w:color w:val="000000"/>
        </w:rPr>
        <w:t xml:space="preserve"> </w:t>
      </w:r>
      <w:proofErr w:type="spellStart"/>
      <w:r w:rsidR="00E733A9">
        <w:rPr>
          <w:color w:val="000000"/>
        </w:rPr>
        <w:t>atstatymo</w:t>
      </w:r>
      <w:proofErr w:type="spellEnd"/>
      <w:r w:rsidR="00E733A9">
        <w:rPr>
          <w:color w:val="000000"/>
        </w:rPr>
        <w:t xml:space="preserve">. </w:t>
      </w:r>
    </w:p>
    <w:sectPr w:rsidR="002339EB" w:rsidRPr="007106A3" w:rsidSect="00EE72CB">
      <w:headerReference w:type="default" r:id="rId11"/>
      <w:footerReference w:type="default" r:id="rId12"/>
      <w:pgSz w:w="11906" w:h="16838" w:code="9"/>
      <w:pgMar w:top="907" w:right="1134" w:bottom="1134" w:left="1418" w:header="850" w:footer="39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4BDD7" w14:textId="77777777" w:rsidR="00CF179F" w:rsidRPr="00104219" w:rsidRDefault="00CF179F" w:rsidP="008A5D22">
      <w:r w:rsidRPr="00104219">
        <w:separator/>
      </w:r>
    </w:p>
  </w:endnote>
  <w:endnote w:type="continuationSeparator" w:id="0">
    <w:p w14:paraId="4FB1B815" w14:textId="77777777" w:rsidR="00CF179F" w:rsidRPr="00104219" w:rsidRDefault="00CF179F" w:rsidP="008A5D22">
      <w:r w:rsidRPr="00104219">
        <w:continuationSeparator/>
      </w:r>
    </w:p>
  </w:endnote>
  <w:endnote w:type="continuationNotice" w:id="1">
    <w:p w14:paraId="60B9764A" w14:textId="77777777" w:rsidR="00CF179F" w:rsidRPr="00104219" w:rsidRDefault="00CF1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M Sans">
    <w:altName w:val="Times New Roman"/>
    <w:panose1 w:val="00000000000000000000"/>
    <w:charset w:val="00"/>
    <w:family w:val="auto"/>
    <w:pitch w:val="variable"/>
    <w:sig w:usb0="8000002F" w:usb1="5000205B" w:usb2="00000000" w:usb3="00000000" w:csb0="00000093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EA5BA" w14:textId="341D8210" w:rsidR="008A5D22" w:rsidRPr="00104219" w:rsidRDefault="008A5D22" w:rsidP="00EB1260">
    <w:pPr>
      <w:ind w:firstLine="0"/>
      <w:jc w:val="center"/>
      <w:rPr>
        <w:rFonts w:asciiTheme="minorHAnsi" w:hAnsiTheme="minorHAnsi" w:cstheme="minorHAnsi"/>
        <w:color w:val="28326E"/>
        <w:sz w:val="18"/>
        <w:szCs w:val="18"/>
      </w:rPr>
    </w:pPr>
    <w:r w:rsidRPr="00104219">
      <w:rPr>
        <w:rFonts w:asciiTheme="minorHAnsi" w:hAnsiTheme="minorHAnsi" w:cstheme="minorHAnsi"/>
        <w:noProof/>
        <w:sz w:val="18"/>
        <w:szCs w:val="18"/>
        <w:lang w:val="lt-LT"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0D135C" wp14:editId="16AC87A4">
              <wp:simplePos x="0" y="0"/>
              <wp:positionH relativeFrom="page">
                <wp:posOffset>3810</wp:posOffset>
              </wp:positionH>
              <wp:positionV relativeFrom="page">
                <wp:posOffset>10588413</wp:posOffset>
              </wp:positionV>
              <wp:extent cx="7560000" cy="108000"/>
              <wp:effectExtent l="0" t="0" r="3175" b="635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8000"/>
                      </a:xfrm>
                      <a:prstGeom prst="rect">
                        <a:avLst/>
                      </a:prstGeom>
                      <a:solidFill>
                        <a:srgbClr val="28326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8F7051" id="Rectangle 3" o:spid="_x0000_s1026" style="position:absolute;margin-left:.3pt;margin-top:833.75pt;width:595.3pt;height:8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+5veQIAAF8FAAAOAAAAZHJzL2Uyb0RvYy54bWysVEtv2zAMvg/YfxB0X+1kfS2oUwTtOgwo&#10;1mLt0LMiS7EBWdQoJU7260dJjtO1xQ7DfJBJkfz4EMmLy21n2Eahb8FWfHJUcqashLq1q4r/eLz5&#10;cM6ZD8LWwoBVFd8pzy/n799d9G6mptCAqRUyArF+1ruKNyG4WVF42ahO+CNwypJQA3YiEIurokbR&#10;E3pnimlZnhY9YO0QpPKebq+zkM8TvtZKhjutvQrMVJxiC+nEdC7jWcwvxGyFwjWtHMIQ/xBFJ1pL&#10;TkeoaxEEW2P7CqprJYIHHY4kdAVo3UqVcqBsJuWLbB4a4VTKhYrj3Vgm//9g5bfNg7tHKkPv/MwT&#10;GbPYauzin+Jj21Ss3VgstQ1M0uXZyWlJH2eSZJPyPNIEUxysHfrwRUHHIlFxpMdINRKbWx+y6l4l&#10;OvNg2vqmNSYxuFpeGWQbQQ83Pf84Pf08oP+hZmxUthDNMmK8KQ65JCrsjIp6xn5XmrU1RT9NkaQ2&#10;U6MfIaWyYZJFjahVdn+S8szwo0XKNAFGZE3+R+wBILbwa+wMM+hHU5W6dDQu/xZYNh4tkmewYTTu&#10;Wgv4FoChrAbPWX9fpFyaWKUl1Lt7ZAh5RryTNy29263w4V4gDQU9NQ16uKNDG+grDgPFWQP46637&#10;qE+9SlLOehqyivufa4GKM/PVUhd/mhwfx6lMzPHJ2ZQYfC5ZPpfYdXcF1A4TWilOJjLqB7MnNUL3&#10;RPtgEb2SSFhJvisuA+6Zq5CHnzaKVItFUqNJdCLc2gcnI3isauzLx+2TQDc0b6C2/wb7gRSzFz2c&#10;daOlhcU6gG5Tgx/qOtSbpjg1zrBx4pp4zietw16c/wYAAP//AwBQSwMEFAAGAAgAAAAhAMbAByjh&#10;AAAACwEAAA8AAABkcnMvZG93bnJldi54bWxMj8FOwzAQRO9I/IO1SFwQdVK1bhriVKgSCHEqLRLq&#10;zYmXJBCvo9hp07+vc4Ljzoxm32Sb0bTshL1rLEmIZxEwpNLqhioJn4eXxwSY84q0ai2hhAs62OS3&#10;N5lKtT3TB572vmKhhFyqJNTedynnrqzRKDezHVLwvm1vlA9nX3Hdq3MoNy2fR5HgRjUUPtSqw22N&#10;5e9+MBIedgJfk2HxdvQ/2/dibfTXMfFS3t+Nz0/API7+LwwTfkCHPDAVdiDtWCtBhFxQhVgtgU1+&#10;vI7nwIpJSxZL4HnG/2/IrwAAAP//AwBQSwECLQAUAAYACAAAACEAtoM4kv4AAADhAQAAEwAAAAAA&#10;AAAAAAAAAAAAAAAAW0NvbnRlbnRfVHlwZXNdLnhtbFBLAQItABQABgAIAAAAIQA4/SH/1gAAAJQB&#10;AAALAAAAAAAAAAAAAAAAAC8BAABfcmVscy8ucmVsc1BLAQItABQABgAIAAAAIQCQ5+5veQIAAF8F&#10;AAAOAAAAAAAAAAAAAAAAAC4CAABkcnMvZTJvRG9jLnhtbFBLAQItABQABgAIAAAAIQDGwAco4QAA&#10;AAsBAAAPAAAAAAAAAAAAAAAAANMEAABkcnMvZG93bnJldi54bWxQSwUGAAAAAAQABADzAAAA4QUA&#10;AAAA&#10;" fillcolor="#28326e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7579E" w14:textId="77777777" w:rsidR="00CF179F" w:rsidRPr="00104219" w:rsidRDefault="00CF179F" w:rsidP="008A5D22">
      <w:r w:rsidRPr="00104219">
        <w:separator/>
      </w:r>
    </w:p>
  </w:footnote>
  <w:footnote w:type="continuationSeparator" w:id="0">
    <w:p w14:paraId="591D4DE0" w14:textId="77777777" w:rsidR="00CF179F" w:rsidRPr="00104219" w:rsidRDefault="00CF179F" w:rsidP="008A5D22">
      <w:r w:rsidRPr="00104219">
        <w:continuationSeparator/>
      </w:r>
    </w:p>
  </w:footnote>
  <w:footnote w:type="continuationNotice" w:id="1">
    <w:p w14:paraId="6CD95633" w14:textId="77777777" w:rsidR="00CF179F" w:rsidRPr="00104219" w:rsidRDefault="00CF1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725FB" w14:textId="7C6D712F" w:rsidR="008A5D22" w:rsidRPr="00104219" w:rsidRDefault="008A5D22" w:rsidP="00530B70">
    <w:pPr>
      <w:pStyle w:val="Header"/>
      <w:ind w:firstLine="0"/>
      <w:jc w:val="right"/>
    </w:pPr>
    <w:r w:rsidRPr="00104219">
      <w:rPr>
        <w:rFonts w:ascii="Arno Pro" w:hAnsi="Arno Pro" w:cstheme="minorHAnsi"/>
        <w:sz w:val="20"/>
        <w:lang w:eastAsia="lt-LT"/>
      </w:rPr>
      <w:t xml:space="preserve">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Y3MTExMDazNDMxtTRT0lEKTi0uzszPAykwrAUARAqxdCwAAAA="/>
  </w:docVars>
  <w:rsids>
    <w:rsidRoot w:val="00773936"/>
    <w:rsid w:val="00000018"/>
    <w:rsid w:val="0000047A"/>
    <w:rsid w:val="00002322"/>
    <w:rsid w:val="000049F6"/>
    <w:rsid w:val="00005E9C"/>
    <w:rsid w:val="0000721A"/>
    <w:rsid w:val="00010837"/>
    <w:rsid w:val="00013454"/>
    <w:rsid w:val="0001471B"/>
    <w:rsid w:val="00016602"/>
    <w:rsid w:val="000176F6"/>
    <w:rsid w:val="00023D6C"/>
    <w:rsid w:val="00024AAA"/>
    <w:rsid w:val="00026623"/>
    <w:rsid w:val="0002782E"/>
    <w:rsid w:val="00027C70"/>
    <w:rsid w:val="00032C4E"/>
    <w:rsid w:val="00035B8D"/>
    <w:rsid w:val="000364CB"/>
    <w:rsid w:val="0004193A"/>
    <w:rsid w:val="000441E4"/>
    <w:rsid w:val="00044D2A"/>
    <w:rsid w:val="00045041"/>
    <w:rsid w:val="0004596C"/>
    <w:rsid w:val="00047542"/>
    <w:rsid w:val="0004C3BB"/>
    <w:rsid w:val="00050FE5"/>
    <w:rsid w:val="00052CA3"/>
    <w:rsid w:val="000557E6"/>
    <w:rsid w:val="00056DB4"/>
    <w:rsid w:val="00062EE2"/>
    <w:rsid w:val="0006382F"/>
    <w:rsid w:val="000650C6"/>
    <w:rsid w:val="000700A2"/>
    <w:rsid w:val="000723FF"/>
    <w:rsid w:val="000725A4"/>
    <w:rsid w:val="00072B5A"/>
    <w:rsid w:val="00074CDB"/>
    <w:rsid w:val="00075848"/>
    <w:rsid w:val="00076E95"/>
    <w:rsid w:val="00077553"/>
    <w:rsid w:val="00081BA6"/>
    <w:rsid w:val="0008259F"/>
    <w:rsid w:val="0008420E"/>
    <w:rsid w:val="00086AC6"/>
    <w:rsid w:val="00090507"/>
    <w:rsid w:val="00091C92"/>
    <w:rsid w:val="000938F4"/>
    <w:rsid w:val="00093BA2"/>
    <w:rsid w:val="00093C65"/>
    <w:rsid w:val="000960B7"/>
    <w:rsid w:val="000962D7"/>
    <w:rsid w:val="000A0AEF"/>
    <w:rsid w:val="000A111D"/>
    <w:rsid w:val="000A11AB"/>
    <w:rsid w:val="000A1D01"/>
    <w:rsid w:val="000A20F7"/>
    <w:rsid w:val="000A60F3"/>
    <w:rsid w:val="000B01E8"/>
    <w:rsid w:val="000B0A4C"/>
    <w:rsid w:val="000B0FF3"/>
    <w:rsid w:val="000B1351"/>
    <w:rsid w:val="000B1B5A"/>
    <w:rsid w:val="000B220C"/>
    <w:rsid w:val="000B2492"/>
    <w:rsid w:val="000B44D0"/>
    <w:rsid w:val="000B4F80"/>
    <w:rsid w:val="000C0573"/>
    <w:rsid w:val="000C076C"/>
    <w:rsid w:val="000C1AF9"/>
    <w:rsid w:val="000C1D6D"/>
    <w:rsid w:val="000C1FAD"/>
    <w:rsid w:val="000C270C"/>
    <w:rsid w:val="000C3691"/>
    <w:rsid w:val="000C40E2"/>
    <w:rsid w:val="000C59ED"/>
    <w:rsid w:val="000D610F"/>
    <w:rsid w:val="000E0543"/>
    <w:rsid w:val="000E0907"/>
    <w:rsid w:val="000E1EE9"/>
    <w:rsid w:val="000E3DEA"/>
    <w:rsid w:val="000E71C3"/>
    <w:rsid w:val="000F022E"/>
    <w:rsid w:val="000F2FE6"/>
    <w:rsid w:val="000F3B98"/>
    <w:rsid w:val="000F48AB"/>
    <w:rsid w:val="000F7B2B"/>
    <w:rsid w:val="00100437"/>
    <w:rsid w:val="001009F8"/>
    <w:rsid w:val="001033BD"/>
    <w:rsid w:val="00104219"/>
    <w:rsid w:val="00104546"/>
    <w:rsid w:val="00105778"/>
    <w:rsid w:val="0010777D"/>
    <w:rsid w:val="00110935"/>
    <w:rsid w:val="0011131F"/>
    <w:rsid w:val="001114EA"/>
    <w:rsid w:val="00114E8F"/>
    <w:rsid w:val="00117A35"/>
    <w:rsid w:val="00117B13"/>
    <w:rsid w:val="00117D60"/>
    <w:rsid w:val="001204D9"/>
    <w:rsid w:val="00121A73"/>
    <w:rsid w:val="001229D0"/>
    <w:rsid w:val="00123AB7"/>
    <w:rsid w:val="0012401A"/>
    <w:rsid w:val="0012436F"/>
    <w:rsid w:val="00125F85"/>
    <w:rsid w:val="00126D03"/>
    <w:rsid w:val="00132BF5"/>
    <w:rsid w:val="00132E37"/>
    <w:rsid w:val="001365CF"/>
    <w:rsid w:val="00136EC3"/>
    <w:rsid w:val="00141CF1"/>
    <w:rsid w:val="00142E1A"/>
    <w:rsid w:val="001433B7"/>
    <w:rsid w:val="001473CC"/>
    <w:rsid w:val="00151FD6"/>
    <w:rsid w:val="00154017"/>
    <w:rsid w:val="0015522D"/>
    <w:rsid w:val="00156106"/>
    <w:rsid w:val="00156836"/>
    <w:rsid w:val="0015683B"/>
    <w:rsid w:val="00164122"/>
    <w:rsid w:val="0016433C"/>
    <w:rsid w:val="00166696"/>
    <w:rsid w:val="00166988"/>
    <w:rsid w:val="00167142"/>
    <w:rsid w:val="00167996"/>
    <w:rsid w:val="00172303"/>
    <w:rsid w:val="001737B1"/>
    <w:rsid w:val="00174E8E"/>
    <w:rsid w:val="001751FC"/>
    <w:rsid w:val="001752F6"/>
    <w:rsid w:val="00177B73"/>
    <w:rsid w:val="0018101A"/>
    <w:rsid w:val="00182536"/>
    <w:rsid w:val="00182FD6"/>
    <w:rsid w:val="00183669"/>
    <w:rsid w:val="00185B9B"/>
    <w:rsid w:val="00187641"/>
    <w:rsid w:val="00187DC9"/>
    <w:rsid w:val="00190D79"/>
    <w:rsid w:val="00190F22"/>
    <w:rsid w:val="0019170D"/>
    <w:rsid w:val="00195A6E"/>
    <w:rsid w:val="00195CB7"/>
    <w:rsid w:val="00195CD7"/>
    <w:rsid w:val="00195F4D"/>
    <w:rsid w:val="0019682C"/>
    <w:rsid w:val="0019721F"/>
    <w:rsid w:val="00197FA9"/>
    <w:rsid w:val="001A007B"/>
    <w:rsid w:val="001A05B7"/>
    <w:rsid w:val="001A13F1"/>
    <w:rsid w:val="001A1C4E"/>
    <w:rsid w:val="001A1CA0"/>
    <w:rsid w:val="001A229B"/>
    <w:rsid w:val="001A37D1"/>
    <w:rsid w:val="001A4CA4"/>
    <w:rsid w:val="001B0196"/>
    <w:rsid w:val="001B045A"/>
    <w:rsid w:val="001B3E36"/>
    <w:rsid w:val="001B4475"/>
    <w:rsid w:val="001B5257"/>
    <w:rsid w:val="001B7C2A"/>
    <w:rsid w:val="001B7FB2"/>
    <w:rsid w:val="001C19A1"/>
    <w:rsid w:val="001C1D82"/>
    <w:rsid w:val="001C3690"/>
    <w:rsid w:val="001C37BC"/>
    <w:rsid w:val="001C3884"/>
    <w:rsid w:val="001C510A"/>
    <w:rsid w:val="001C7B13"/>
    <w:rsid w:val="001D19A7"/>
    <w:rsid w:val="001D2BC5"/>
    <w:rsid w:val="001D46FE"/>
    <w:rsid w:val="001D67CC"/>
    <w:rsid w:val="001D6878"/>
    <w:rsid w:val="001D7217"/>
    <w:rsid w:val="001D7424"/>
    <w:rsid w:val="001D769F"/>
    <w:rsid w:val="001D7948"/>
    <w:rsid w:val="001E125B"/>
    <w:rsid w:val="001E19B5"/>
    <w:rsid w:val="001E2A8B"/>
    <w:rsid w:val="001E2AED"/>
    <w:rsid w:val="001E2E2B"/>
    <w:rsid w:val="001E3626"/>
    <w:rsid w:val="001E533B"/>
    <w:rsid w:val="001E54BD"/>
    <w:rsid w:val="001E706E"/>
    <w:rsid w:val="001E7652"/>
    <w:rsid w:val="001F0659"/>
    <w:rsid w:val="001F53E6"/>
    <w:rsid w:val="001F5465"/>
    <w:rsid w:val="001F797D"/>
    <w:rsid w:val="00200DBA"/>
    <w:rsid w:val="00201237"/>
    <w:rsid w:val="002034E6"/>
    <w:rsid w:val="002038D5"/>
    <w:rsid w:val="00206A8A"/>
    <w:rsid w:val="0021056B"/>
    <w:rsid w:val="00212C21"/>
    <w:rsid w:val="002134BC"/>
    <w:rsid w:val="002159A5"/>
    <w:rsid w:val="00216054"/>
    <w:rsid w:val="00216204"/>
    <w:rsid w:val="00217012"/>
    <w:rsid w:val="00217F5E"/>
    <w:rsid w:val="002215A5"/>
    <w:rsid w:val="00225075"/>
    <w:rsid w:val="00227041"/>
    <w:rsid w:val="00227157"/>
    <w:rsid w:val="002320EB"/>
    <w:rsid w:val="00232B9D"/>
    <w:rsid w:val="002339EB"/>
    <w:rsid w:val="00237312"/>
    <w:rsid w:val="002425AB"/>
    <w:rsid w:val="002446F2"/>
    <w:rsid w:val="00244CB5"/>
    <w:rsid w:val="0025328B"/>
    <w:rsid w:val="002537E0"/>
    <w:rsid w:val="00254AAE"/>
    <w:rsid w:val="002563FC"/>
    <w:rsid w:val="00256938"/>
    <w:rsid w:val="00260379"/>
    <w:rsid w:val="0026723D"/>
    <w:rsid w:val="00271132"/>
    <w:rsid w:val="00271693"/>
    <w:rsid w:val="0027216A"/>
    <w:rsid w:val="0027267B"/>
    <w:rsid w:val="00272A67"/>
    <w:rsid w:val="0027619B"/>
    <w:rsid w:val="0028051D"/>
    <w:rsid w:val="00280F72"/>
    <w:rsid w:val="0028219A"/>
    <w:rsid w:val="002832C2"/>
    <w:rsid w:val="00283927"/>
    <w:rsid w:val="00283F04"/>
    <w:rsid w:val="00284441"/>
    <w:rsid w:val="00284B56"/>
    <w:rsid w:val="00284F90"/>
    <w:rsid w:val="002850EB"/>
    <w:rsid w:val="002861B1"/>
    <w:rsid w:val="00286F4C"/>
    <w:rsid w:val="0028757F"/>
    <w:rsid w:val="00287BE2"/>
    <w:rsid w:val="00291822"/>
    <w:rsid w:val="002919A8"/>
    <w:rsid w:val="0029259E"/>
    <w:rsid w:val="002937EB"/>
    <w:rsid w:val="00293B0B"/>
    <w:rsid w:val="00293D69"/>
    <w:rsid w:val="0029444C"/>
    <w:rsid w:val="00294E5C"/>
    <w:rsid w:val="00294EDD"/>
    <w:rsid w:val="0029520C"/>
    <w:rsid w:val="00295C3E"/>
    <w:rsid w:val="00295DFC"/>
    <w:rsid w:val="00297A0C"/>
    <w:rsid w:val="00297BB5"/>
    <w:rsid w:val="002A0A09"/>
    <w:rsid w:val="002A2E21"/>
    <w:rsid w:val="002A3FAC"/>
    <w:rsid w:val="002A438B"/>
    <w:rsid w:val="002A530D"/>
    <w:rsid w:val="002A7749"/>
    <w:rsid w:val="002B3504"/>
    <w:rsid w:val="002B4144"/>
    <w:rsid w:val="002B4D84"/>
    <w:rsid w:val="002B4F47"/>
    <w:rsid w:val="002C0032"/>
    <w:rsid w:val="002C0458"/>
    <w:rsid w:val="002C409F"/>
    <w:rsid w:val="002C5509"/>
    <w:rsid w:val="002C6FA9"/>
    <w:rsid w:val="002D2246"/>
    <w:rsid w:val="002D22EB"/>
    <w:rsid w:val="002D7D99"/>
    <w:rsid w:val="002E0D0C"/>
    <w:rsid w:val="002E185E"/>
    <w:rsid w:val="002E1C1F"/>
    <w:rsid w:val="002E35C4"/>
    <w:rsid w:val="002F0DCB"/>
    <w:rsid w:val="002F1CC2"/>
    <w:rsid w:val="002F54A8"/>
    <w:rsid w:val="002F6584"/>
    <w:rsid w:val="002F6BE9"/>
    <w:rsid w:val="003003B0"/>
    <w:rsid w:val="00302910"/>
    <w:rsid w:val="00303286"/>
    <w:rsid w:val="0030377B"/>
    <w:rsid w:val="00303D1F"/>
    <w:rsid w:val="00304354"/>
    <w:rsid w:val="00304900"/>
    <w:rsid w:val="00304B7F"/>
    <w:rsid w:val="0030644D"/>
    <w:rsid w:val="0030694F"/>
    <w:rsid w:val="003100DF"/>
    <w:rsid w:val="00311BFE"/>
    <w:rsid w:val="0031210D"/>
    <w:rsid w:val="00312341"/>
    <w:rsid w:val="0031326F"/>
    <w:rsid w:val="00317927"/>
    <w:rsid w:val="00320806"/>
    <w:rsid w:val="0032266C"/>
    <w:rsid w:val="00323160"/>
    <w:rsid w:val="00323F7A"/>
    <w:rsid w:val="003244B5"/>
    <w:rsid w:val="00324E94"/>
    <w:rsid w:val="00324EF9"/>
    <w:rsid w:val="00331A32"/>
    <w:rsid w:val="003329AE"/>
    <w:rsid w:val="00333242"/>
    <w:rsid w:val="00333420"/>
    <w:rsid w:val="00333F45"/>
    <w:rsid w:val="003340A0"/>
    <w:rsid w:val="00334CB2"/>
    <w:rsid w:val="003355AD"/>
    <w:rsid w:val="0033609F"/>
    <w:rsid w:val="003366DF"/>
    <w:rsid w:val="00337167"/>
    <w:rsid w:val="0034168E"/>
    <w:rsid w:val="003448E1"/>
    <w:rsid w:val="0035133B"/>
    <w:rsid w:val="0035198C"/>
    <w:rsid w:val="003521A1"/>
    <w:rsid w:val="00356A0D"/>
    <w:rsid w:val="003570A1"/>
    <w:rsid w:val="00360B78"/>
    <w:rsid w:val="00360E55"/>
    <w:rsid w:val="003628E9"/>
    <w:rsid w:val="00363BA5"/>
    <w:rsid w:val="00363D90"/>
    <w:rsid w:val="0036568B"/>
    <w:rsid w:val="00365DA0"/>
    <w:rsid w:val="00367875"/>
    <w:rsid w:val="00367947"/>
    <w:rsid w:val="00367B15"/>
    <w:rsid w:val="00381723"/>
    <w:rsid w:val="00381D2F"/>
    <w:rsid w:val="00382686"/>
    <w:rsid w:val="003830C7"/>
    <w:rsid w:val="00383C6B"/>
    <w:rsid w:val="00383D80"/>
    <w:rsid w:val="00385017"/>
    <w:rsid w:val="00385A79"/>
    <w:rsid w:val="00385CFC"/>
    <w:rsid w:val="0038625C"/>
    <w:rsid w:val="00387196"/>
    <w:rsid w:val="00390F07"/>
    <w:rsid w:val="00391003"/>
    <w:rsid w:val="00392342"/>
    <w:rsid w:val="00392E0D"/>
    <w:rsid w:val="003930BF"/>
    <w:rsid w:val="00393C68"/>
    <w:rsid w:val="003949B0"/>
    <w:rsid w:val="003949D9"/>
    <w:rsid w:val="003A1A47"/>
    <w:rsid w:val="003A2D55"/>
    <w:rsid w:val="003A3463"/>
    <w:rsid w:val="003A4C30"/>
    <w:rsid w:val="003A5023"/>
    <w:rsid w:val="003A7A4E"/>
    <w:rsid w:val="003B2826"/>
    <w:rsid w:val="003B3CD8"/>
    <w:rsid w:val="003B4A90"/>
    <w:rsid w:val="003B705D"/>
    <w:rsid w:val="003B7811"/>
    <w:rsid w:val="003B7A12"/>
    <w:rsid w:val="003B7F37"/>
    <w:rsid w:val="003C1432"/>
    <w:rsid w:val="003C25EE"/>
    <w:rsid w:val="003C28CC"/>
    <w:rsid w:val="003C3427"/>
    <w:rsid w:val="003C361F"/>
    <w:rsid w:val="003C4210"/>
    <w:rsid w:val="003C657A"/>
    <w:rsid w:val="003D0B9C"/>
    <w:rsid w:val="003D21EC"/>
    <w:rsid w:val="003D476D"/>
    <w:rsid w:val="003D512B"/>
    <w:rsid w:val="003E0B87"/>
    <w:rsid w:val="003E0E39"/>
    <w:rsid w:val="003E791C"/>
    <w:rsid w:val="003F18E5"/>
    <w:rsid w:val="003F5719"/>
    <w:rsid w:val="003F61A8"/>
    <w:rsid w:val="0040075A"/>
    <w:rsid w:val="00400A50"/>
    <w:rsid w:val="00400B12"/>
    <w:rsid w:val="00400E33"/>
    <w:rsid w:val="004011B5"/>
    <w:rsid w:val="004012E1"/>
    <w:rsid w:val="00403112"/>
    <w:rsid w:val="0040559E"/>
    <w:rsid w:val="00407678"/>
    <w:rsid w:val="00407F4D"/>
    <w:rsid w:val="00411198"/>
    <w:rsid w:val="00411C11"/>
    <w:rsid w:val="00413D47"/>
    <w:rsid w:val="00415A15"/>
    <w:rsid w:val="00416A27"/>
    <w:rsid w:val="00417ABD"/>
    <w:rsid w:val="0042021E"/>
    <w:rsid w:val="00420BE4"/>
    <w:rsid w:val="00424AFA"/>
    <w:rsid w:val="00424F64"/>
    <w:rsid w:val="00426255"/>
    <w:rsid w:val="00427316"/>
    <w:rsid w:val="00431137"/>
    <w:rsid w:val="00432823"/>
    <w:rsid w:val="004328FF"/>
    <w:rsid w:val="0043480D"/>
    <w:rsid w:val="00434DA4"/>
    <w:rsid w:val="0043630F"/>
    <w:rsid w:val="00442780"/>
    <w:rsid w:val="00442B95"/>
    <w:rsid w:val="00445768"/>
    <w:rsid w:val="00445794"/>
    <w:rsid w:val="00445AD4"/>
    <w:rsid w:val="0044757F"/>
    <w:rsid w:val="00451E21"/>
    <w:rsid w:val="004522C9"/>
    <w:rsid w:val="00452BA3"/>
    <w:rsid w:val="00453BD9"/>
    <w:rsid w:val="00454409"/>
    <w:rsid w:val="00454C62"/>
    <w:rsid w:val="00457C65"/>
    <w:rsid w:val="00460C56"/>
    <w:rsid w:val="00460F26"/>
    <w:rsid w:val="0046225F"/>
    <w:rsid w:val="00462F28"/>
    <w:rsid w:val="00463D85"/>
    <w:rsid w:val="00464283"/>
    <w:rsid w:val="004647E1"/>
    <w:rsid w:val="004651FF"/>
    <w:rsid w:val="00466E6E"/>
    <w:rsid w:val="0046743D"/>
    <w:rsid w:val="00470ADB"/>
    <w:rsid w:val="004734F0"/>
    <w:rsid w:val="00473F2D"/>
    <w:rsid w:val="00474FAF"/>
    <w:rsid w:val="004762CE"/>
    <w:rsid w:val="00482AA9"/>
    <w:rsid w:val="00482D6B"/>
    <w:rsid w:val="00482D78"/>
    <w:rsid w:val="004840D7"/>
    <w:rsid w:val="0048703B"/>
    <w:rsid w:val="00487D00"/>
    <w:rsid w:val="00491F32"/>
    <w:rsid w:val="00494B68"/>
    <w:rsid w:val="004959CA"/>
    <w:rsid w:val="00497202"/>
    <w:rsid w:val="004A1D27"/>
    <w:rsid w:val="004A218D"/>
    <w:rsid w:val="004A3552"/>
    <w:rsid w:val="004A35F5"/>
    <w:rsid w:val="004A3EB2"/>
    <w:rsid w:val="004A3FB2"/>
    <w:rsid w:val="004A6448"/>
    <w:rsid w:val="004A6CDD"/>
    <w:rsid w:val="004A6DBB"/>
    <w:rsid w:val="004B0047"/>
    <w:rsid w:val="004B237F"/>
    <w:rsid w:val="004B2A65"/>
    <w:rsid w:val="004B3F91"/>
    <w:rsid w:val="004C0E92"/>
    <w:rsid w:val="004C13B0"/>
    <w:rsid w:val="004C451A"/>
    <w:rsid w:val="004C558E"/>
    <w:rsid w:val="004C635C"/>
    <w:rsid w:val="004C6640"/>
    <w:rsid w:val="004D0C71"/>
    <w:rsid w:val="004D2617"/>
    <w:rsid w:val="004D4EA6"/>
    <w:rsid w:val="004D5513"/>
    <w:rsid w:val="004D60BF"/>
    <w:rsid w:val="004D76E3"/>
    <w:rsid w:val="004D7CAE"/>
    <w:rsid w:val="004E18D0"/>
    <w:rsid w:val="004E5436"/>
    <w:rsid w:val="004E6D64"/>
    <w:rsid w:val="004E7F10"/>
    <w:rsid w:val="004F629F"/>
    <w:rsid w:val="004F6421"/>
    <w:rsid w:val="004F6EBC"/>
    <w:rsid w:val="00501332"/>
    <w:rsid w:val="00501C88"/>
    <w:rsid w:val="00501FE2"/>
    <w:rsid w:val="005026BD"/>
    <w:rsid w:val="005070D6"/>
    <w:rsid w:val="005072C9"/>
    <w:rsid w:val="00512BA3"/>
    <w:rsid w:val="005149F8"/>
    <w:rsid w:val="00514C69"/>
    <w:rsid w:val="00515C56"/>
    <w:rsid w:val="0052000A"/>
    <w:rsid w:val="00520D3B"/>
    <w:rsid w:val="00521229"/>
    <w:rsid w:val="0052135C"/>
    <w:rsid w:val="00521595"/>
    <w:rsid w:val="0052237B"/>
    <w:rsid w:val="005224C4"/>
    <w:rsid w:val="0052252E"/>
    <w:rsid w:val="0052277D"/>
    <w:rsid w:val="00523A77"/>
    <w:rsid w:val="005255CD"/>
    <w:rsid w:val="00527755"/>
    <w:rsid w:val="00530B70"/>
    <w:rsid w:val="00533268"/>
    <w:rsid w:val="0054141D"/>
    <w:rsid w:val="00541635"/>
    <w:rsid w:val="00542737"/>
    <w:rsid w:val="00543E35"/>
    <w:rsid w:val="00544112"/>
    <w:rsid w:val="00546298"/>
    <w:rsid w:val="00550273"/>
    <w:rsid w:val="00551744"/>
    <w:rsid w:val="005521C3"/>
    <w:rsid w:val="00554830"/>
    <w:rsid w:val="00554D96"/>
    <w:rsid w:val="005554E9"/>
    <w:rsid w:val="00555AE0"/>
    <w:rsid w:val="00556467"/>
    <w:rsid w:val="00557D36"/>
    <w:rsid w:val="00560277"/>
    <w:rsid w:val="00561297"/>
    <w:rsid w:val="00562447"/>
    <w:rsid w:val="0056371C"/>
    <w:rsid w:val="00563AFA"/>
    <w:rsid w:val="00565D7C"/>
    <w:rsid w:val="00566A93"/>
    <w:rsid w:val="00570269"/>
    <w:rsid w:val="005705BE"/>
    <w:rsid w:val="00570DC3"/>
    <w:rsid w:val="00572DD3"/>
    <w:rsid w:val="00574A24"/>
    <w:rsid w:val="00574CA2"/>
    <w:rsid w:val="00575B14"/>
    <w:rsid w:val="00577648"/>
    <w:rsid w:val="0058078A"/>
    <w:rsid w:val="00582029"/>
    <w:rsid w:val="00582804"/>
    <w:rsid w:val="005876E9"/>
    <w:rsid w:val="00587BA2"/>
    <w:rsid w:val="00592F4F"/>
    <w:rsid w:val="005938AB"/>
    <w:rsid w:val="00593D3F"/>
    <w:rsid w:val="00594041"/>
    <w:rsid w:val="0059790C"/>
    <w:rsid w:val="00597E73"/>
    <w:rsid w:val="00597F95"/>
    <w:rsid w:val="005A1876"/>
    <w:rsid w:val="005A2917"/>
    <w:rsid w:val="005A2B6B"/>
    <w:rsid w:val="005A374B"/>
    <w:rsid w:val="005A3A6D"/>
    <w:rsid w:val="005A3C0E"/>
    <w:rsid w:val="005A4EF2"/>
    <w:rsid w:val="005A7C32"/>
    <w:rsid w:val="005B1B6A"/>
    <w:rsid w:val="005B2600"/>
    <w:rsid w:val="005B29E6"/>
    <w:rsid w:val="005B2F17"/>
    <w:rsid w:val="005B39AB"/>
    <w:rsid w:val="005B4AAB"/>
    <w:rsid w:val="005B5522"/>
    <w:rsid w:val="005B6146"/>
    <w:rsid w:val="005B76B2"/>
    <w:rsid w:val="005C0647"/>
    <w:rsid w:val="005C1241"/>
    <w:rsid w:val="005C3F78"/>
    <w:rsid w:val="005C4DC3"/>
    <w:rsid w:val="005C520F"/>
    <w:rsid w:val="005C55FC"/>
    <w:rsid w:val="005C664A"/>
    <w:rsid w:val="005C6A3A"/>
    <w:rsid w:val="005C719E"/>
    <w:rsid w:val="005C757F"/>
    <w:rsid w:val="005D029D"/>
    <w:rsid w:val="005D4285"/>
    <w:rsid w:val="005D5494"/>
    <w:rsid w:val="005D6EFF"/>
    <w:rsid w:val="005E0140"/>
    <w:rsid w:val="005E07A7"/>
    <w:rsid w:val="005E195C"/>
    <w:rsid w:val="005E3247"/>
    <w:rsid w:val="005E34C6"/>
    <w:rsid w:val="005E535F"/>
    <w:rsid w:val="005E78F8"/>
    <w:rsid w:val="005F1B06"/>
    <w:rsid w:val="005F37FA"/>
    <w:rsid w:val="005F4560"/>
    <w:rsid w:val="005F704D"/>
    <w:rsid w:val="005F76C8"/>
    <w:rsid w:val="00601ABF"/>
    <w:rsid w:val="00602FD6"/>
    <w:rsid w:val="0060327A"/>
    <w:rsid w:val="006044A7"/>
    <w:rsid w:val="00605692"/>
    <w:rsid w:val="00606A4D"/>
    <w:rsid w:val="006143A7"/>
    <w:rsid w:val="00617D62"/>
    <w:rsid w:val="00617F3A"/>
    <w:rsid w:val="00621A03"/>
    <w:rsid w:val="00625B5D"/>
    <w:rsid w:val="0063034F"/>
    <w:rsid w:val="006318AF"/>
    <w:rsid w:val="006323A5"/>
    <w:rsid w:val="00635A89"/>
    <w:rsid w:val="00637BF4"/>
    <w:rsid w:val="00642976"/>
    <w:rsid w:val="00645193"/>
    <w:rsid w:val="00645561"/>
    <w:rsid w:val="0065515E"/>
    <w:rsid w:val="0065621A"/>
    <w:rsid w:val="006575C8"/>
    <w:rsid w:val="006609F5"/>
    <w:rsid w:val="00660B9E"/>
    <w:rsid w:val="00660FF4"/>
    <w:rsid w:val="00661E11"/>
    <w:rsid w:val="00662852"/>
    <w:rsid w:val="00662F83"/>
    <w:rsid w:val="0066424C"/>
    <w:rsid w:val="00664628"/>
    <w:rsid w:val="00665D0C"/>
    <w:rsid w:val="00666590"/>
    <w:rsid w:val="006665FF"/>
    <w:rsid w:val="00667C4D"/>
    <w:rsid w:val="00671A27"/>
    <w:rsid w:val="00672159"/>
    <w:rsid w:val="0067288D"/>
    <w:rsid w:val="00673077"/>
    <w:rsid w:val="00673B81"/>
    <w:rsid w:val="00674801"/>
    <w:rsid w:val="00675663"/>
    <w:rsid w:val="00675C05"/>
    <w:rsid w:val="00677101"/>
    <w:rsid w:val="00681347"/>
    <w:rsid w:val="006821CB"/>
    <w:rsid w:val="00682DC0"/>
    <w:rsid w:val="00683285"/>
    <w:rsid w:val="006835F7"/>
    <w:rsid w:val="006839C6"/>
    <w:rsid w:val="0068699A"/>
    <w:rsid w:val="00686B73"/>
    <w:rsid w:val="00687608"/>
    <w:rsid w:val="00690971"/>
    <w:rsid w:val="0069277F"/>
    <w:rsid w:val="00695A5F"/>
    <w:rsid w:val="006A0593"/>
    <w:rsid w:val="006A31C6"/>
    <w:rsid w:val="006A3E4F"/>
    <w:rsid w:val="006A792A"/>
    <w:rsid w:val="006B0B0D"/>
    <w:rsid w:val="006B6138"/>
    <w:rsid w:val="006C0129"/>
    <w:rsid w:val="006C252D"/>
    <w:rsid w:val="006C3B93"/>
    <w:rsid w:val="006C48DC"/>
    <w:rsid w:val="006C5DB7"/>
    <w:rsid w:val="006D1A40"/>
    <w:rsid w:val="006D295E"/>
    <w:rsid w:val="006D3721"/>
    <w:rsid w:val="006D3896"/>
    <w:rsid w:val="006D5826"/>
    <w:rsid w:val="006D7CCB"/>
    <w:rsid w:val="006E6499"/>
    <w:rsid w:val="006E6C67"/>
    <w:rsid w:val="006F41BB"/>
    <w:rsid w:val="006F588D"/>
    <w:rsid w:val="006F6FA5"/>
    <w:rsid w:val="00701743"/>
    <w:rsid w:val="00701FC9"/>
    <w:rsid w:val="00703425"/>
    <w:rsid w:val="007037F9"/>
    <w:rsid w:val="00703F7F"/>
    <w:rsid w:val="00704EA6"/>
    <w:rsid w:val="0070600A"/>
    <w:rsid w:val="0070724B"/>
    <w:rsid w:val="0070771D"/>
    <w:rsid w:val="0071011A"/>
    <w:rsid w:val="007106A3"/>
    <w:rsid w:val="00711384"/>
    <w:rsid w:val="007122B9"/>
    <w:rsid w:val="00712AC8"/>
    <w:rsid w:val="00712FDB"/>
    <w:rsid w:val="00715FEF"/>
    <w:rsid w:val="00716151"/>
    <w:rsid w:val="00717C6E"/>
    <w:rsid w:val="00720A17"/>
    <w:rsid w:val="00726175"/>
    <w:rsid w:val="007269D3"/>
    <w:rsid w:val="0072705D"/>
    <w:rsid w:val="00731FB6"/>
    <w:rsid w:val="00734F1B"/>
    <w:rsid w:val="00735FDA"/>
    <w:rsid w:val="007364CA"/>
    <w:rsid w:val="00736F6E"/>
    <w:rsid w:val="00740538"/>
    <w:rsid w:val="00740FC6"/>
    <w:rsid w:val="00744987"/>
    <w:rsid w:val="00745FE9"/>
    <w:rsid w:val="00747358"/>
    <w:rsid w:val="00747FD0"/>
    <w:rsid w:val="007523E6"/>
    <w:rsid w:val="007541AC"/>
    <w:rsid w:val="007574E0"/>
    <w:rsid w:val="00760B42"/>
    <w:rsid w:val="00760BD2"/>
    <w:rsid w:val="007615EF"/>
    <w:rsid w:val="00762732"/>
    <w:rsid w:val="0076289F"/>
    <w:rsid w:val="00765F54"/>
    <w:rsid w:val="0076627B"/>
    <w:rsid w:val="00770148"/>
    <w:rsid w:val="00770ABE"/>
    <w:rsid w:val="00770D88"/>
    <w:rsid w:val="00772CA3"/>
    <w:rsid w:val="00772E10"/>
    <w:rsid w:val="00773936"/>
    <w:rsid w:val="0077709C"/>
    <w:rsid w:val="00777A1D"/>
    <w:rsid w:val="0078047C"/>
    <w:rsid w:val="0078173F"/>
    <w:rsid w:val="00782201"/>
    <w:rsid w:val="0078235D"/>
    <w:rsid w:val="00782643"/>
    <w:rsid w:val="0078480E"/>
    <w:rsid w:val="00784E82"/>
    <w:rsid w:val="00792670"/>
    <w:rsid w:val="00792E54"/>
    <w:rsid w:val="0079362D"/>
    <w:rsid w:val="00793B55"/>
    <w:rsid w:val="007945BE"/>
    <w:rsid w:val="00795D85"/>
    <w:rsid w:val="007A08EF"/>
    <w:rsid w:val="007A0D90"/>
    <w:rsid w:val="007A10ED"/>
    <w:rsid w:val="007A1CA9"/>
    <w:rsid w:val="007A47B4"/>
    <w:rsid w:val="007A6908"/>
    <w:rsid w:val="007B0E16"/>
    <w:rsid w:val="007B1237"/>
    <w:rsid w:val="007B4778"/>
    <w:rsid w:val="007B4F76"/>
    <w:rsid w:val="007B7624"/>
    <w:rsid w:val="007B7727"/>
    <w:rsid w:val="007C3206"/>
    <w:rsid w:val="007C42F1"/>
    <w:rsid w:val="007C6C70"/>
    <w:rsid w:val="007C71BA"/>
    <w:rsid w:val="007D1186"/>
    <w:rsid w:val="007D2277"/>
    <w:rsid w:val="007D29A7"/>
    <w:rsid w:val="007D3F20"/>
    <w:rsid w:val="007D4418"/>
    <w:rsid w:val="007D51F7"/>
    <w:rsid w:val="007D6CF0"/>
    <w:rsid w:val="007E0FBA"/>
    <w:rsid w:val="007E2B6B"/>
    <w:rsid w:val="007E31BC"/>
    <w:rsid w:val="007E3822"/>
    <w:rsid w:val="007E3CD8"/>
    <w:rsid w:val="007E3EC8"/>
    <w:rsid w:val="007E5426"/>
    <w:rsid w:val="007E69C7"/>
    <w:rsid w:val="007F0593"/>
    <w:rsid w:val="007F1515"/>
    <w:rsid w:val="007F1E1E"/>
    <w:rsid w:val="007F2F47"/>
    <w:rsid w:val="007F350B"/>
    <w:rsid w:val="007F3E12"/>
    <w:rsid w:val="007F46CF"/>
    <w:rsid w:val="007F6811"/>
    <w:rsid w:val="007F6959"/>
    <w:rsid w:val="007F7A82"/>
    <w:rsid w:val="00801F8C"/>
    <w:rsid w:val="00802044"/>
    <w:rsid w:val="00802971"/>
    <w:rsid w:val="00803EE2"/>
    <w:rsid w:val="008054B2"/>
    <w:rsid w:val="00805D8A"/>
    <w:rsid w:val="0080614F"/>
    <w:rsid w:val="00810F49"/>
    <w:rsid w:val="008166FE"/>
    <w:rsid w:val="0081734B"/>
    <w:rsid w:val="00817580"/>
    <w:rsid w:val="00817649"/>
    <w:rsid w:val="00817B54"/>
    <w:rsid w:val="00820182"/>
    <w:rsid w:val="008215C0"/>
    <w:rsid w:val="00823C11"/>
    <w:rsid w:val="008258A5"/>
    <w:rsid w:val="00826390"/>
    <w:rsid w:val="008268AA"/>
    <w:rsid w:val="00830228"/>
    <w:rsid w:val="008348EA"/>
    <w:rsid w:val="0083497C"/>
    <w:rsid w:val="0083525C"/>
    <w:rsid w:val="0084029E"/>
    <w:rsid w:val="00842542"/>
    <w:rsid w:val="00844D7A"/>
    <w:rsid w:val="00845D1B"/>
    <w:rsid w:val="0084B32A"/>
    <w:rsid w:val="00850950"/>
    <w:rsid w:val="008523C1"/>
    <w:rsid w:val="00852D30"/>
    <w:rsid w:val="00854072"/>
    <w:rsid w:val="00855656"/>
    <w:rsid w:val="0085570E"/>
    <w:rsid w:val="00856E3E"/>
    <w:rsid w:val="0086099A"/>
    <w:rsid w:val="00860F93"/>
    <w:rsid w:val="00861C7B"/>
    <w:rsid w:val="00864A1E"/>
    <w:rsid w:val="00864F21"/>
    <w:rsid w:val="0086589D"/>
    <w:rsid w:val="00865BF5"/>
    <w:rsid w:val="008714D5"/>
    <w:rsid w:val="008726C0"/>
    <w:rsid w:val="00873958"/>
    <w:rsid w:val="00875010"/>
    <w:rsid w:val="008762C5"/>
    <w:rsid w:val="00877A29"/>
    <w:rsid w:val="00881223"/>
    <w:rsid w:val="008825B2"/>
    <w:rsid w:val="00886687"/>
    <w:rsid w:val="00886E7E"/>
    <w:rsid w:val="00892B59"/>
    <w:rsid w:val="00892E19"/>
    <w:rsid w:val="008957A7"/>
    <w:rsid w:val="00895D89"/>
    <w:rsid w:val="008963B8"/>
    <w:rsid w:val="008964A8"/>
    <w:rsid w:val="00897FB5"/>
    <w:rsid w:val="008A12AA"/>
    <w:rsid w:val="008A22B7"/>
    <w:rsid w:val="008A2F61"/>
    <w:rsid w:val="008A4851"/>
    <w:rsid w:val="008A5D22"/>
    <w:rsid w:val="008B0895"/>
    <w:rsid w:val="008B1A75"/>
    <w:rsid w:val="008B3521"/>
    <w:rsid w:val="008B6F14"/>
    <w:rsid w:val="008C15D6"/>
    <w:rsid w:val="008C201A"/>
    <w:rsid w:val="008C352D"/>
    <w:rsid w:val="008C62BD"/>
    <w:rsid w:val="008C665C"/>
    <w:rsid w:val="008D0A33"/>
    <w:rsid w:val="008D2A77"/>
    <w:rsid w:val="008D2C22"/>
    <w:rsid w:val="008D3469"/>
    <w:rsid w:val="008D683F"/>
    <w:rsid w:val="008E27B6"/>
    <w:rsid w:val="008E7848"/>
    <w:rsid w:val="008F08F3"/>
    <w:rsid w:val="008F0BE1"/>
    <w:rsid w:val="008F1E13"/>
    <w:rsid w:val="008F1F57"/>
    <w:rsid w:val="008F2040"/>
    <w:rsid w:val="008F4192"/>
    <w:rsid w:val="008F512B"/>
    <w:rsid w:val="008F628A"/>
    <w:rsid w:val="00902B8E"/>
    <w:rsid w:val="00904A69"/>
    <w:rsid w:val="00905DC3"/>
    <w:rsid w:val="009061CC"/>
    <w:rsid w:val="00907A2E"/>
    <w:rsid w:val="009105B0"/>
    <w:rsid w:val="009110F9"/>
    <w:rsid w:val="00912591"/>
    <w:rsid w:val="00912904"/>
    <w:rsid w:val="00913908"/>
    <w:rsid w:val="00914073"/>
    <w:rsid w:val="00915022"/>
    <w:rsid w:val="0091628C"/>
    <w:rsid w:val="009167D9"/>
    <w:rsid w:val="00917185"/>
    <w:rsid w:val="00917984"/>
    <w:rsid w:val="00922880"/>
    <w:rsid w:val="00922C8B"/>
    <w:rsid w:val="00925CBA"/>
    <w:rsid w:val="00926947"/>
    <w:rsid w:val="0093193D"/>
    <w:rsid w:val="00932C56"/>
    <w:rsid w:val="00933873"/>
    <w:rsid w:val="0094287D"/>
    <w:rsid w:val="00942BB8"/>
    <w:rsid w:val="00945DAA"/>
    <w:rsid w:val="00946180"/>
    <w:rsid w:val="00947F5A"/>
    <w:rsid w:val="00950D9F"/>
    <w:rsid w:val="00953BF4"/>
    <w:rsid w:val="00955A4F"/>
    <w:rsid w:val="00962525"/>
    <w:rsid w:val="00963230"/>
    <w:rsid w:val="00964945"/>
    <w:rsid w:val="00964EB1"/>
    <w:rsid w:val="00967296"/>
    <w:rsid w:val="00967F20"/>
    <w:rsid w:val="00970C8A"/>
    <w:rsid w:val="00971851"/>
    <w:rsid w:val="00971D1C"/>
    <w:rsid w:val="009729AD"/>
    <w:rsid w:val="00972E1A"/>
    <w:rsid w:val="00976847"/>
    <w:rsid w:val="00977D8A"/>
    <w:rsid w:val="009813C3"/>
    <w:rsid w:val="0098632B"/>
    <w:rsid w:val="00986ED2"/>
    <w:rsid w:val="00986EE7"/>
    <w:rsid w:val="00987257"/>
    <w:rsid w:val="0099122F"/>
    <w:rsid w:val="00991943"/>
    <w:rsid w:val="009920A1"/>
    <w:rsid w:val="00992994"/>
    <w:rsid w:val="00992D1E"/>
    <w:rsid w:val="00992EA6"/>
    <w:rsid w:val="009948F3"/>
    <w:rsid w:val="00994BE8"/>
    <w:rsid w:val="00996EF2"/>
    <w:rsid w:val="009A0FF4"/>
    <w:rsid w:val="009A16CA"/>
    <w:rsid w:val="009A56FD"/>
    <w:rsid w:val="009A77D7"/>
    <w:rsid w:val="009B1EC2"/>
    <w:rsid w:val="009B226D"/>
    <w:rsid w:val="009B2347"/>
    <w:rsid w:val="009B3CE8"/>
    <w:rsid w:val="009B476C"/>
    <w:rsid w:val="009B593A"/>
    <w:rsid w:val="009B733E"/>
    <w:rsid w:val="009B7800"/>
    <w:rsid w:val="009C051D"/>
    <w:rsid w:val="009C0FD7"/>
    <w:rsid w:val="009C138B"/>
    <w:rsid w:val="009C1DB5"/>
    <w:rsid w:val="009C27F6"/>
    <w:rsid w:val="009C355E"/>
    <w:rsid w:val="009C35BF"/>
    <w:rsid w:val="009C68BD"/>
    <w:rsid w:val="009D2B70"/>
    <w:rsid w:val="009D42EF"/>
    <w:rsid w:val="009D54F8"/>
    <w:rsid w:val="009D5A4C"/>
    <w:rsid w:val="009D73D3"/>
    <w:rsid w:val="009E2C05"/>
    <w:rsid w:val="009E465A"/>
    <w:rsid w:val="009E496F"/>
    <w:rsid w:val="009E4DD7"/>
    <w:rsid w:val="009E7FC1"/>
    <w:rsid w:val="009F01C3"/>
    <w:rsid w:val="009F25AC"/>
    <w:rsid w:val="009F2FE5"/>
    <w:rsid w:val="009F3876"/>
    <w:rsid w:val="009F3E47"/>
    <w:rsid w:val="009F44C7"/>
    <w:rsid w:val="009F4F4B"/>
    <w:rsid w:val="009F5BAE"/>
    <w:rsid w:val="009F6D71"/>
    <w:rsid w:val="009F71A8"/>
    <w:rsid w:val="009F74AC"/>
    <w:rsid w:val="00A027C0"/>
    <w:rsid w:val="00A03331"/>
    <w:rsid w:val="00A04A02"/>
    <w:rsid w:val="00A05A1F"/>
    <w:rsid w:val="00A11646"/>
    <w:rsid w:val="00A126A6"/>
    <w:rsid w:val="00A12A97"/>
    <w:rsid w:val="00A16B4F"/>
    <w:rsid w:val="00A16F50"/>
    <w:rsid w:val="00A175F4"/>
    <w:rsid w:val="00A17D00"/>
    <w:rsid w:val="00A259C1"/>
    <w:rsid w:val="00A27778"/>
    <w:rsid w:val="00A318B1"/>
    <w:rsid w:val="00A31FFD"/>
    <w:rsid w:val="00A33A6F"/>
    <w:rsid w:val="00A35EDD"/>
    <w:rsid w:val="00A36670"/>
    <w:rsid w:val="00A36B10"/>
    <w:rsid w:val="00A36C50"/>
    <w:rsid w:val="00A40762"/>
    <w:rsid w:val="00A407E5"/>
    <w:rsid w:val="00A41389"/>
    <w:rsid w:val="00A41B3E"/>
    <w:rsid w:val="00A4375C"/>
    <w:rsid w:val="00A43A2F"/>
    <w:rsid w:val="00A43D9F"/>
    <w:rsid w:val="00A44B36"/>
    <w:rsid w:val="00A44C27"/>
    <w:rsid w:val="00A44C55"/>
    <w:rsid w:val="00A457FC"/>
    <w:rsid w:val="00A4586C"/>
    <w:rsid w:val="00A4648B"/>
    <w:rsid w:val="00A51F9D"/>
    <w:rsid w:val="00A5319C"/>
    <w:rsid w:val="00A53937"/>
    <w:rsid w:val="00A55079"/>
    <w:rsid w:val="00A550D6"/>
    <w:rsid w:val="00A562FC"/>
    <w:rsid w:val="00A570F8"/>
    <w:rsid w:val="00A607DB"/>
    <w:rsid w:val="00A60867"/>
    <w:rsid w:val="00A62C2A"/>
    <w:rsid w:val="00A6467E"/>
    <w:rsid w:val="00A660C9"/>
    <w:rsid w:val="00A665D6"/>
    <w:rsid w:val="00A709DB"/>
    <w:rsid w:val="00A71063"/>
    <w:rsid w:val="00A710C3"/>
    <w:rsid w:val="00A74EDE"/>
    <w:rsid w:val="00A76301"/>
    <w:rsid w:val="00A7662D"/>
    <w:rsid w:val="00A81156"/>
    <w:rsid w:val="00A816C6"/>
    <w:rsid w:val="00A82FE8"/>
    <w:rsid w:val="00A83521"/>
    <w:rsid w:val="00A87644"/>
    <w:rsid w:val="00A91081"/>
    <w:rsid w:val="00A91292"/>
    <w:rsid w:val="00A91384"/>
    <w:rsid w:val="00A949B9"/>
    <w:rsid w:val="00A94A3A"/>
    <w:rsid w:val="00A95753"/>
    <w:rsid w:val="00A95B4B"/>
    <w:rsid w:val="00A96820"/>
    <w:rsid w:val="00A9704A"/>
    <w:rsid w:val="00AA0C70"/>
    <w:rsid w:val="00AA1244"/>
    <w:rsid w:val="00AA130E"/>
    <w:rsid w:val="00AA22C5"/>
    <w:rsid w:val="00AA303F"/>
    <w:rsid w:val="00AA3070"/>
    <w:rsid w:val="00AA56F2"/>
    <w:rsid w:val="00AA68BA"/>
    <w:rsid w:val="00AA68E2"/>
    <w:rsid w:val="00AA7D6A"/>
    <w:rsid w:val="00AB0AF3"/>
    <w:rsid w:val="00AB1AE3"/>
    <w:rsid w:val="00AB1F21"/>
    <w:rsid w:val="00AB4FCF"/>
    <w:rsid w:val="00AB6673"/>
    <w:rsid w:val="00AB699C"/>
    <w:rsid w:val="00AB7476"/>
    <w:rsid w:val="00AC29FB"/>
    <w:rsid w:val="00AC2BB3"/>
    <w:rsid w:val="00AC3606"/>
    <w:rsid w:val="00AC3644"/>
    <w:rsid w:val="00AC40C9"/>
    <w:rsid w:val="00AC48B5"/>
    <w:rsid w:val="00AC5748"/>
    <w:rsid w:val="00AD0A5E"/>
    <w:rsid w:val="00AD0E17"/>
    <w:rsid w:val="00AD163C"/>
    <w:rsid w:val="00AD2598"/>
    <w:rsid w:val="00AD3620"/>
    <w:rsid w:val="00AD5D6E"/>
    <w:rsid w:val="00AE1705"/>
    <w:rsid w:val="00AE29C1"/>
    <w:rsid w:val="00AE48AB"/>
    <w:rsid w:val="00AE6D36"/>
    <w:rsid w:val="00AF1431"/>
    <w:rsid w:val="00AF3776"/>
    <w:rsid w:val="00AF45E1"/>
    <w:rsid w:val="00AF4F0C"/>
    <w:rsid w:val="00AF709A"/>
    <w:rsid w:val="00B03C97"/>
    <w:rsid w:val="00B04035"/>
    <w:rsid w:val="00B04BD2"/>
    <w:rsid w:val="00B0753A"/>
    <w:rsid w:val="00B07945"/>
    <w:rsid w:val="00B11178"/>
    <w:rsid w:val="00B11A91"/>
    <w:rsid w:val="00B135E9"/>
    <w:rsid w:val="00B14A36"/>
    <w:rsid w:val="00B2104E"/>
    <w:rsid w:val="00B21622"/>
    <w:rsid w:val="00B23012"/>
    <w:rsid w:val="00B23378"/>
    <w:rsid w:val="00B237E3"/>
    <w:rsid w:val="00B2652A"/>
    <w:rsid w:val="00B271EA"/>
    <w:rsid w:val="00B302D7"/>
    <w:rsid w:val="00B307A9"/>
    <w:rsid w:val="00B30C98"/>
    <w:rsid w:val="00B31B0B"/>
    <w:rsid w:val="00B34B01"/>
    <w:rsid w:val="00B34BD9"/>
    <w:rsid w:val="00B34FDF"/>
    <w:rsid w:val="00B351CA"/>
    <w:rsid w:val="00B3646E"/>
    <w:rsid w:val="00B3786B"/>
    <w:rsid w:val="00B378DF"/>
    <w:rsid w:val="00B401F4"/>
    <w:rsid w:val="00B41668"/>
    <w:rsid w:val="00B44591"/>
    <w:rsid w:val="00B446F8"/>
    <w:rsid w:val="00B46C29"/>
    <w:rsid w:val="00B50538"/>
    <w:rsid w:val="00B511DE"/>
    <w:rsid w:val="00B51CD2"/>
    <w:rsid w:val="00B53505"/>
    <w:rsid w:val="00B538F9"/>
    <w:rsid w:val="00B53BFF"/>
    <w:rsid w:val="00B54AE0"/>
    <w:rsid w:val="00B55BAB"/>
    <w:rsid w:val="00B55F75"/>
    <w:rsid w:val="00B56311"/>
    <w:rsid w:val="00B56A93"/>
    <w:rsid w:val="00B57405"/>
    <w:rsid w:val="00B57C9A"/>
    <w:rsid w:val="00B61C92"/>
    <w:rsid w:val="00B646C3"/>
    <w:rsid w:val="00B64827"/>
    <w:rsid w:val="00B64F53"/>
    <w:rsid w:val="00B679CD"/>
    <w:rsid w:val="00B71751"/>
    <w:rsid w:val="00B7190E"/>
    <w:rsid w:val="00B77B00"/>
    <w:rsid w:val="00B816D9"/>
    <w:rsid w:val="00B8301A"/>
    <w:rsid w:val="00B85FC6"/>
    <w:rsid w:val="00B8627E"/>
    <w:rsid w:val="00B90109"/>
    <w:rsid w:val="00B91B4E"/>
    <w:rsid w:val="00B93019"/>
    <w:rsid w:val="00B95284"/>
    <w:rsid w:val="00B96BA7"/>
    <w:rsid w:val="00B96FA6"/>
    <w:rsid w:val="00B9704D"/>
    <w:rsid w:val="00BA0AFA"/>
    <w:rsid w:val="00BA1F28"/>
    <w:rsid w:val="00BA34E3"/>
    <w:rsid w:val="00BA7D9D"/>
    <w:rsid w:val="00BB10EE"/>
    <w:rsid w:val="00BB354C"/>
    <w:rsid w:val="00BB7337"/>
    <w:rsid w:val="00BB7363"/>
    <w:rsid w:val="00BB7452"/>
    <w:rsid w:val="00BBD193"/>
    <w:rsid w:val="00BC1D5A"/>
    <w:rsid w:val="00BC5F58"/>
    <w:rsid w:val="00BD10E2"/>
    <w:rsid w:val="00BD1838"/>
    <w:rsid w:val="00BD33A9"/>
    <w:rsid w:val="00BD36DA"/>
    <w:rsid w:val="00BD46FA"/>
    <w:rsid w:val="00BD488B"/>
    <w:rsid w:val="00BD5C44"/>
    <w:rsid w:val="00BE070F"/>
    <w:rsid w:val="00BE23C7"/>
    <w:rsid w:val="00BE484E"/>
    <w:rsid w:val="00BE72DB"/>
    <w:rsid w:val="00BF19DD"/>
    <w:rsid w:val="00BF326B"/>
    <w:rsid w:val="00C02B02"/>
    <w:rsid w:val="00C05BD3"/>
    <w:rsid w:val="00C1037C"/>
    <w:rsid w:val="00C10964"/>
    <w:rsid w:val="00C109B3"/>
    <w:rsid w:val="00C10E7D"/>
    <w:rsid w:val="00C119CC"/>
    <w:rsid w:val="00C13EDF"/>
    <w:rsid w:val="00C1422F"/>
    <w:rsid w:val="00C15D17"/>
    <w:rsid w:val="00C160ED"/>
    <w:rsid w:val="00C221A9"/>
    <w:rsid w:val="00C22320"/>
    <w:rsid w:val="00C23E8D"/>
    <w:rsid w:val="00C25270"/>
    <w:rsid w:val="00C26285"/>
    <w:rsid w:val="00C26C48"/>
    <w:rsid w:val="00C2749E"/>
    <w:rsid w:val="00C32427"/>
    <w:rsid w:val="00C3299E"/>
    <w:rsid w:val="00C3311D"/>
    <w:rsid w:val="00C33996"/>
    <w:rsid w:val="00C341A3"/>
    <w:rsid w:val="00C3570F"/>
    <w:rsid w:val="00C37145"/>
    <w:rsid w:val="00C37838"/>
    <w:rsid w:val="00C4005C"/>
    <w:rsid w:val="00C4071B"/>
    <w:rsid w:val="00C41884"/>
    <w:rsid w:val="00C4598F"/>
    <w:rsid w:val="00C4685D"/>
    <w:rsid w:val="00C50463"/>
    <w:rsid w:val="00C51BB8"/>
    <w:rsid w:val="00C530AA"/>
    <w:rsid w:val="00C54F09"/>
    <w:rsid w:val="00C5564C"/>
    <w:rsid w:val="00C5697E"/>
    <w:rsid w:val="00C6040F"/>
    <w:rsid w:val="00C70A8C"/>
    <w:rsid w:val="00C71420"/>
    <w:rsid w:val="00C728AA"/>
    <w:rsid w:val="00C80840"/>
    <w:rsid w:val="00C809E2"/>
    <w:rsid w:val="00C82C34"/>
    <w:rsid w:val="00C83A9B"/>
    <w:rsid w:val="00C91730"/>
    <w:rsid w:val="00C927C4"/>
    <w:rsid w:val="00C92839"/>
    <w:rsid w:val="00C94AC2"/>
    <w:rsid w:val="00C94AC6"/>
    <w:rsid w:val="00C96A1D"/>
    <w:rsid w:val="00C978A5"/>
    <w:rsid w:val="00CA1336"/>
    <w:rsid w:val="00CA2CEA"/>
    <w:rsid w:val="00CA39E3"/>
    <w:rsid w:val="00CA44BB"/>
    <w:rsid w:val="00CA56B9"/>
    <w:rsid w:val="00CA6E0B"/>
    <w:rsid w:val="00CA7077"/>
    <w:rsid w:val="00CA772E"/>
    <w:rsid w:val="00CA7B4C"/>
    <w:rsid w:val="00CB00B7"/>
    <w:rsid w:val="00CB1060"/>
    <w:rsid w:val="00CB2CAD"/>
    <w:rsid w:val="00CB2F76"/>
    <w:rsid w:val="00CB6156"/>
    <w:rsid w:val="00CB67D0"/>
    <w:rsid w:val="00CC0054"/>
    <w:rsid w:val="00CC1B7F"/>
    <w:rsid w:val="00CC3DD9"/>
    <w:rsid w:val="00CC3EF6"/>
    <w:rsid w:val="00CC4D24"/>
    <w:rsid w:val="00CC5217"/>
    <w:rsid w:val="00CD0246"/>
    <w:rsid w:val="00CD049C"/>
    <w:rsid w:val="00CD1F4B"/>
    <w:rsid w:val="00CD2BF7"/>
    <w:rsid w:val="00CD449C"/>
    <w:rsid w:val="00CD553A"/>
    <w:rsid w:val="00CD6CD5"/>
    <w:rsid w:val="00CD7973"/>
    <w:rsid w:val="00CE06F6"/>
    <w:rsid w:val="00CE077C"/>
    <w:rsid w:val="00CE39E5"/>
    <w:rsid w:val="00CE4CAF"/>
    <w:rsid w:val="00CE51B9"/>
    <w:rsid w:val="00CE596D"/>
    <w:rsid w:val="00CE6819"/>
    <w:rsid w:val="00CE755A"/>
    <w:rsid w:val="00CE7D00"/>
    <w:rsid w:val="00CF0E4D"/>
    <w:rsid w:val="00CF179F"/>
    <w:rsid w:val="00CF18FD"/>
    <w:rsid w:val="00CF1E6A"/>
    <w:rsid w:val="00CF3963"/>
    <w:rsid w:val="00CF3AA4"/>
    <w:rsid w:val="00CF5BB2"/>
    <w:rsid w:val="00D00040"/>
    <w:rsid w:val="00D0049C"/>
    <w:rsid w:val="00D007D4"/>
    <w:rsid w:val="00D00ADE"/>
    <w:rsid w:val="00D0110F"/>
    <w:rsid w:val="00D016F2"/>
    <w:rsid w:val="00D018DD"/>
    <w:rsid w:val="00D04E5D"/>
    <w:rsid w:val="00D04F05"/>
    <w:rsid w:val="00D0643B"/>
    <w:rsid w:val="00D06700"/>
    <w:rsid w:val="00D06792"/>
    <w:rsid w:val="00D11318"/>
    <w:rsid w:val="00D147CF"/>
    <w:rsid w:val="00D15985"/>
    <w:rsid w:val="00D15DD1"/>
    <w:rsid w:val="00D20DC0"/>
    <w:rsid w:val="00D2152B"/>
    <w:rsid w:val="00D22019"/>
    <w:rsid w:val="00D22EAC"/>
    <w:rsid w:val="00D24D15"/>
    <w:rsid w:val="00D26A1C"/>
    <w:rsid w:val="00D27B78"/>
    <w:rsid w:val="00D30A8C"/>
    <w:rsid w:val="00D310F8"/>
    <w:rsid w:val="00D31284"/>
    <w:rsid w:val="00D31656"/>
    <w:rsid w:val="00D32066"/>
    <w:rsid w:val="00D3317C"/>
    <w:rsid w:val="00D33737"/>
    <w:rsid w:val="00D35AF7"/>
    <w:rsid w:val="00D37294"/>
    <w:rsid w:val="00D40FD8"/>
    <w:rsid w:val="00D41E40"/>
    <w:rsid w:val="00D449C9"/>
    <w:rsid w:val="00D45387"/>
    <w:rsid w:val="00D469AD"/>
    <w:rsid w:val="00D47E71"/>
    <w:rsid w:val="00D47FE7"/>
    <w:rsid w:val="00D547D1"/>
    <w:rsid w:val="00D54B6A"/>
    <w:rsid w:val="00D5649C"/>
    <w:rsid w:val="00D60483"/>
    <w:rsid w:val="00D607EF"/>
    <w:rsid w:val="00D61E0F"/>
    <w:rsid w:val="00D630FF"/>
    <w:rsid w:val="00D641B4"/>
    <w:rsid w:val="00D650C9"/>
    <w:rsid w:val="00D656F9"/>
    <w:rsid w:val="00D71A49"/>
    <w:rsid w:val="00D73BD4"/>
    <w:rsid w:val="00D74118"/>
    <w:rsid w:val="00D757E1"/>
    <w:rsid w:val="00D7684B"/>
    <w:rsid w:val="00D84314"/>
    <w:rsid w:val="00D91893"/>
    <w:rsid w:val="00D94F00"/>
    <w:rsid w:val="00D96818"/>
    <w:rsid w:val="00D97697"/>
    <w:rsid w:val="00D97747"/>
    <w:rsid w:val="00DA019B"/>
    <w:rsid w:val="00DA1000"/>
    <w:rsid w:val="00DA2095"/>
    <w:rsid w:val="00DA2374"/>
    <w:rsid w:val="00DA2E63"/>
    <w:rsid w:val="00DA38E4"/>
    <w:rsid w:val="00DA51F2"/>
    <w:rsid w:val="00DA626C"/>
    <w:rsid w:val="00DA727D"/>
    <w:rsid w:val="00DB033A"/>
    <w:rsid w:val="00DB41F6"/>
    <w:rsid w:val="00DB5D5F"/>
    <w:rsid w:val="00DB7D0F"/>
    <w:rsid w:val="00DC1B07"/>
    <w:rsid w:val="00DC3263"/>
    <w:rsid w:val="00DC33F7"/>
    <w:rsid w:val="00DC466B"/>
    <w:rsid w:val="00DC46F5"/>
    <w:rsid w:val="00DC5256"/>
    <w:rsid w:val="00DC6DA4"/>
    <w:rsid w:val="00DC7EA2"/>
    <w:rsid w:val="00DD1787"/>
    <w:rsid w:val="00DD2442"/>
    <w:rsid w:val="00DD5ABA"/>
    <w:rsid w:val="00DE17FA"/>
    <w:rsid w:val="00DE1A84"/>
    <w:rsid w:val="00DE2353"/>
    <w:rsid w:val="00DE2826"/>
    <w:rsid w:val="00DE41CD"/>
    <w:rsid w:val="00DE527B"/>
    <w:rsid w:val="00DF09A7"/>
    <w:rsid w:val="00DF208F"/>
    <w:rsid w:val="00DF4461"/>
    <w:rsid w:val="00DF44E5"/>
    <w:rsid w:val="00DF5DFD"/>
    <w:rsid w:val="00DF68A3"/>
    <w:rsid w:val="00DF7B17"/>
    <w:rsid w:val="00E00EE6"/>
    <w:rsid w:val="00E02087"/>
    <w:rsid w:val="00E02D3A"/>
    <w:rsid w:val="00E06204"/>
    <w:rsid w:val="00E075E7"/>
    <w:rsid w:val="00E1293D"/>
    <w:rsid w:val="00E13C86"/>
    <w:rsid w:val="00E15306"/>
    <w:rsid w:val="00E15DF6"/>
    <w:rsid w:val="00E1638C"/>
    <w:rsid w:val="00E20833"/>
    <w:rsid w:val="00E249A0"/>
    <w:rsid w:val="00E30519"/>
    <w:rsid w:val="00E33BE4"/>
    <w:rsid w:val="00E3411B"/>
    <w:rsid w:val="00E3459E"/>
    <w:rsid w:val="00E35BAB"/>
    <w:rsid w:val="00E377D2"/>
    <w:rsid w:val="00E42294"/>
    <w:rsid w:val="00E4333E"/>
    <w:rsid w:val="00E450CC"/>
    <w:rsid w:val="00E50678"/>
    <w:rsid w:val="00E50C03"/>
    <w:rsid w:val="00E52229"/>
    <w:rsid w:val="00E52470"/>
    <w:rsid w:val="00E55E00"/>
    <w:rsid w:val="00E56BCF"/>
    <w:rsid w:val="00E60C60"/>
    <w:rsid w:val="00E614D0"/>
    <w:rsid w:val="00E61F5A"/>
    <w:rsid w:val="00E6251C"/>
    <w:rsid w:val="00E62F20"/>
    <w:rsid w:val="00E637CD"/>
    <w:rsid w:val="00E64936"/>
    <w:rsid w:val="00E649C9"/>
    <w:rsid w:val="00E67D7E"/>
    <w:rsid w:val="00E70AD0"/>
    <w:rsid w:val="00E72AE8"/>
    <w:rsid w:val="00E72C7A"/>
    <w:rsid w:val="00E733A9"/>
    <w:rsid w:val="00E76E63"/>
    <w:rsid w:val="00E777A6"/>
    <w:rsid w:val="00E7796C"/>
    <w:rsid w:val="00E83709"/>
    <w:rsid w:val="00E83C37"/>
    <w:rsid w:val="00E847DE"/>
    <w:rsid w:val="00E8562B"/>
    <w:rsid w:val="00E877D2"/>
    <w:rsid w:val="00E9081B"/>
    <w:rsid w:val="00E92C09"/>
    <w:rsid w:val="00E933BF"/>
    <w:rsid w:val="00E9373E"/>
    <w:rsid w:val="00E93A96"/>
    <w:rsid w:val="00E96364"/>
    <w:rsid w:val="00EA0075"/>
    <w:rsid w:val="00EA030D"/>
    <w:rsid w:val="00EA06CB"/>
    <w:rsid w:val="00EA117A"/>
    <w:rsid w:val="00EA1A90"/>
    <w:rsid w:val="00EA1AB7"/>
    <w:rsid w:val="00EA287A"/>
    <w:rsid w:val="00EA2F2D"/>
    <w:rsid w:val="00EA6762"/>
    <w:rsid w:val="00EB1260"/>
    <w:rsid w:val="00EB2658"/>
    <w:rsid w:val="00EB33F0"/>
    <w:rsid w:val="00EB4573"/>
    <w:rsid w:val="00EB5382"/>
    <w:rsid w:val="00EB6BC8"/>
    <w:rsid w:val="00EB7322"/>
    <w:rsid w:val="00EC01B0"/>
    <w:rsid w:val="00EC23EF"/>
    <w:rsid w:val="00EC2AC9"/>
    <w:rsid w:val="00EC30A9"/>
    <w:rsid w:val="00EC3FD4"/>
    <w:rsid w:val="00EC4C22"/>
    <w:rsid w:val="00EC7237"/>
    <w:rsid w:val="00ED311F"/>
    <w:rsid w:val="00ED343A"/>
    <w:rsid w:val="00ED3678"/>
    <w:rsid w:val="00ED4440"/>
    <w:rsid w:val="00ED522B"/>
    <w:rsid w:val="00ED5779"/>
    <w:rsid w:val="00EE0286"/>
    <w:rsid w:val="00EE02DC"/>
    <w:rsid w:val="00EE248C"/>
    <w:rsid w:val="00EE285D"/>
    <w:rsid w:val="00EE3010"/>
    <w:rsid w:val="00EE35F1"/>
    <w:rsid w:val="00EE55C0"/>
    <w:rsid w:val="00EE72CB"/>
    <w:rsid w:val="00EF153D"/>
    <w:rsid w:val="00EF262B"/>
    <w:rsid w:val="00EF3443"/>
    <w:rsid w:val="00EF3EAA"/>
    <w:rsid w:val="00EF5EEB"/>
    <w:rsid w:val="00EF7471"/>
    <w:rsid w:val="00F00906"/>
    <w:rsid w:val="00F020E7"/>
    <w:rsid w:val="00F0289C"/>
    <w:rsid w:val="00F03F34"/>
    <w:rsid w:val="00F04425"/>
    <w:rsid w:val="00F11949"/>
    <w:rsid w:val="00F123A5"/>
    <w:rsid w:val="00F13033"/>
    <w:rsid w:val="00F1427B"/>
    <w:rsid w:val="00F142E9"/>
    <w:rsid w:val="00F149C8"/>
    <w:rsid w:val="00F15837"/>
    <w:rsid w:val="00F15F4F"/>
    <w:rsid w:val="00F17C69"/>
    <w:rsid w:val="00F17D74"/>
    <w:rsid w:val="00F22380"/>
    <w:rsid w:val="00F2249E"/>
    <w:rsid w:val="00F22FD2"/>
    <w:rsid w:val="00F23D43"/>
    <w:rsid w:val="00F25E60"/>
    <w:rsid w:val="00F263E8"/>
    <w:rsid w:val="00F26854"/>
    <w:rsid w:val="00F33C95"/>
    <w:rsid w:val="00F3444B"/>
    <w:rsid w:val="00F34995"/>
    <w:rsid w:val="00F36DC8"/>
    <w:rsid w:val="00F37F6A"/>
    <w:rsid w:val="00F384BA"/>
    <w:rsid w:val="00F404F3"/>
    <w:rsid w:val="00F4099C"/>
    <w:rsid w:val="00F46626"/>
    <w:rsid w:val="00F525D9"/>
    <w:rsid w:val="00F53E01"/>
    <w:rsid w:val="00F53E29"/>
    <w:rsid w:val="00F55489"/>
    <w:rsid w:val="00F57F04"/>
    <w:rsid w:val="00F60D79"/>
    <w:rsid w:val="00F61116"/>
    <w:rsid w:val="00F61B8F"/>
    <w:rsid w:val="00F61E19"/>
    <w:rsid w:val="00F61F2A"/>
    <w:rsid w:val="00F63425"/>
    <w:rsid w:val="00F64955"/>
    <w:rsid w:val="00F6618D"/>
    <w:rsid w:val="00F70B5F"/>
    <w:rsid w:val="00F740CA"/>
    <w:rsid w:val="00F7449A"/>
    <w:rsid w:val="00F74A51"/>
    <w:rsid w:val="00F76BA1"/>
    <w:rsid w:val="00F821C8"/>
    <w:rsid w:val="00F8222E"/>
    <w:rsid w:val="00F849F7"/>
    <w:rsid w:val="00F855A9"/>
    <w:rsid w:val="00F8698C"/>
    <w:rsid w:val="00F902E2"/>
    <w:rsid w:val="00F918D6"/>
    <w:rsid w:val="00F92954"/>
    <w:rsid w:val="00F94BEC"/>
    <w:rsid w:val="00F979F0"/>
    <w:rsid w:val="00FA21FD"/>
    <w:rsid w:val="00FA550E"/>
    <w:rsid w:val="00FA62AB"/>
    <w:rsid w:val="00FA680E"/>
    <w:rsid w:val="00FA7234"/>
    <w:rsid w:val="00FB0C0A"/>
    <w:rsid w:val="00FB0F8B"/>
    <w:rsid w:val="00FB1200"/>
    <w:rsid w:val="00FB1BA2"/>
    <w:rsid w:val="00FB1E70"/>
    <w:rsid w:val="00FB20AC"/>
    <w:rsid w:val="00FB3F58"/>
    <w:rsid w:val="00FB4956"/>
    <w:rsid w:val="00FB65AE"/>
    <w:rsid w:val="00FC193D"/>
    <w:rsid w:val="00FC6928"/>
    <w:rsid w:val="00FD0D6F"/>
    <w:rsid w:val="00FD1BC7"/>
    <w:rsid w:val="00FD222F"/>
    <w:rsid w:val="00FD27B2"/>
    <w:rsid w:val="00FD29E1"/>
    <w:rsid w:val="00FE0380"/>
    <w:rsid w:val="00FE1061"/>
    <w:rsid w:val="00FE2524"/>
    <w:rsid w:val="00FE4E06"/>
    <w:rsid w:val="00FE6007"/>
    <w:rsid w:val="00FE60A0"/>
    <w:rsid w:val="00FE6F38"/>
    <w:rsid w:val="00FE712C"/>
    <w:rsid w:val="00FE75B9"/>
    <w:rsid w:val="00FF077F"/>
    <w:rsid w:val="00FF0B0E"/>
    <w:rsid w:val="00FF12D0"/>
    <w:rsid w:val="00FF15C6"/>
    <w:rsid w:val="00FF4160"/>
    <w:rsid w:val="00FF43E8"/>
    <w:rsid w:val="00FF48B8"/>
    <w:rsid w:val="00FF6741"/>
    <w:rsid w:val="00FF7BEB"/>
    <w:rsid w:val="0118E224"/>
    <w:rsid w:val="011F5566"/>
    <w:rsid w:val="018B0524"/>
    <w:rsid w:val="01EAE53A"/>
    <w:rsid w:val="0223E4F8"/>
    <w:rsid w:val="02577A01"/>
    <w:rsid w:val="0259C257"/>
    <w:rsid w:val="025D7A41"/>
    <w:rsid w:val="0275C300"/>
    <w:rsid w:val="027792E3"/>
    <w:rsid w:val="02C278D7"/>
    <w:rsid w:val="02EFA915"/>
    <w:rsid w:val="03512797"/>
    <w:rsid w:val="0385F764"/>
    <w:rsid w:val="03B5BE82"/>
    <w:rsid w:val="04115113"/>
    <w:rsid w:val="04261A37"/>
    <w:rsid w:val="04579C02"/>
    <w:rsid w:val="046300C6"/>
    <w:rsid w:val="048EFB3A"/>
    <w:rsid w:val="04A19D80"/>
    <w:rsid w:val="04A23D73"/>
    <w:rsid w:val="04D8F290"/>
    <w:rsid w:val="04EAC7A7"/>
    <w:rsid w:val="04F6CBC2"/>
    <w:rsid w:val="051108B6"/>
    <w:rsid w:val="052D3BE5"/>
    <w:rsid w:val="057ECEE4"/>
    <w:rsid w:val="058E9D31"/>
    <w:rsid w:val="05A89FFA"/>
    <w:rsid w:val="05C28045"/>
    <w:rsid w:val="05F508F8"/>
    <w:rsid w:val="061C8E03"/>
    <w:rsid w:val="0628AAF7"/>
    <w:rsid w:val="066C763B"/>
    <w:rsid w:val="06E331C1"/>
    <w:rsid w:val="06F26DE9"/>
    <w:rsid w:val="07235C66"/>
    <w:rsid w:val="0728F848"/>
    <w:rsid w:val="072AEEE4"/>
    <w:rsid w:val="0765207F"/>
    <w:rsid w:val="0766DEEA"/>
    <w:rsid w:val="07994F3C"/>
    <w:rsid w:val="07C5C8EB"/>
    <w:rsid w:val="07CD9B2C"/>
    <w:rsid w:val="07D3C938"/>
    <w:rsid w:val="0840F05D"/>
    <w:rsid w:val="0874406A"/>
    <w:rsid w:val="08BE8936"/>
    <w:rsid w:val="08D21AC9"/>
    <w:rsid w:val="08E13699"/>
    <w:rsid w:val="092F5044"/>
    <w:rsid w:val="09723F1A"/>
    <w:rsid w:val="09749970"/>
    <w:rsid w:val="09E2A8E9"/>
    <w:rsid w:val="09E50348"/>
    <w:rsid w:val="0A0594D4"/>
    <w:rsid w:val="0A05D2B9"/>
    <w:rsid w:val="0A08CBCA"/>
    <w:rsid w:val="0A332CF4"/>
    <w:rsid w:val="0A53B0F5"/>
    <w:rsid w:val="0B16E7BE"/>
    <w:rsid w:val="0B33F8BA"/>
    <w:rsid w:val="0B83DFC5"/>
    <w:rsid w:val="0B881142"/>
    <w:rsid w:val="0B8929B2"/>
    <w:rsid w:val="0BD40A3A"/>
    <w:rsid w:val="0BD80C04"/>
    <w:rsid w:val="0BE4D1A5"/>
    <w:rsid w:val="0BE7093B"/>
    <w:rsid w:val="0BF8CBC2"/>
    <w:rsid w:val="0BFFFC34"/>
    <w:rsid w:val="0C2EFF81"/>
    <w:rsid w:val="0C54D221"/>
    <w:rsid w:val="0C8D5261"/>
    <w:rsid w:val="0C97F1BF"/>
    <w:rsid w:val="0CABDA8A"/>
    <w:rsid w:val="0CD1ABE7"/>
    <w:rsid w:val="0CD62412"/>
    <w:rsid w:val="0CE096F0"/>
    <w:rsid w:val="0D20C995"/>
    <w:rsid w:val="0D576A99"/>
    <w:rsid w:val="0D6116B2"/>
    <w:rsid w:val="0D81D190"/>
    <w:rsid w:val="0D8488D4"/>
    <w:rsid w:val="0D9FB8CF"/>
    <w:rsid w:val="0DC6710C"/>
    <w:rsid w:val="0DC99F1C"/>
    <w:rsid w:val="0DEFB184"/>
    <w:rsid w:val="0E13602D"/>
    <w:rsid w:val="0E2B9C9B"/>
    <w:rsid w:val="0E37FA0E"/>
    <w:rsid w:val="0E3A243B"/>
    <w:rsid w:val="0E436E48"/>
    <w:rsid w:val="0E44F2F6"/>
    <w:rsid w:val="0EA8ECE5"/>
    <w:rsid w:val="0EDAD40D"/>
    <w:rsid w:val="0EDDEA74"/>
    <w:rsid w:val="0F08C7D5"/>
    <w:rsid w:val="0F20C54F"/>
    <w:rsid w:val="0F48E1DA"/>
    <w:rsid w:val="0F55EA39"/>
    <w:rsid w:val="0F611BDF"/>
    <w:rsid w:val="0F6B2150"/>
    <w:rsid w:val="0F9BFC0F"/>
    <w:rsid w:val="0FC92368"/>
    <w:rsid w:val="0FE4C1CA"/>
    <w:rsid w:val="10102FF1"/>
    <w:rsid w:val="1014CC2A"/>
    <w:rsid w:val="101AA7AF"/>
    <w:rsid w:val="1037F265"/>
    <w:rsid w:val="10588AEC"/>
    <w:rsid w:val="10849EA6"/>
    <w:rsid w:val="10F68EBB"/>
    <w:rsid w:val="111157E1"/>
    <w:rsid w:val="11F66307"/>
    <w:rsid w:val="12245F2D"/>
    <w:rsid w:val="1248C278"/>
    <w:rsid w:val="12969FA0"/>
    <w:rsid w:val="129FE1B8"/>
    <w:rsid w:val="12A54E39"/>
    <w:rsid w:val="12A9666D"/>
    <w:rsid w:val="12BE0F6F"/>
    <w:rsid w:val="12CE07BF"/>
    <w:rsid w:val="12F98C50"/>
    <w:rsid w:val="13030F59"/>
    <w:rsid w:val="13072FBD"/>
    <w:rsid w:val="132773C2"/>
    <w:rsid w:val="134B8EF3"/>
    <w:rsid w:val="13895447"/>
    <w:rsid w:val="1393D6D0"/>
    <w:rsid w:val="13A11E30"/>
    <w:rsid w:val="13A536F7"/>
    <w:rsid w:val="13A9AB84"/>
    <w:rsid w:val="13B9A82D"/>
    <w:rsid w:val="13D5935B"/>
    <w:rsid w:val="13E62D62"/>
    <w:rsid w:val="14166299"/>
    <w:rsid w:val="141C7708"/>
    <w:rsid w:val="1424F2FE"/>
    <w:rsid w:val="1448650C"/>
    <w:rsid w:val="1460B3BB"/>
    <w:rsid w:val="1461D53A"/>
    <w:rsid w:val="149946A4"/>
    <w:rsid w:val="14B4A561"/>
    <w:rsid w:val="14DAA870"/>
    <w:rsid w:val="14F171BC"/>
    <w:rsid w:val="1503EC89"/>
    <w:rsid w:val="151168C5"/>
    <w:rsid w:val="154F612C"/>
    <w:rsid w:val="15F93646"/>
    <w:rsid w:val="1608BA4F"/>
    <w:rsid w:val="16454025"/>
    <w:rsid w:val="16485205"/>
    <w:rsid w:val="16779984"/>
    <w:rsid w:val="168C23AB"/>
    <w:rsid w:val="16AD0C09"/>
    <w:rsid w:val="16B71628"/>
    <w:rsid w:val="16CBEEF0"/>
    <w:rsid w:val="16D4F931"/>
    <w:rsid w:val="16F4E0E2"/>
    <w:rsid w:val="1742D444"/>
    <w:rsid w:val="17441CD1"/>
    <w:rsid w:val="175F9987"/>
    <w:rsid w:val="17745987"/>
    <w:rsid w:val="1787DA5C"/>
    <w:rsid w:val="17A5BCA3"/>
    <w:rsid w:val="17B95EC1"/>
    <w:rsid w:val="17C32AA9"/>
    <w:rsid w:val="17C607FE"/>
    <w:rsid w:val="17F5A227"/>
    <w:rsid w:val="180183A2"/>
    <w:rsid w:val="180827CF"/>
    <w:rsid w:val="182BDCB9"/>
    <w:rsid w:val="18363482"/>
    <w:rsid w:val="1854F972"/>
    <w:rsid w:val="185D84F9"/>
    <w:rsid w:val="1860A53A"/>
    <w:rsid w:val="188E9BF2"/>
    <w:rsid w:val="18D943C6"/>
    <w:rsid w:val="190916AB"/>
    <w:rsid w:val="1933DA2B"/>
    <w:rsid w:val="193C9B11"/>
    <w:rsid w:val="19C528A5"/>
    <w:rsid w:val="1A03A82C"/>
    <w:rsid w:val="1A316991"/>
    <w:rsid w:val="1A40D3A2"/>
    <w:rsid w:val="1A4CE650"/>
    <w:rsid w:val="1A5109E2"/>
    <w:rsid w:val="1A6E9A20"/>
    <w:rsid w:val="1A9B21CC"/>
    <w:rsid w:val="1ABDBEC3"/>
    <w:rsid w:val="1ABF2F1C"/>
    <w:rsid w:val="1AFE020B"/>
    <w:rsid w:val="1B06D8A0"/>
    <w:rsid w:val="1B306642"/>
    <w:rsid w:val="1B374979"/>
    <w:rsid w:val="1B58487F"/>
    <w:rsid w:val="1B5DA95C"/>
    <w:rsid w:val="1B6DBB2D"/>
    <w:rsid w:val="1B9A160E"/>
    <w:rsid w:val="1BA3D0AE"/>
    <w:rsid w:val="1BBF4FF2"/>
    <w:rsid w:val="1BD30742"/>
    <w:rsid w:val="1BD4E89E"/>
    <w:rsid w:val="1BDEE1B7"/>
    <w:rsid w:val="1C0B47B0"/>
    <w:rsid w:val="1C4E838E"/>
    <w:rsid w:val="1CC4E8B4"/>
    <w:rsid w:val="1CCB7851"/>
    <w:rsid w:val="1D107CF5"/>
    <w:rsid w:val="1D28CF23"/>
    <w:rsid w:val="1D540D1C"/>
    <w:rsid w:val="1D623963"/>
    <w:rsid w:val="1D7B09B6"/>
    <w:rsid w:val="1D916F28"/>
    <w:rsid w:val="1DBCD912"/>
    <w:rsid w:val="1E3857F0"/>
    <w:rsid w:val="1E5242B7"/>
    <w:rsid w:val="1E532DA8"/>
    <w:rsid w:val="1E6911A7"/>
    <w:rsid w:val="1E733BFE"/>
    <w:rsid w:val="1E77849F"/>
    <w:rsid w:val="1EA93EC0"/>
    <w:rsid w:val="1ED3D7DE"/>
    <w:rsid w:val="1EF9929C"/>
    <w:rsid w:val="1F2511B4"/>
    <w:rsid w:val="1F494322"/>
    <w:rsid w:val="1F528B14"/>
    <w:rsid w:val="1F7763B8"/>
    <w:rsid w:val="1F82D2F6"/>
    <w:rsid w:val="1FE80580"/>
    <w:rsid w:val="1FF8842A"/>
    <w:rsid w:val="20D6E02D"/>
    <w:rsid w:val="212C4101"/>
    <w:rsid w:val="213723CE"/>
    <w:rsid w:val="2147001C"/>
    <w:rsid w:val="2167AC43"/>
    <w:rsid w:val="21C0C002"/>
    <w:rsid w:val="21E467CB"/>
    <w:rsid w:val="21F8A165"/>
    <w:rsid w:val="2241DA24"/>
    <w:rsid w:val="225F4A31"/>
    <w:rsid w:val="22644A92"/>
    <w:rsid w:val="229671D0"/>
    <w:rsid w:val="22A0BC23"/>
    <w:rsid w:val="233ABDAD"/>
    <w:rsid w:val="23551E1F"/>
    <w:rsid w:val="2403B66B"/>
    <w:rsid w:val="2413A36E"/>
    <w:rsid w:val="241F74EA"/>
    <w:rsid w:val="24315AE3"/>
    <w:rsid w:val="243338D8"/>
    <w:rsid w:val="243E9AE7"/>
    <w:rsid w:val="2449548B"/>
    <w:rsid w:val="24549D34"/>
    <w:rsid w:val="247FD79D"/>
    <w:rsid w:val="24B04BC5"/>
    <w:rsid w:val="24C56FF1"/>
    <w:rsid w:val="24CA5C40"/>
    <w:rsid w:val="24D44CA3"/>
    <w:rsid w:val="25585A15"/>
    <w:rsid w:val="255B4747"/>
    <w:rsid w:val="255C2CB2"/>
    <w:rsid w:val="256271FC"/>
    <w:rsid w:val="2595304D"/>
    <w:rsid w:val="25B11C50"/>
    <w:rsid w:val="25DCE410"/>
    <w:rsid w:val="25F94475"/>
    <w:rsid w:val="2621C6C1"/>
    <w:rsid w:val="2622A93B"/>
    <w:rsid w:val="263BA4D5"/>
    <w:rsid w:val="264D4089"/>
    <w:rsid w:val="2661A751"/>
    <w:rsid w:val="266CFCB0"/>
    <w:rsid w:val="267C6B08"/>
    <w:rsid w:val="26E8C974"/>
    <w:rsid w:val="272A2EE5"/>
    <w:rsid w:val="272FB25F"/>
    <w:rsid w:val="27337C93"/>
    <w:rsid w:val="275199A7"/>
    <w:rsid w:val="275B1A86"/>
    <w:rsid w:val="277868F4"/>
    <w:rsid w:val="27E027AE"/>
    <w:rsid w:val="28DD7ADB"/>
    <w:rsid w:val="28DD9BEE"/>
    <w:rsid w:val="28E1C5C7"/>
    <w:rsid w:val="28E97F81"/>
    <w:rsid w:val="2939736D"/>
    <w:rsid w:val="293A519A"/>
    <w:rsid w:val="296C169D"/>
    <w:rsid w:val="29844E47"/>
    <w:rsid w:val="2A061357"/>
    <w:rsid w:val="2A126123"/>
    <w:rsid w:val="2A140463"/>
    <w:rsid w:val="2A32AA02"/>
    <w:rsid w:val="2A8610FC"/>
    <w:rsid w:val="2A927A0D"/>
    <w:rsid w:val="2AA4DD49"/>
    <w:rsid w:val="2AC94292"/>
    <w:rsid w:val="2AE92091"/>
    <w:rsid w:val="2B3AF2F3"/>
    <w:rsid w:val="2B4361B3"/>
    <w:rsid w:val="2B965543"/>
    <w:rsid w:val="2BD2B6F6"/>
    <w:rsid w:val="2BFE597B"/>
    <w:rsid w:val="2C1376BC"/>
    <w:rsid w:val="2C601F47"/>
    <w:rsid w:val="2C633610"/>
    <w:rsid w:val="2CAA4A7A"/>
    <w:rsid w:val="2CBBF1DD"/>
    <w:rsid w:val="2CBED2E5"/>
    <w:rsid w:val="2CD9485B"/>
    <w:rsid w:val="2D0483E1"/>
    <w:rsid w:val="2D3370E8"/>
    <w:rsid w:val="2D3680A7"/>
    <w:rsid w:val="2D3FC81A"/>
    <w:rsid w:val="2D5848C2"/>
    <w:rsid w:val="2D5E0128"/>
    <w:rsid w:val="2D7C53F7"/>
    <w:rsid w:val="2DD284CC"/>
    <w:rsid w:val="2DD9FAB6"/>
    <w:rsid w:val="2DF1820B"/>
    <w:rsid w:val="2E11C17E"/>
    <w:rsid w:val="2E28B116"/>
    <w:rsid w:val="2E31C8B3"/>
    <w:rsid w:val="2E6B1BD5"/>
    <w:rsid w:val="2E9B571A"/>
    <w:rsid w:val="2EC082AC"/>
    <w:rsid w:val="2EEDFC0E"/>
    <w:rsid w:val="2EF4336B"/>
    <w:rsid w:val="2EF92452"/>
    <w:rsid w:val="2F00B752"/>
    <w:rsid w:val="2F0E4B9F"/>
    <w:rsid w:val="2F4180EB"/>
    <w:rsid w:val="2F5DF902"/>
    <w:rsid w:val="2F6328DA"/>
    <w:rsid w:val="2F77A2A1"/>
    <w:rsid w:val="2FDF2987"/>
    <w:rsid w:val="2FE6574B"/>
    <w:rsid w:val="306C57DA"/>
    <w:rsid w:val="308CC25B"/>
    <w:rsid w:val="30A063CD"/>
    <w:rsid w:val="30A4F066"/>
    <w:rsid w:val="30AE265F"/>
    <w:rsid w:val="30D35FA6"/>
    <w:rsid w:val="30DE83F8"/>
    <w:rsid w:val="30FE75E6"/>
    <w:rsid w:val="311FB83E"/>
    <w:rsid w:val="316B6450"/>
    <w:rsid w:val="316D1249"/>
    <w:rsid w:val="318AB4F4"/>
    <w:rsid w:val="318FA585"/>
    <w:rsid w:val="31BD8012"/>
    <w:rsid w:val="31FDD92D"/>
    <w:rsid w:val="32615E74"/>
    <w:rsid w:val="328B207D"/>
    <w:rsid w:val="32DE9CA2"/>
    <w:rsid w:val="330734B1"/>
    <w:rsid w:val="33C6245E"/>
    <w:rsid w:val="34098646"/>
    <w:rsid w:val="342120A8"/>
    <w:rsid w:val="34522A84"/>
    <w:rsid w:val="3475323E"/>
    <w:rsid w:val="34A30512"/>
    <w:rsid w:val="34C99C8F"/>
    <w:rsid w:val="350492C6"/>
    <w:rsid w:val="3508E3DE"/>
    <w:rsid w:val="3546309B"/>
    <w:rsid w:val="354B7CDD"/>
    <w:rsid w:val="354BDAE9"/>
    <w:rsid w:val="3578D578"/>
    <w:rsid w:val="35A40D72"/>
    <w:rsid w:val="35AD9EC9"/>
    <w:rsid w:val="35BCF109"/>
    <w:rsid w:val="35E377C5"/>
    <w:rsid w:val="35EDC539"/>
    <w:rsid w:val="35FB7B17"/>
    <w:rsid w:val="361FF3E0"/>
    <w:rsid w:val="363ED573"/>
    <w:rsid w:val="365B687E"/>
    <w:rsid w:val="367F998A"/>
    <w:rsid w:val="36D1316C"/>
    <w:rsid w:val="36E69847"/>
    <w:rsid w:val="372C58EE"/>
    <w:rsid w:val="3742FE1B"/>
    <w:rsid w:val="3785DF4F"/>
    <w:rsid w:val="3793C190"/>
    <w:rsid w:val="37ABE5FC"/>
    <w:rsid w:val="37C3D4B3"/>
    <w:rsid w:val="37D633BA"/>
    <w:rsid w:val="37F0C90C"/>
    <w:rsid w:val="3818C212"/>
    <w:rsid w:val="3835FAD1"/>
    <w:rsid w:val="3856D66D"/>
    <w:rsid w:val="385E1613"/>
    <w:rsid w:val="38601194"/>
    <w:rsid w:val="3864458C"/>
    <w:rsid w:val="389A327C"/>
    <w:rsid w:val="38CBA319"/>
    <w:rsid w:val="38D3148A"/>
    <w:rsid w:val="38D52CAE"/>
    <w:rsid w:val="391826C1"/>
    <w:rsid w:val="3938D4D3"/>
    <w:rsid w:val="393D8606"/>
    <w:rsid w:val="3940974E"/>
    <w:rsid w:val="39550102"/>
    <w:rsid w:val="395A470E"/>
    <w:rsid w:val="395EFB00"/>
    <w:rsid w:val="39913CC0"/>
    <w:rsid w:val="39B2D5D9"/>
    <w:rsid w:val="39CDBAE6"/>
    <w:rsid w:val="39D2D83E"/>
    <w:rsid w:val="39E4B504"/>
    <w:rsid w:val="39F01A28"/>
    <w:rsid w:val="39F2A881"/>
    <w:rsid w:val="3A1E3402"/>
    <w:rsid w:val="3A396889"/>
    <w:rsid w:val="3A56ADA8"/>
    <w:rsid w:val="3A570A60"/>
    <w:rsid w:val="3A766F05"/>
    <w:rsid w:val="3A8A73F5"/>
    <w:rsid w:val="3ABD6C2E"/>
    <w:rsid w:val="3AD03DDF"/>
    <w:rsid w:val="3B2252FB"/>
    <w:rsid w:val="3B3E96B8"/>
    <w:rsid w:val="3B4F5C72"/>
    <w:rsid w:val="3B893C6B"/>
    <w:rsid w:val="3BB31D2D"/>
    <w:rsid w:val="3C2118D7"/>
    <w:rsid w:val="3C5E4813"/>
    <w:rsid w:val="3C74505B"/>
    <w:rsid w:val="3C8C1557"/>
    <w:rsid w:val="3CAA2048"/>
    <w:rsid w:val="3CB24BAD"/>
    <w:rsid w:val="3CBF9180"/>
    <w:rsid w:val="3CC73074"/>
    <w:rsid w:val="3D0226C8"/>
    <w:rsid w:val="3D2CF908"/>
    <w:rsid w:val="3D55F82C"/>
    <w:rsid w:val="3D9E28E5"/>
    <w:rsid w:val="3DA4AE2B"/>
    <w:rsid w:val="3DAE4D90"/>
    <w:rsid w:val="3DB63385"/>
    <w:rsid w:val="3DC19F76"/>
    <w:rsid w:val="3DE8F58B"/>
    <w:rsid w:val="3E011725"/>
    <w:rsid w:val="3E0A3F0A"/>
    <w:rsid w:val="3E411EED"/>
    <w:rsid w:val="3E95CE07"/>
    <w:rsid w:val="3E97CCC2"/>
    <w:rsid w:val="3E9AA475"/>
    <w:rsid w:val="3EAD5255"/>
    <w:rsid w:val="3F13EA91"/>
    <w:rsid w:val="3F2DB43E"/>
    <w:rsid w:val="3F4B4B89"/>
    <w:rsid w:val="3F4C0A94"/>
    <w:rsid w:val="3F5E2966"/>
    <w:rsid w:val="3FC569DC"/>
    <w:rsid w:val="401001D3"/>
    <w:rsid w:val="40431A51"/>
    <w:rsid w:val="40B506C1"/>
    <w:rsid w:val="40BD4906"/>
    <w:rsid w:val="40C21E0B"/>
    <w:rsid w:val="40FFF7F7"/>
    <w:rsid w:val="41112796"/>
    <w:rsid w:val="4112BB05"/>
    <w:rsid w:val="4137F046"/>
    <w:rsid w:val="4156DF8F"/>
    <w:rsid w:val="416AD79C"/>
    <w:rsid w:val="41868C36"/>
    <w:rsid w:val="41A00CA7"/>
    <w:rsid w:val="41A51DA6"/>
    <w:rsid w:val="41B1152A"/>
    <w:rsid w:val="41EE9DE0"/>
    <w:rsid w:val="41FB57BB"/>
    <w:rsid w:val="420EF523"/>
    <w:rsid w:val="422716BB"/>
    <w:rsid w:val="423605EC"/>
    <w:rsid w:val="423A8C1B"/>
    <w:rsid w:val="424C60E1"/>
    <w:rsid w:val="42A523CE"/>
    <w:rsid w:val="42A84BBC"/>
    <w:rsid w:val="430B614B"/>
    <w:rsid w:val="43154F20"/>
    <w:rsid w:val="4339A044"/>
    <w:rsid w:val="4391C7B3"/>
    <w:rsid w:val="43B30DA0"/>
    <w:rsid w:val="441C44D4"/>
    <w:rsid w:val="441FE8C5"/>
    <w:rsid w:val="442CEB0C"/>
    <w:rsid w:val="4479E02E"/>
    <w:rsid w:val="4493C29F"/>
    <w:rsid w:val="44A9D021"/>
    <w:rsid w:val="44CBD242"/>
    <w:rsid w:val="4583F4B1"/>
    <w:rsid w:val="459391D5"/>
    <w:rsid w:val="45B402F7"/>
    <w:rsid w:val="45C94A65"/>
    <w:rsid w:val="45E5F97E"/>
    <w:rsid w:val="4654C420"/>
    <w:rsid w:val="465751A2"/>
    <w:rsid w:val="46A7AF60"/>
    <w:rsid w:val="46E7A9B3"/>
    <w:rsid w:val="47349B79"/>
    <w:rsid w:val="474712CD"/>
    <w:rsid w:val="4783BE83"/>
    <w:rsid w:val="47BCAE95"/>
    <w:rsid w:val="4821908E"/>
    <w:rsid w:val="4828A7B9"/>
    <w:rsid w:val="4868BB48"/>
    <w:rsid w:val="4886C8F2"/>
    <w:rsid w:val="48E830DB"/>
    <w:rsid w:val="48FF8C30"/>
    <w:rsid w:val="49517E0E"/>
    <w:rsid w:val="497BDDCE"/>
    <w:rsid w:val="4A1558E9"/>
    <w:rsid w:val="4A1DC32D"/>
    <w:rsid w:val="4A2F22DC"/>
    <w:rsid w:val="4A4B9A2A"/>
    <w:rsid w:val="4A8F6DFE"/>
    <w:rsid w:val="4A9EA9F6"/>
    <w:rsid w:val="4AA0D51D"/>
    <w:rsid w:val="4B3C31D5"/>
    <w:rsid w:val="4B536CAC"/>
    <w:rsid w:val="4B5A6101"/>
    <w:rsid w:val="4B639947"/>
    <w:rsid w:val="4B64D1C2"/>
    <w:rsid w:val="4B9422FD"/>
    <w:rsid w:val="4BCEA5BB"/>
    <w:rsid w:val="4BDDE049"/>
    <w:rsid w:val="4BF18A38"/>
    <w:rsid w:val="4C212794"/>
    <w:rsid w:val="4C3AE705"/>
    <w:rsid w:val="4C3D58B1"/>
    <w:rsid w:val="4C71D934"/>
    <w:rsid w:val="4C9A8261"/>
    <w:rsid w:val="4CB31FA8"/>
    <w:rsid w:val="4CD90814"/>
    <w:rsid w:val="4D1EBA27"/>
    <w:rsid w:val="4DE4DE62"/>
    <w:rsid w:val="4E1927DB"/>
    <w:rsid w:val="4E29DC3D"/>
    <w:rsid w:val="4E666C24"/>
    <w:rsid w:val="4E9DC3C6"/>
    <w:rsid w:val="4E9DEE00"/>
    <w:rsid w:val="4E9F4047"/>
    <w:rsid w:val="4EAD5685"/>
    <w:rsid w:val="4EBB0366"/>
    <w:rsid w:val="4EC043B2"/>
    <w:rsid w:val="4F203EBC"/>
    <w:rsid w:val="4F35D347"/>
    <w:rsid w:val="4F37BB2D"/>
    <w:rsid w:val="4F5200EE"/>
    <w:rsid w:val="4F978F03"/>
    <w:rsid w:val="4F9896B3"/>
    <w:rsid w:val="4FA68F7B"/>
    <w:rsid w:val="4FC62A3F"/>
    <w:rsid w:val="5008C320"/>
    <w:rsid w:val="50204F38"/>
    <w:rsid w:val="5024BE25"/>
    <w:rsid w:val="503C431C"/>
    <w:rsid w:val="5041DB14"/>
    <w:rsid w:val="50550CAA"/>
    <w:rsid w:val="5059A9CC"/>
    <w:rsid w:val="505F9ACC"/>
    <w:rsid w:val="50694D4D"/>
    <w:rsid w:val="5080307E"/>
    <w:rsid w:val="50C21B92"/>
    <w:rsid w:val="50D717AD"/>
    <w:rsid w:val="50EE3798"/>
    <w:rsid w:val="50F39FA8"/>
    <w:rsid w:val="512248DF"/>
    <w:rsid w:val="51707034"/>
    <w:rsid w:val="518E78F8"/>
    <w:rsid w:val="51B7F397"/>
    <w:rsid w:val="51FB7A9A"/>
    <w:rsid w:val="51FCDC01"/>
    <w:rsid w:val="52279761"/>
    <w:rsid w:val="523578D0"/>
    <w:rsid w:val="52439CDB"/>
    <w:rsid w:val="527700FC"/>
    <w:rsid w:val="52B0DFD4"/>
    <w:rsid w:val="53361DBD"/>
    <w:rsid w:val="533ADA0E"/>
    <w:rsid w:val="53522E3C"/>
    <w:rsid w:val="535E65EE"/>
    <w:rsid w:val="536F8DF2"/>
    <w:rsid w:val="5370480E"/>
    <w:rsid w:val="542BCD36"/>
    <w:rsid w:val="545B2EAF"/>
    <w:rsid w:val="546B5D25"/>
    <w:rsid w:val="54B5207F"/>
    <w:rsid w:val="551877AE"/>
    <w:rsid w:val="555BD436"/>
    <w:rsid w:val="557BF8F8"/>
    <w:rsid w:val="557E0DC7"/>
    <w:rsid w:val="55869AB0"/>
    <w:rsid w:val="55A7C05E"/>
    <w:rsid w:val="55A82FB8"/>
    <w:rsid w:val="55B25368"/>
    <w:rsid w:val="55B36CCE"/>
    <w:rsid w:val="55F9457F"/>
    <w:rsid w:val="561C686E"/>
    <w:rsid w:val="5634EE22"/>
    <w:rsid w:val="5644A525"/>
    <w:rsid w:val="564A4CFF"/>
    <w:rsid w:val="564AB5E6"/>
    <w:rsid w:val="566E4D99"/>
    <w:rsid w:val="569C84F2"/>
    <w:rsid w:val="56A3D089"/>
    <w:rsid w:val="57202AC5"/>
    <w:rsid w:val="57562279"/>
    <w:rsid w:val="575E986E"/>
    <w:rsid w:val="57667BD6"/>
    <w:rsid w:val="576E42E6"/>
    <w:rsid w:val="57B9BA74"/>
    <w:rsid w:val="57EC649D"/>
    <w:rsid w:val="58170E8C"/>
    <w:rsid w:val="5857A993"/>
    <w:rsid w:val="585B8928"/>
    <w:rsid w:val="585F3C7F"/>
    <w:rsid w:val="5897947D"/>
    <w:rsid w:val="58BDC425"/>
    <w:rsid w:val="59562C19"/>
    <w:rsid w:val="59785A95"/>
    <w:rsid w:val="5985798E"/>
    <w:rsid w:val="598CA9ED"/>
    <w:rsid w:val="59B39630"/>
    <w:rsid w:val="5A2B0E90"/>
    <w:rsid w:val="5A6725B0"/>
    <w:rsid w:val="5A858214"/>
    <w:rsid w:val="5ABA42E9"/>
    <w:rsid w:val="5AC46172"/>
    <w:rsid w:val="5B59E220"/>
    <w:rsid w:val="5B7883F3"/>
    <w:rsid w:val="5BB443E5"/>
    <w:rsid w:val="5BEA8C6D"/>
    <w:rsid w:val="5C1DD54A"/>
    <w:rsid w:val="5C2487BE"/>
    <w:rsid w:val="5C40AF90"/>
    <w:rsid w:val="5CAFD7C1"/>
    <w:rsid w:val="5CB338A9"/>
    <w:rsid w:val="5CCEA63E"/>
    <w:rsid w:val="5CD4805C"/>
    <w:rsid w:val="5CDBBDD0"/>
    <w:rsid w:val="5CE1FCE4"/>
    <w:rsid w:val="5D0A3CAE"/>
    <w:rsid w:val="5D18DA6B"/>
    <w:rsid w:val="5D1ED088"/>
    <w:rsid w:val="5D322F3D"/>
    <w:rsid w:val="5D631DCF"/>
    <w:rsid w:val="5D7C18F7"/>
    <w:rsid w:val="5DA8496E"/>
    <w:rsid w:val="5DA8C4F3"/>
    <w:rsid w:val="5DBCE6A7"/>
    <w:rsid w:val="5DE11E5A"/>
    <w:rsid w:val="5DFA716F"/>
    <w:rsid w:val="5E045598"/>
    <w:rsid w:val="5E0CEFBE"/>
    <w:rsid w:val="5E317389"/>
    <w:rsid w:val="5E6571F5"/>
    <w:rsid w:val="5E9B5FEB"/>
    <w:rsid w:val="5EBB32F5"/>
    <w:rsid w:val="5ED0A19E"/>
    <w:rsid w:val="5ED6D29E"/>
    <w:rsid w:val="5EDA16A4"/>
    <w:rsid w:val="5EE2480A"/>
    <w:rsid w:val="5EECFF6F"/>
    <w:rsid w:val="5F08F376"/>
    <w:rsid w:val="5F2A2B05"/>
    <w:rsid w:val="5F34C6E9"/>
    <w:rsid w:val="5FB0BD74"/>
    <w:rsid w:val="5FB48DA9"/>
    <w:rsid w:val="5FFF3D06"/>
    <w:rsid w:val="6017F11F"/>
    <w:rsid w:val="602F6B36"/>
    <w:rsid w:val="60649B2F"/>
    <w:rsid w:val="6082B164"/>
    <w:rsid w:val="6092B527"/>
    <w:rsid w:val="60C63DBF"/>
    <w:rsid w:val="60DCFED4"/>
    <w:rsid w:val="61116D45"/>
    <w:rsid w:val="6133CE82"/>
    <w:rsid w:val="61660BE7"/>
    <w:rsid w:val="616EA867"/>
    <w:rsid w:val="616EDE03"/>
    <w:rsid w:val="61B99F4A"/>
    <w:rsid w:val="61F8CC9C"/>
    <w:rsid w:val="6217A5DD"/>
    <w:rsid w:val="621CE80D"/>
    <w:rsid w:val="622A785C"/>
    <w:rsid w:val="62723795"/>
    <w:rsid w:val="62B04FEB"/>
    <w:rsid w:val="62B5FF94"/>
    <w:rsid w:val="62D14052"/>
    <w:rsid w:val="6338F359"/>
    <w:rsid w:val="6356E9C5"/>
    <w:rsid w:val="63610E7F"/>
    <w:rsid w:val="637109A1"/>
    <w:rsid w:val="63C621FE"/>
    <w:rsid w:val="63FE7260"/>
    <w:rsid w:val="640C56BB"/>
    <w:rsid w:val="642469DE"/>
    <w:rsid w:val="64907AC0"/>
    <w:rsid w:val="64DC7164"/>
    <w:rsid w:val="6509ABC0"/>
    <w:rsid w:val="65461422"/>
    <w:rsid w:val="655BC597"/>
    <w:rsid w:val="656F14B7"/>
    <w:rsid w:val="657ADB28"/>
    <w:rsid w:val="658F4D40"/>
    <w:rsid w:val="65DC2783"/>
    <w:rsid w:val="65F4DED8"/>
    <w:rsid w:val="6605E208"/>
    <w:rsid w:val="66104CBC"/>
    <w:rsid w:val="6625E628"/>
    <w:rsid w:val="662FC24F"/>
    <w:rsid w:val="66528A8D"/>
    <w:rsid w:val="66573EA8"/>
    <w:rsid w:val="667C1C31"/>
    <w:rsid w:val="668242B6"/>
    <w:rsid w:val="66A99F52"/>
    <w:rsid w:val="66BFE5D1"/>
    <w:rsid w:val="6707BC24"/>
    <w:rsid w:val="670D1AC4"/>
    <w:rsid w:val="672E46AF"/>
    <w:rsid w:val="6745281B"/>
    <w:rsid w:val="6754BB0B"/>
    <w:rsid w:val="679AE73B"/>
    <w:rsid w:val="67D7F79C"/>
    <w:rsid w:val="68026634"/>
    <w:rsid w:val="6843D14F"/>
    <w:rsid w:val="685B1A06"/>
    <w:rsid w:val="685CF229"/>
    <w:rsid w:val="6894D10F"/>
    <w:rsid w:val="689BF9D4"/>
    <w:rsid w:val="68C0F762"/>
    <w:rsid w:val="68DAAFE5"/>
    <w:rsid w:val="68DBCF5E"/>
    <w:rsid w:val="68ED8576"/>
    <w:rsid w:val="694D6E19"/>
    <w:rsid w:val="696D5FF0"/>
    <w:rsid w:val="69A939E9"/>
    <w:rsid w:val="69BE5660"/>
    <w:rsid w:val="69C5A8E8"/>
    <w:rsid w:val="6A031135"/>
    <w:rsid w:val="6A076D90"/>
    <w:rsid w:val="6A0B6FF8"/>
    <w:rsid w:val="6A1662D3"/>
    <w:rsid w:val="6A1FC7A1"/>
    <w:rsid w:val="6A4E9696"/>
    <w:rsid w:val="6A92C1FE"/>
    <w:rsid w:val="6A9FD400"/>
    <w:rsid w:val="6AB8F851"/>
    <w:rsid w:val="6BC3D77C"/>
    <w:rsid w:val="6BDBD401"/>
    <w:rsid w:val="6BDF4C82"/>
    <w:rsid w:val="6BE02501"/>
    <w:rsid w:val="6C0810DA"/>
    <w:rsid w:val="6C17BDA9"/>
    <w:rsid w:val="6C260D9A"/>
    <w:rsid w:val="6C457E7C"/>
    <w:rsid w:val="6C98C5E4"/>
    <w:rsid w:val="6CA88490"/>
    <w:rsid w:val="6CF9BCBA"/>
    <w:rsid w:val="6D2CAA99"/>
    <w:rsid w:val="6D73D3A1"/>
    <w:rsid w:val="6D881638"/>
    <w:rsid w:val="6DC53412"/>
    <w:rsid w:val="6E1A522A"/>
    <w:rsid w:val="6E33AF6E"/>
    <w:rsid w:val="6E370851"/>
    <w:rsid w:val="6E7565CC"/>
    <w:rsid w:val="6E865011"/>
    <w:rsid w:val="6E8F578A"/>
    <w:rsid w:val="6EE4751A"/>
    <w:rsid w:val="6F14D9A0"/>
    <w:rsid w:val="6F48FE8B"/>
    <w:rsid w:val="6F490945"/>
    <w:rsid w:val="6F7E837B"/>
    <w:rsid w:val="6F9B4AE8"/>
    <w:rsid w:val="6FC7A64F"/>
    <w:rsid w:val="6FDD207A"/>
    <w:rsid w:val="6FE34248"/>
    <w:rsid w:val="6FF49CD2"/>
    <w:rsid w:val="703B247C"/>
    <w:rsid w:val="704E69F1"/>
    <w:rsid w:val="7052C65E"/>
    <w:rsid w:val="708A8A30"/>
    <w:rsid w:val="70921B40"/>
    <w:rsid w:val="709F7113"/>
    <w:rsid w:val="70CD2983"/>
    <w:rsid w:val="70CD4AE5"/>
    <w:rsid w:val="70DE9EC0"/>
    <w:rsid w:val="70ED50FF"/>
    <w:rsid w:val="70F875E4"/>
    <w:rsid w:val="70FDB706"/>
    <w:rsid w:val="71172AA0"/>
    <w:rsid w:val="711A1B68"/>
    <w:rsid w:val="7143901F"/>
    <w:rsid w:val="715C3961"/>
    <w:rsid w:val="715CBFD8"/>
    <w:rsid w:val="71C74779"/>
    <w:rsid w:val="71C99710"/>
    <w:rsid w:val="71DB0EA2"/>
    <w:rsid w:val="71FE6847"/>
    <w:rsid w:val="722DE3A4"/>
    <w:rsid w:val="726DAC73"/>
    <w:rsid w:val="7289631F"/>
    <w:rsid w:val="72D3C178"/>
    <w:rsid w:val="73153311"/>
    <w:rsid w:val="734D8D6F"/>
    <w:rsid w:val="73533DD0"/>
    <w:rsid w:val="7396728C"/>
    <w:rsid w:val="73A8B696"/>
    <w:rsid w:val="73AA4A45"/>
    <w:rsid w:val="73CF1975"/>
    <w:rsid w:val="74111D11"/>
    <w:rsid w:val="741A7AEF"/>
    <w:rsid w:val="7468BCFF"/>
    <w:rsid w:val="748116FA"/>
    <w:rsid w:val="74A9E460"/>
    <w:rsid w:val="74B42A7E"/>
    <w:rsid w:val="74E30741"/>
    <w:rsid w:val="750613E4"/>
    <w:rsid w:val="75251AAB"/>
    <w:rsid w:val="7541E8D9"/>
    <w:rsid w:val="7566EC7E"/>
    <w:rsid w:val="757BFF3E"/>
    <w:rsid w:val="75869ACC"/>
    <w:rsid w:val="758CC97E"/>
    <w:rsid w:val="75B88F51"/>
    <w:rsid w:val="7667F44C"/>
    <w:rsid w:val="76E4F311"/>
    <w:rsid w:val="76EAB043"/>
    <w:rsid w:val="77019B3F"/>
    <w:rsid w:val="771C8633"/>
    <w:rsid w:val="774D6CB2"/>
    <w:rsid w:val="775D27FC"/>
    <w:rsid w:val="7767AA23"/>
    <w:rsid w:val="779AD474"/>
    <w:rsid w:val="77A32077"/>
    <w:rsid w:val="77B02013"/>
    <w:rsid w:val="77BBF8DA"/>
    <w:rsid w:val="77EBCB40"/>
    <w:rsid w:val="77F9C0E9"/>
    <w:rsid w:val="7834D6A6"/>
    <w:rsid w:val="783F72B0"/>
    <w:rsid w:val="7860F20E"/>
    <w:rsid w:val="786F4589"/>
    <w:rsid w:val="7876A322"/>
    <w:rsid w:val="78823D1C"/>
    <w:rsid w:val="78AC1C33"/>
    <w:rsid w:val="78CACF6E"/>
    <w:rsid w:val="78CF1E0D"/>
    <w:rsid w:val="78D25ADA"/>
    <w:rsid w:val="78EC19B4"/>
    <w:rsid w:val="790D05DF"/>
    <w:rsid w:val="79423527"/>
    <w:rsid w:val="796B3B8C"/>
    <w:rsid w:val="798682C1"/>
    <w:rsid w:val="79B03605"/>
    <w:rsid w:val="79D101E4"/>
    <w:rsid w:val="7A8B852C"/>
    <w:rsid w:val="7AA659BC"/>
    <w:rsid w:val="7ACDDB3E"/>
    <w:rsid w:val="7AE041A1"/>
    <w:rsid w:val="7B17F246"/>
    <w:rsid w:val="7B1CF00C"/>
    <w:rsid w:val="7B24ADD6"/>
    <w:rsid w:val="7B6897D9"/>
    <w:rsid w:val="7B6A56BA"/>
    <w:rsid w:val="7B87ACB6"/>
    <w:rsid w:val="7BA00ACE"/>
    <w:rsid w:val="7BA965FC"/>
    <w:rsid w:val="7BDC268A"/>
    <w:rsid w:val="7BF7A640"/>
    <w:rsid w:val="7BFD68DB"/>
    <w:rsid w:val="7C607142"/>
    <w:rsid w:val="7C6D9A7B"/>
    <w:rsid w:val="7CD3FD6A"/>
    <w:rsid w:val="7CE16922"/>
    <w:rsid w:val="7D293BDC"/>
    <w:rsid w:val="7D4817B0"/>
    <w:rsid w:val="7D7C33A5"/>
    <w:rsid w:val="7DD7079D"/>
    <w:rsid w:val="7DF3DEE2"/>
    <w:rsid w:val="7DF8C524"/>
    <w:rsid w:val="7E49AD7C"/>
    <w:rsid w:val="7E4C9E11"/>
    <w:rsid w:val="7E5A21B1"/>
    <w:rsid w:val="7E8B7FC7"/>
    <w:rsid w:val="7E97C043"/>
    <w:rsid w:val="7F5FA88C"/>
    <w:rsid w:val="7F69BE83"/>
    <w:rsid w:val="7F926B19"/>
    <w:rsid w:val="7FD1248D"/>
    <w:rsid w:val="7FD3724C"/>
    <w:rsid w:val="7FEFE483"/>
    <w:rsid w:val="7FF8A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CD718"/>
  <w15:docId w15:val="{C0B26B8D-FE71-4729-9E35-296009DC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3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8A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6F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F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F1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F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F1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5D2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D2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A5D2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D22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617F3A"/>
    <w:pPr>
      <w:spacing w:after="160" w:line="259" w:lineRule="auto"/>
      <w:ind w:firstLine="0"/>
    </w:pPr>
    <w:rPr>
      <w:rFonts w:eastAsiaTheme="minorHAnsi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5FE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8051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96FA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8078A"/>
    <w:pPr>
      <w:spacing w:after="0" w:line="240" w:lineRule="auto"/>
    </w:pPr>
  </w:style>
  <w:style w:type="paragraph" w:customStyle="1" w:styleId="paragraph">
    <w:name w:val="paragraph"/>
    <w:basedOn w:val="Normal"/>
    <w:rsid w:val="00805D8A"/>
    <w:pPr>
      <w:spacing w:before="100" w:beforeAutospacing="1" w:after="100" w:afterAutospacing="1"/>
      <w:ind w:firstLine="0"/>
    </w:pPr>
    <w:rPr>
      <w:szCs w:val="24"/>
      <w:lang w:eastAsia="en-GB"/>
    </w:rPr>
  </w:style>
  <w:style w:type="character" w:customStyle="1" w:styleId="normaltextrun">
    <w:name w:val="normaltextrun"/>
    <w:basedOn w:val="DefaultParagraphFont"/>
    <w:rsid w:val="00805D8A"/>
  </w:style>
  <w:style w:type="character" w:customStyle="1" w:styleId="eop">
    <w:name w:val="eop"/>
    <w:basedOn w:val="DefaultParagraphFont"/>
    <w:rsid w:val="00805D8A"/>
  </w:style>
  <w:style w:type="character" w:customStyle="1" w:styleId="ui-provider">
    <w:name w:val="ui-provider"/>
    <w:basedOn w:val="DefaultParagraphFont"/>
    <w:rsid w:val="00CB2F76"/>
  </w:style>
  <w:style w:type="paragraph" w:styleId="Revision">
    <w:name w:val="Revision"/>
    <w:hidden/>
    <w:uiPriority w:val="99"/>
    <w:semiHidden/>
    <w:rsid w:val="002839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3850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20/10/relationships/intelligence" Target="intelligence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8A04-BA28-49B8-AB64-47BFAFFB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1784</Words>
  <Characters>1017</Characters>
  <Application>Microsoft Office Word</Application>
  <DocSecurity>0</DocSecurity>
  <Lines>8</Lines>
  <Paragraphs>5</Paragraphs>
  <ScaleCrop>false</ScaleCrop>
  <Company/>
  <LinksUpToDate>false</LinksUpToDate>
  <CharactersWithSpaces>2796</CharactersWithSpaces>
  <SharedDoc>false</SharedDoc>
  <HLinks>
    <vt:vector size="6" baseType="variant">
      <vt:variant>
        <vt:i4>4915235</vt:i4>
      </vt:variant>
      <vt:variant>
        <vt:i4>0</vt:i4>
      </vt:variant>
      <vt:variant>
        <vt:i4>0</vt:i4>
      </vt:variant>
      <vt:variant>
        <vt:i4>5</vt:i4>
      </vt:variant>
      <vt:variant>
        <vt:lpwstr>mailto:e.merkyte@cpva.lt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Šalčiūtė-Ričkienė</dc:creator>
  <cp:keywords/>
  <cp:lastModifiedBy>Eglė Merkytė</cp:lastModifiedBy>
  <cp:revision>7</cp:revision>
  <cp:lastPrinted>2023-10-03T19:50:00Z</cp:lastPrinted>
  <dcterms:created xsi:type="dcterms:W3CDTF">2025-11-24T07:25:00Z</dcterms:created>
  <dcterms:modified xsi:type="dcterms:W3CDTF">2025-11-24T09:51:00Z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116c8cdd6ab0a14cfa285ba8742055d596c02776e7bc07a9e7ecaf26a272d7a3</vt:lpwstr>
  </property>
</Properties>
</file>