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45227" w14:textId="13182750" w:rsidR="0027533B" w:rsidRPr="0027533B" w:rsidRDefault="0027533B" w:rsidP="00071BF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lang w:val="lt-LT"/>
          <w14:ligatures w14:val="none"/>
        </w:rPr>
      </w:pPr>
      <w:proofErr w:type="spellStart"/>
      <w:r w:rsidRPr="0027533B">
        <w:rPr>
          <w:rFonts w:ascii="Times New Roman" w:eastAsia="Times New Roman" w:hAnsi="Times New Roman" w:cs="Times New Roman"/>
          <w:color w:val="000000"/>
          <w:kern w:val="36"/>
          <w14:ligatures w14:val="none"/>
        </w:rPr>
        <w:t>Prane</w:t>
      </w:r>
      <w:r w:rsidRPr="0027533B">
        <w:rPr>
          <w:rFonts w:ascii="Times New Roman" w:eastAsia="Times New Roman" w:hAnsi="Times New Roman" w:cs="Times New Roman"/>
          <w:color w:val="000000"/>
          <w:kern w:val="36"/>
          <w:lang w:val="lt-LT"/>
          <w14:ligatures w14:val="none"/>
        </w:rPr>
        <w:t>šimas</w:t>
      </w:r>
      <w:proofErr w:type="spellEnd"/>
      <w:r w:rsidRPr="0027533B">
        <w:rPr>
          <w:rFonts w:ascii="Times New Roman" w:eastAsia="Times New Roman" w:hAnsi="Times New Roman" w:cs="Times New Roman"/>
          <w:color w:val="000000"/>
          <w:kern w:val="36"/>
          <w:lang w:val="lt-LT"/>
          <w14:ligatures w14:val="none"/>
        </w:rPr>
        <w:t xml:space="preserve"> žiniasklaidai</w:t>
      </w:r>
    </w:p>
    <w:p w14:paraId="082098A3" w14:textId="5C4181A3" w:rsidR="0027533B" w:rsidRPr="0027533B" w:rsidRDefault="0027533B" w:rsidP="00071BF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14:ligatures w14:val="none"/>
        </w:rPr>
      </w:pPr>
      <w:r w:rsidRPr="0027533B">
        <w:rPr>
          <w:rFonts w:ascii="Times New Roman" w:eastAsia="Times New Roman" w:hAnsi="Times New Roman" w:cs="Times New Roman"/>
          <w:color w:val="000000"/>
          <w:kern w:val="36"/>
          <w14:ligatures w14:val="none"/>
        </w:rPr>
        <w:t>2025.11.26</w:t>
      </w:r>
    </w:p>
    <w:p w14:paraId="49B5F7F4" w14:textId="057FE30E" w:rsidR="00071BF1" w:rsidRPr="00071BF1" w:rsidRDefault="007452CE" w:rsidP="00071BF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val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14:ligatures w14:val="none"/>
        </w:rPr>
        <w:t>Du</w:t>
      </w:r>
      <w:r w:rsidR="00071BF1" w:rsidRPr="00071BF1">
        <w:rPr>
          <w:rFonts w:ascii="Times New Roman" w:eastAsia="Times New Roman" w:hAnsi="Times New Roman" w:cs="Times New Roman"/>
          <w:b/>
          <w:bCs/>
          <w:color w:val="000000"/>
          <w:kern w:val="36"/>
          <w:lang w:val="lt-LT"/>
          <w14:ligatures w14:val="none"/>
        </w:rPr>
        <w:t xml:space="preserve"> maistingi ir </w:t>
      </w:r>
      <w:r w:rsidR="00071BF1">
        <w:rPr>
          <w:rFonts w:ascii="Times New Roman" w:eastAsia="Times New Roman" w:hAnsi="Times New Roman" w:cs="Times New Roman"/>
          <w:b/>
          <w:bCs/>
          <w:color w:val="000000"/>
          <w:kern w:val="36"/>
          <w:lang w:val="lt-LT"/>
          <w14:ligatures w14:val="none"/>
        </w:rPr>
        <w:t xml:space="preserve">taupūs </w:t>
      </w:r>
      <w:r w:rsidR="00071BF1" w:rsidRPr="00071BF1">
        <w:rPr>
          <w:rFonts w:ascii="Times New Roman" w:eastAsia="Times New Roman" w:hAnsi="Times New Roman" w:cs="Times New Roman"/>
          <w:b/>
          <w:bCs/>
          <w:color w:val="000000"/>
          <w:kern w:val="36"/>
          <w:lang w:val="lt-LT"/>
          <w14:ligatures w14:val="none"/>
        </w:rPr>
        <w:t xml:space="preserve">receptai su avokadais: nuo įdarytų puselių iki </w:t>
      </w:r>
      <w:r w:rsidR="008412A4">
        <w:rPr>
          <w:rFonts w:ascii="Times New Roman" w:eastAsia="Times New Roman" w:hAnsi="Times New Roman" w:cs="Times New Roman"/>
          <w:b/>
          <w:bCs/>
          <w:color w:val="000000"/>
          <w:kern w:val="36"/>
          <w:lang w:val="lt-LT"/>
          <w14:ligatures w14:val="none"/>
        </w:rPr>
        <w:t>sotaus</w:t>
      </w:r>
      <w:r w:rsidR="00071BF1" w:rsidRPr="00071BF1">
        <w:rPr>
          <w:rFonts w:ascii="Times New Roman" w:eastAsia="Times New Roman" w:hAnsi="Times New Roman" w:cs="Times New Roman"/>
          <w:b/>
          <w:bCs/>
          <w:color w:val="000000"/>
          <w:kern w:val="36"/>
          <w:lang w:val="lt-LT"/>
          <w14:ligatures w14:val="none"/>
        </w:rPr>
        <w:t xml:space="preserve"> sumuštinio</w:t>
      </w:r>
    </w:p>
    <w:p w14:paraId="136248F6" w14:textId="26198ED8" w:rsidR="00071BF1" w:rsidRPr="003F3A9F" w:rsidRDefault="00071BF1" w:rsidP="00071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</w:pPr>
      <w:r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Šiandien avokadų naudą supranta ne tik </w:t>
      </w:r>
      <w:r w:rsidR="003F3A9F"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mitybos specialistai</w:t>
      </w:r>
      <w:r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– vis dažniau </w:t>
      </w:r>
      <w:r w:rsid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šis produktas</w:t>
      </w:r>
      <w:r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patenka į kasdienius</w:t>
      </w:r>
      <w:r w:rsidR="008412A4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žmonių</w:t>
      </w:r>
      <w:r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</w:t>
      </w:r>
      <w:r w:rsid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pirkinių</w:t>
      </w:r>
      <w:r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krepšelius dėl savo maistinės vertės, moksliniais tyrimais pagrįstos naudos sveikatai bei universalumo.</w:t>
      </w:r>
      <w:r w:rsidR="003F3A9F"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Pasak „Rimi“ ekspertų, </w:t>
      </w:r>
      <w:r w:rsid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avokadai</w:t>
      </w:r>
      <w:r w:rsidR="003F3A9F" w:rsidRPr="003F3A9F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dėl savo kreminės tekstūros ir subtilaus skonio lengvai įsilieja į kasdienį meniu – tinka įvairiems padažams, sumuštiniams, salotoms, makaronų patiekalams ar netgi desertams.</w:t>
      </w:r>
    </w:p>
    <w:p w14:paraId="01E95792" w14:textId="77777777" w:rsidR="003F3A9F" w:rsidRDefault="00071BF1" w:rsidP="00071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Avokaduose gausu sveikųjų riebalų, kurie padeda palaikyti normalią širdies ir kraujagyslių veiklą, taip pat skaidulų, naudingų virškinimui ir ilgalaikiam sotumo jausmui. Juose randamas vitaminas E prisideda prie ląstelių apsaugos nuo oksidacinės pažaidos, </w:t>
      </w:r>
      <w:proofErr w:type="spellStart"/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folio</w:t>
      </w:r>
      <w:proofErr w:type="spellEnd"/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rūgštis svarbi energijos gamybai ir nervų sistemos funkcijai, o kalis padeda palaikyti normalų kraujospūdį. </w:t>
      </w:r>
    </w:p>
    <w:p w14:paraId="51FA5200" w14:textId="5DEC9DCC" w:rsidR="00071BF1" w:rsidRPr="00071BF1" w:rsidRDefault="007F2043" w:rsidP="00071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D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ėl tokio maistinių medžiagų derinio avokadai tampa ypač vertingu pasirinkimu žmonėms, siekiantiems subalansuotos mitybos.</w:t>
      </w:r>
    </w:p>
    <w:p w14:paraId="34277DFD" w14:textId="67B266CB" w:rsidR="00071BF1" w:rsidRPr="00071BF1" w:rsidRDefault="007F2043" w:rsidP="00071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„Rimi“ viešųjų ryšių ir korporatyvinės atsakomybės vadovės L.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Lesauskaitės-Remeikės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teigimu, p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astaraisiais metais</w:t>
      </w:r>
      <w:r w:rsidR="003F3A9F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Lietuvoje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avokadų </w:t>
      </w:r>
      <w:r w:rsidR="003F3A9F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paklausa, o kartu ir 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pasiūla išaugo kaip niekad anksčiau – 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parduotuvėse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gali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ma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rinktis 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įvairių rūšių, pateikimo formų avokadus</w:t>
      </w:r>
      <w:r w:rsid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ir jų produktus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.</w:t>
      </w:r>
    </w:p>
    <w:p w14:paraId="6A193045" w14:textId="5E3DBDEE" w:rsidR="00071BF1" w:rsidRPr="00071BF1" w:rsidRDefault="00071BF1" w:rsidP="00071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„Avokadai ne tik </w:t>
      </w:r>
      <w:r w:rsidR="003F3A9F" w:rsidRPr="003F3A9F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ypač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naudingi, bet ir jų pasirinkimas šiandien yra itin platus – nuo klasikinių iki didžiųjų, 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pilnai 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prinokusių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,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jau paruoštų vartojimui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ar užšaldytų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. Tai leidžia pirkėjams sutaupyti laiko virtuvėje. Be to, dėl </w:t>
      </w:r>
      <w:r w:rsid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augančio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asortimento jų kaina ta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ip pat tapo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kur kas </w:t>
      </w:r>
      <w:proofErr w:type="spellStart"/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prieinamesnė</w:t>
      </w:r>
      <w:proofErr w:type="spellEnd"/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. Šią savaitę</w:t>
      </w:r>
      <w:r w:rsidR="003F3A9F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mūsų tinklo parduotuvėse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didieji avokadai – net perpus pigesni nei įprastai, tad tai puiki proga išbandyti naujus ar </w:t>
      </w:r>
      <w:r w:rsid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prisiminti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savo mėgstamus 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patiekalus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“, – sako </w:t>
      </w:r>
      <w:r w:rsid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„Rimi“ prekybos tinklo atstovė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.</w:t>
      </w:r>
    </w:p>
    <w:p w14:paraId="6DB71C4A" w14:textId="7F3B2BA3" w:rsidR="007F2043" w:rsidRDefault="007F2043" w:rsidP="00071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Ji prideda, jog a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vokadai puikiai dera su žuvimi, mėsa, ankštinėmis kultūromis, grūdinėmis kruopomis ir daržovėmis. Jų galima dėti į salotas, sumuštinius, makaronus, naudoti kaip užkandį ar 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pagardinti 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gaiv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ų</w:t>
      </w:r>
      <w:r w:rsidR="00071BF1"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glotnutį. </w:t>
      </w:r>
    </w:p>
    <w:p w14:paraId="09B6D0C5" w14:textId="3B8D2564" w:rsidR="00FA4C23" w:rsidRDefault="00071BF1" w:rsidP="007F20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Dėl universalumo 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avokadai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tampa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nepakeičiamu ingredientu tiek tiems, kurie renkasi sveikesnes alternatyvas, tiek tiems, kurie tiesiog mėgsta gaminti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greitai, skaniai ir taupiai</w:t>
      </w:r>
      <w:r w:rsidRPr="00071BF1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.</w:t>
      </w:r>
      <w:r w:rsid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</w:t>
      </w:r>
      <w:r w:rsidR="007F2043" w:rsidRP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„Rimi“ kviečia išbandyti </w:t>
      </w:r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du</w:t>
      </w:r>
      <w:r w:rsidR="007F2043" w:rsidRPr="007F2043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paprastus receptus su avokadais.</w:t>
      </w:r>
    </w:p>
    <w:p w14:paraId="3C56C83F" w14:textId="77777777" w:rsidR="007452CE" w:rsidRPr="007452CE" w:rsidRDefault="007452CE" w:rsidP="007452C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Kepti įdaryti avokadai</w:t>
      </w:r>
    </w:p>
    <w:p w14:paraId="684CECBB" w14:textId="77777777" w:rsidR="007452CE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Reikės:</w:t>
      </w:r>
    </w:p>
    <w:p w14:paraId="6A22A596" w14:textId="77777777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4 vnt. avokadų</w:t>
      </w:r>
    </w:p>
    <w:p w14:paraId="4E375BA9" w14:textId="77777777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125 g </w:t>
      </w:r>
      <w:proofErr w:type="spellStart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mocarelos</w:t>
      </w:r>
      <w:proofErr w:type="spellEnd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sūrio</w:t>
      </w:r>
    </w:p>
    <w:p w14:paraId="3CC43903" w14:textId="77777777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100 g pomidorų</w:t>
      </w:r>
    </w:p>
    <w:p w14:paraId="4ECC0107" w14:textId="4DD75CF0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lastRenderedPageBreak/>
        <w:t xml:space="preserve">160 g </w:t>
      </w:r>
      <w:proofErr w:type="spellStart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chalapos</w:t>
      </w:r>
      <w:proofErr w:type="spellEnd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paprikų</w:t>
      </w:r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(</w:t>
      </w:r>
      <w:proofErr w:type="spellStart"/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jalapenų</w:t>
      </w:r>
      <w:proofErr w:type="spellEnd"/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)</w:t>
      </w:r>
    </w:p>
    <w:p w14:paraId="03505AB0" w14:textId="3C820D76" w:rsidR="007452CE" w:rsidRPr="007452CE" w:rsidRDefault="00B9249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1 </w:t>
      </w:r>
      <w:r w:rsidR="007452CE"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raudonojo svogūno</w:t>
      </w:r>
    </w:p>
    <w:p w14:paraId="3CB3D00E" w14:textId="77777777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alyvuogių aliejaus</w:t>
      </w:r>
    </w:p>
    <w:p w14:paraId="594172D1" w14:textId="77777777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citrininių pipirų</w:t>
      </w:r>
    </w:p>
    <w:p w14:paraId="3EDEA294" w14:textId="77777777" w:rsidR="007452CE" w:rsidRPr="007452CE" w:rsidRDefault="007452CE" w:rsidP="00745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petražolių</w:t>
      </w:r>
    </w:p>
    <w:p w14:paraId="75F5F73F" w14:textId="77777777" w:rsidR="007452CE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Gaminimas:</w:t>
      </w:r>
    </w:p>
    <w:p w14:paraId="7E0FDBC2" w14:textId="7C8E96A4" w:rsidR="007452CE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Avokadus perpjaukite pusiau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, pašalinkite kaulą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ir apšlakstykite alyvuogių aliejumi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. Ke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pkite keptuvėje 4 minutes. Paruoškite įdarą: smulkiai supjaustykite pomidorus, </w:t>
      </w:r>
      <w:proofErr w:type="spellStart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mocarelos</w:t>
      </w:r>
      <w:proofErr w:type="spellEnd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sūrį, raudonąjį svogūną, </w:t>
      </w:r>
      <w:proofErr w:type="spellStart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chalapos</w:t>
      </w:r>
      <w:proofErr w:type="spellEnd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paprikas, susmulkinkite petražoles. Įberkite citrininių pipirų, įpilkite šaukštelį alyvuogių aliejaus ir išmaišykite. Ant avokado puselių dėkite įdarą ir kepkite 200–220 °C orkaitėje 15 minučių.  </w:t>
      </w:r>
    </w:p>
    <w:p w14:paraId="4A0CDB1A" w14:textId="00CE7843" w:rsidR="007452CE" w:rsidRPr="007452CE" w:rsidRDefault="007452CE" w:rsidP="007452C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Sumuštinis su avokadais, lašiš</w:t>
      </w:r>
      <w:r w:rsidR="00B9249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os</w:t>
      </w: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 xml:space="preserve"> filė, agurkų ir ridikėlių padažu</w:t>
      </w:r>
    </w:p>
    <w:p w14:paraId="6A3E4BCF" w14:textId="77777777" w:rsidR="007452CE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Reikės:</w:t>
      </w:r>
    </w:p>
    <w:p w14:paraId="72EF3C75" w14:textId="0D204B06" w:rsidR="007452CE" w:rsidRPr="007452CE" w:rsidRDefault="007452CE" w:rsidP="007452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4 gabalėl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ių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viso grūdo ruginės duonos</w:t>
      </w:r>
    </w:p>
    <w:p w14:paraId="5EEF42CC" w14:textId="77777777" w:rsidR="007452CE" w:rsidRPr="007452CE" w:rsidRDefault="007452CE" w:rsidP="007452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2 vnt. avokadų</w:t>
      </w:r>
    </w:p>
    <w:p w14:paraId="1BE27456" w14:textId="371001D5" w:rsidR="007452CE" w:rsidRPr="007452CE" w:rsidRDefault="007452CE" w:rsidP="007452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200 g lašiš</w:t>
      </w:r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os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filė</w:t>
      </w:r>
    </w:p>
    <w:p w14:paraId="5995D41E" w14:textId="77777777" w:rsidR="007452CE" w:rsidRPr="007452CE" w:rsidRDefault="007452CE" w:rsidP="007452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1 vnt. žaliosios citrinos</w:t>
      </w:r>
    </w:p>
    <w:p w14:paraId="63F76AAC" w14:textId="77777777" w:rsidR="007452CE" w:rsidRPr="007452CE" w:rsidRDefault="007452CE" w:rsidP="007452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0,5 vnt. ilgojo agurko</w:t>
      </w:r>
    </w:p>
    <w:p w14:paraId="25C43848" w14:textId="77777777" w:rsidR="007452CE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Padažui:</w:t>
      </w:r>
    </w:p>
    <w:p w14:paraId="73AFD5EE" w14:textId="5EB3EB8A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1 vnt.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trumpavaisio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agurko</w:t>
      </w:r>
    </w:p>
    <w:p w14:paraId="3BAEF902" w14:textId="77777777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3 vnt. ridikėlių</w:t>
      </w:r>
    </w:p>
    <w:p w14:paraId="42938AA2" w14:textId="77777777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1 vnt. svogūno</w:t>
      </w:r>
    </w:p>
    <w:p w14:paraId="313A3894" w14:textId="2AEADBCE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1 skiltelė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s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česnako</w:t>
      </w:r>
    </w:p>
    <w:p w14:paraId="2199436F" w14:textId="7CAD7D62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0,5 vnt. </w:t>
      </w:r>
      <w:proofErr w:type="spellStart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chalapos</w:t>
      </w:r>
      <w:proofErr w:type="spellEnd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paprikos</w:t>
      </w:r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(</w:t>
      </w:r>
      <w:proofErr w:type="spellStart"/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jalapeno</w:t>
      </w:r>
      <w:proofErr w:type="spellEnd"/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)</w:t>
      </w:r>
    </w:p>
    <w:p w14:paraId="0FBCBF9C" w14:textId="77777777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aliejaus, druskos, pipirų, kalendrų pagal skonį</w:t>
      </w:r>
    </w:p>
    <w:p w14:paraId="570F85AF" w14:textId="77777777" w:rsidR="007452CE" w:rsidRPr="007452CE" w:rsidRDefault="007452CE" w:rsidP="007452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0,5 vnt. žaliosios citrinos</w:t>
      </w:r>
    </w:p>
    <w:p w14:paraId="3F9843FE" w14:textId="77777777" w:rsidR="007452CE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</w:pPr>
      <w:r w:rsidRPr="007452CE">
        <w:rPr>
          <w:rFonts w:ascii="Times New Roman" w:eastAsia="Times New Roman" w:hAnsi="Times New Roman" w:cs="Times New Roman"/>
          <w:b/>
          <w:bCs/>
          <w:color w:val="000000"/>
          <w:kern w:val="0"/>
          <w:lang w:val="lt-LT"/>
          <w14:ligatures w14:val="none"/>
        </w:rPr>
        <w:t>Gaminimas:</w:t>
      </w:r>
    </w:p>
    <w:p w14:paraId="0AD788A9" w14:textId="7D596125" w:rsidR="007F2043" w:rsidRPr="007452CE" w:rsidRDefault="007452CE" w:rsidP="00745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Pasiruoškite padažą: nuplaukite produktus, agurką ir ridikėlius smulkiai supjaustykite, svogūną ir česnaką sukapokite, </w:t>
      </w:r>
      <w:proofErr w:type="spellStart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chalapos</w:t>
      </w:r>
      <w:proofErr w:type="spellEnd"/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papriką perpjaukite, pašalinkite sėklytes ir supjaustykite. Sudėkite daržoves į dubenėlį, paskaninkite aliejumi, druska, pipirais, apšlakstykite citrinos sultimis, užberkite kalendrų lapelių ir išmaišykite. Avokadus perpjaukite, pašalinkite kaulus, supjaustykite. Lašiš</w:t>
      </w:r>
      <w:r w:rsidR="00B9249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>os</w:t>
      </w:r>
      <w:r w:rsidRPr="007452CE"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filė troškinkite keptuvėje su vandeniu 5 minutes, išjunkite kaitrą ir palikite dar 5 minutėms. Susmulkinkite lašišą gabalėliais. Ant duonos dėkite avokado, lašišos ir padažo, patiekite su citrinos skiltele.</w:t>
      </w:r>
      <w:r>
        <w:rPr>
          <w:rFonts w:ascii="Times New Roman" w:eastAsia="Times New Roman" w:hAnsi="Times New Roman" w:cs="Times New Roman"/>
          <w:color w:val="000000"/>
          <w:kern w:val="0"/>
          <w:lang w:val="lt-LT"/>
          <w14:ligatures w14:val="none"/>
        </w:rPr>
        <w:t xml:space="preserve"> Skanaus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!</w:t>
      </w:r>
    </w:p>
    <w:sectPr w:rsidR="007F2043" w:rsidRPr="00745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7116F"/>
    <w:multiLevelType w:val="multilevel"/>
    <w:tmpl w:val="25C8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403916"/>
    <w:multiLevelType w:val="multilevel"/>
    <w:tmpl w:val="9AF0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166F26"/>
    <w:multiLevelType w:val="multilevel"/>
    <w:tmpl w:val="9A18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677FDA"/>
    <w:multiLevelType w:val="multilevel"/>
    <w:tmpl w:val="557C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5614002">
    <w:abstractNumId w:val="1"/>
  </w:num>
  <w:num w:numId="2" w16cid:durableId="1897817605">
    <w:abstractNumId w:val="3"/>
  </w:num>
  <w:num w:numId="3" w16cid:durableId="126092884">
    <w:abstractNumId w:val="0"/>
  </w:num>
  <w:num w:numId="4" w16cid:durableId="1354184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F1"/>
    <w:rsid w:val="00071BF1"/>
    <w:rsid w:val="0027533B"/>
    <w:rsid w:val="003F3A9F"/>
    <w:rsid w:val="007452CE"/>
    <w:rsid w:val="007F2043"/>
    <w:rsid w:val="008412A4"/>
    <w:rsid w:val="00B9249E"/>
    <w:rsid w:val="00C90A09"/>
    <w:rsid w:val="00D47D63"/>
    <w:rsid w:val="00FA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E324B"/>
  <w15:chartTrackingRefBased/>
  <w15:docId w15:val="{CE25804E-4136-544E-A430-AAA14D54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B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B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B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1B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1B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1B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1B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1B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1B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B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71B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71B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1B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1B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1B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1B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1B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1B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1B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B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1B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1B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1B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1B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1B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1B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B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B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1BF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071BF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7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071BF1"/>
  </w:style>
  <w:style w:type="character" w:styleId="Emphasis">
    <w:name w:val="Emphasis"/>
    <w:basedOn w:val="DefaultParagraphFont"/>
    <w:uiPriority w:val="20"/>
    <w:qFormat/>
    <w:rsid w:val="00071BF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45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N.A.</dc:creator>
  <cp:keywords/>
  <dc:description/>
  <cp:lastModifiedBy>N.A.</cp:lastModifiedBy>
  <cp:revision>4</cp:revision>
  <dcterms:created xsi:type="dcterms:W3CDTF">2025-11-25T09:38:00Z</dcterms:created>
  <dcterms:modified xsi:type="dcterms:W3CDTF">2025-11-26T07:32:00Z</dcterms:modified>
</cp:coreProperties>
</file>