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5F2D6" w14:textId="77777777" w:rsidR="00854B6A" w:rsidRPr="00DC509D" w:rsidRDefault="00854B6A" w:rsidP="00854B6A">
      <w:pPr>
        <w:spacing w:before="120" w:after="120" w:line="240" w:lineRule="auto"/>
        <w:jc w:val="both"/>
        <w:rPr>
          <w:rFonts w:ascii="Arial" w:hAnsi="Arial" w:cs="Arial"/>
          <w:b/>
          <w:bCs/>
          <w:color w:val="00435B"/>
          <w:sz w:val="22"/>
          <w:szCs w:val="22"/>
          <w:lang w:val="lt-LT"/>
        </w:rPr>
      </w:pPr>
      <w:r w:rsidRPr="00DC509D">
        <w:rPr>
          <w:rFonts w:ascii="Arial" w:hAnsi="Arial" w:cs="Arial"/>
          <w:b/>
          <w:bCs/>
          <w:color w:val="00435B"/>
          <w:sz w:val="22"/>
          <w:szCs w:val="22"/>
          <w:lang w:val="lt-LT"/>
        </w:rPr>
        <w:t>KOMENTARAS ŽINIASKLAIDAI</w:t>
      </w:r>
    </w:p>
    <w:p w14:paraId="4961BA9B" w14:textId="47014AA3" w:rsidR="00854B6A" w:rsidRPr="00DC509D" w:rsidRDefault="00854B6A" w:rsidP="00854B6A">
      <w:pPr>
        <w:spacing w:before="120" w:after="120" w:line="240" w:lineRule="auto"/>
        <w:jc w:val="both"/>
        <w:rPr>
          <w:rFonts w:ascii="Arial" w:hAnsi="Arial" w:cs="Arial"/>
          <w:color w:val="00435B"/>
          <w:sz w:val="20"/>
          <w:szCs w:val="20"/>
          <w:lang w:val="lt-LT"/>
        </w:rPr>
      </w:pPr>
      <w:r w:rsidRPr="00DC509D">
        <w:rPr>
          <w:rFonts w:ascii="Arial" w:hAnsi="Arial" w:cs="Arial"/>
          <w:color w:val="00435B"/>
          <w:sz w:val="20"/>
          <w:szCs w:val="20"/>
          <w:lang w:val="lt-LT"/>
        </w:rPr>
        <w:t xml:space="preserve">2025 m. </w:t>
      </w:r>
      <w:r>
        <w:rPr>
          <w:rFonts w:ascii="Arial" w:hAnsi="Arial" w:cs="Arial"/>
          <w:color w:val="00435B"/>
          <w:sz w:val="20"/>
          <w:szCs w:val="20"/>
          <w:lang w:val="lt-LT"/>
        </w:rPr>
        <w:t>gruodžio 19</w:t>
      </w:r>
      <w:r w:rsidRPr="00DC509D">
        <w:rPr>
          <w:rFonts w:ascii="Arial" w:hAnsi="Arial" w:cs="Arial"/>
          <w:color w:val="00435B"/>
          <w:sz w:val="20"/>
          <w:szCs w:val="20"/>
          <w:lang w:val="lt-LT"/>
        </w:rPr>
        <w:t xml:space="preserve"> d. </w:t>
      </w:r>
    </w:p>
    <w:p w14:paraId="4540B55C" w14:textId="77777777" w:rsidR="00854B6A" w:rsidRDefault="00854B6A" w:rsidP="00854B6A">
      <w:pPr>
        <w:spacing w:before="120" w:after="120" w:line="240" w:lineRule="auto"/>
        <w:jc w:val="both"/>
        <w:rPr>
          <w:rFonts w:ascii="Arial" w:hAnsi="Arial" w:cs="Arial"/>
          <w:i/>
          <w:iCs/>
          <w:color w:val="00435B"/>
          <w:sz w:val="22"/>
          <w:szCs w:val="22"/>
          <w:lang w:val="lt-LT"/>
        </w:rPr>
      </w:pPr>
    </w:p>
    <w:p w14:paraId="5E7A5739" w14:textId="77777777" w:rsidR="00854B6A" w:rsidRPr="00DC509D" w:rsidRDefault="00854B6A" w:rsidP="00854B6A">
      <w:pPr>
        <w:spacing w:before="120" w:after="120" w:line="240" w:lineRule="auto"/>
        <w:jc w:val="both"/>
        <w:rPr>
          <w:rFonts w:ascii="Arial" w:hAnsi="Arial" w:cs="Arial"/>
          <w:i/>
          <w:iCs/>
          <w:color w:val="00435B"/>
          <w:sz w:val="22"/>
          <w:szCs w:val="22"/>
          <w:lang w:val="lt-LT"/>
        </w:rPr>
      </w:pPr>
      <w:r w:rsidRPr="00DC509D">
        <w:rPr>
          <w:rFonts w:ascii="Arial" w:hAnsi="Arial" w:cs="Arial"/>
          <w:i/>
          <w:iCs/>
          <w:color w:val="00435B"/>
          <w:sz w:val="22"/>
          <w:szCs w:val="22"/>
          <w:lang w:val="lt-LT"/>
        </w:rPr>
        <w:t>Agnė Jonaitytė</w:t>
      </w:r>
      <w:r>
        <w:rPr>
          <w:rFonts w:ascii="Arial" w:hAnsi="Arial" w:cs="Arial"/>
          <w:i/>
          <w:iCs/>
          <w:color w:val="00435B"/>
          <w:sz w:val="22"/>
          <w:szCs w:val="22"/>
          <w:lang w:val="lt-LT"/>
        </w:rPr>
        <w:t>-</w:t>
      </w:r>
      <w:r w:rsidRPr="00DC509D">
        <w:rPr>
          <w:rFonts w:ascii="Arial" w:hAnsi="Arial" w:cs="Arial"/>
          <w:i/>
          <w:iCs/>
          <w:color w:val="00435B"/>
          <w:sz w:val="22"/>
          <w:szCs w:val="22"/>
          <w:lang w:val="lt-LT"/>
        </w:rPr>
        <w:t>Karalienė</w:t>
      </w:r>
    </w:p>
    <w:p w14:paraId="16710684" w14:textId="77777777" w:rsidR="00854B6A" w:rsidRPr="00DC509D" w:rsidRDefault="00854B6A" w:rsidP="00854B6A">
      <w:pPr>
        <w:spacing w:before="120" w:after="120" w:line="240" w:lineRule="auto"/>
        <w:jc w:val="both"/>
        <w:rPr>
          <w:rFonts w:ascii="Arial" w:hAnsi="Arial" w:cs="Arial"/>
          <w:i/>
          <w:iCs/>
          <w:color w:val="00435B"/>
          <w:sz w:val="22"/>
          <w:szCs w:val="22"/>
          <w:lang w:val="lt-LT"/>
        </w:rPr>
      </w:pPr>
      <w:r w:rsidRPr="00DC509D">
        <w:rPr>
          <w:rFonts w:ascii="Arial" w:hAnsi="Arial" w:cs="Arial"/>
          <w:i/>
          <w:iCs/>
          <w:color w:val="00435B"/>
          <w:sz w:val="22"/>
          <w:szCs w:val="22"/>
          <w:lang w:val="lt-LT"/>
        </w:rPr>
        <w:t>ILTE personalo departamento direktorė</w:t>
      </w:r>
    </w:p>
    <w:p w14:paraId="6118D4BB" w14:textId="77777777" w:rsidR="00854B6A" w:rsidRDefault="00854B6A" w:rsidP="008541B8">
      <w:pPr>
        <w:spacing w:before="120" w:after="120" w:line="240" w:lineRule="auto"/>
        <w:jc w:val="both"/>
        <w:rPr>
          <w:rFonts w:ascii="Times New Roman" w:hAnsi="Times New Roman" w:cs="Times New Roman"/>
          <w:b/>
          <w:bCs/>
          <w:color w:val="000000" w:themeColor="text1"/>
        </w:rPr>
      </w:pPr>
    </w:p>
    <w:p w14:paraId="5B1BC34F" w14:textId="67048730" w:rsidR="00854B6A" w:rsidRPr="00854B6A" w:rsidRDefault="00680B63" w:rsidP="008541B8">
      <w:pPr>
        <w:spacing w:before="120" w:after="120" w:line="240" w:lineRule="auto"/>
        <w:jc w:val="both"/>
        <w:rPr>
          <w:rFonts w:ascii="Arial" w:hAnsi="Arial" w:cs="Arial"/>
          <w:b/>
          <w:bCs/>
          <w:color w:val="00435B"/>
          <w:sz w:val="22"/>
          <w:szCs w:val="22"/>
          <w:lang w:val="lt-LT"/>
        </w:rPr>
      </w:pPr>
      <w:r w:rsidRPr="00854B6A">
        <w:rPr>
          <w:rFonts w:ascii="Arial" w:hAnsi="Arial" w:cs="Arial"/>
          <w:b/>
          <w:bCs/>
          <w:color w:val="00435B"/>
          <w:sz w:val="22"/>
          <w:szCs w:val="22"/>
          <w:lang w:val="lt-LT"/>
        </w:rPr>
        <w:t xml:space="preserve">Agnė Jonaitytė-Karalienė: </w:t>
      </w:r>
      <w:r w:rsidR="0040146F" w:rsidRPr="00854B6A">
        <w:rPr>
          <w:rFonts w:ascii="Arial" w:hAnsi="Arial" w:cs="Arial"/>
          <w:b/>
          <w:bCs/>
          <w:color w:val="00435B"/>
          <w:sz w:val="22"/>
          <w:szCs w:val="22"/>
          <w:lang w:val="lt-LT"/>
        </w:rPr>
        <w:t xml:space="preserve">Perdegimas ar tiesiog nuovargis? Kaip atpažinti </w:t>
      </w:r>
      <w:r w:rsidR="79F8CECB" w:rsidRPr="00854B6A">
        <w:rPr>
          <w:rFonts w:ascii="Arial" w:hAnsi="Arial" w:cs="Arial"/>
          <w:b/>
          <w:bCs/>
          <w:color w:val="00435B"/>
          <w:sz w:val="22"/>
          <w:szCs w:val="22"/>
          <w:lang w:val="lt-LT"/>
        </w:rPr>
        <w:t xml:space="preserve">ir </w:t>
      </w:r>
      <w:r w:rsidR="619A4086" w:rsidRPr="00854B6A">
        <w:rPr>
          <w:rFonts w:ascii="Arial" w:hAnsi="Arial" w:cs="Arial"/>
          <w:b/>
          <w:bCs/>
          <w:color w:val="00435B"/>
          <w:sz w:val="22"/>
          <w:szCs w:val="22"/>
          <w:lang w:val="lt-LT"/>
        </w:rPr>
        <w:t>spręsti šią problemą</w:t>
      </w:r>
      <w:r w:rsidR="009944BB" w:rsidRPr="00854B6A">
        <w:rPr>
          <w:rFonts w:ascii="Arial" w:hAnsi="Arial" w:cs="Arial"/>
          <w:b/>
          <w:bCs/>
          <w:color w:val="00435B"/>
          <w:sz w:val="22"/>
          <w:szCs w:val="22"/>
          <w:lang w:val="lt-LT"/>
        </w:rPr>
        <w:t xml:space="preserve"> </w:t>
      </w:r>
      <w:r w:rsidR="0040146F" w:rsidRPr="00854B6A">
        <w:rPr>
          <w:rFonts w:ascii="Arial" w:hAnsi="Arial" w:cs="Arial"/>
          <w:b/>
          <w:bCs/>
          <w:color w:val="00435B"/>
          <w:sz w:val="22"/>
          <w:szCs w:val="22"/>
          <w:lang w:val="lt-LT"/>
        </w:rPr>
        <w:t>metų pabaigoje</w:t>
      </w:r>
    </w:p>
    <w:p w14:paraId="794A256E" w14:textId="77777777" w:rsidR="00854B6A" w:rsidRPr="00854B6A" w:rsidRDefault="00854B6A" w:rsidP="008541B8">
      <w:pPr>
        <w:spacing w:before="120" w:after="120" w:line="240" w:lineRule="auto"/>
        <w:jc w:val="both"/>
        <w:rPr>
          <w:rFonts w:ascii="Arial" w:hAnsi="Arial" w:cs="Arial"/>
          <w:b/>
          <w:bCs/>
          <w:color w:val="00435B"/>
          <w:sz w:val="22"/>
          <w:szCs w:val="22"/>
          <w:lang w:val="lt-LT"/>
        </w:rPr>
      </w:pPr>
    </w:p>
    <w:p w14:paraId="05B44B12" w14:textId="0673BACF" w:rsidR="005D4AB8" w:rsidRPr="00854B6A" w:rsidRDefault="008B3770" w:rsidP="008541B8">
      <w:pPr>
        <w:spacing w:before="120" w:after="120" w:line="240" w:lineRule="auto"/>
        <w:jc w:val="both"/>
        <w:rPr>
          <w:rFonts w:ascii="Arial" w:hAnsi="Arial" w:cs="Arial"/>
          <w:color w:val="00435B"/>
          <w:sz w:val="22"/>
          <w:szCs w:val="22"/>
          <w:lang w:val="lt-LT"/>
        </w:rPr>
      </w:pPr>
      <w:r w:rsidRPr="00854B6A">
        <w:rPr>
          <w:rFonts w:ascii="Arial" w:hAnsi="Arial" w:cs="Arial"/>
          <w:color w:val="00435B"/>
          <w:sz w:val="22"/>
          <w:szCs w:val="22"/>
          <w:lang w:val="lt-LT"/>
        </w:rPr>
        <w:t xml:space="preserve">Artėjant </w:t>
      </w:r>
      <w:r w:rsidR="00D00054" w:rsidRPr="00854B6A">
        <w:rPr>
          <w:rFonts w:ascii="Arial" w:hAnsi="Arial" w:cs="Arial"/>
          <w:color w:val="00435B"/>
          <w:sz w:val="22"/>
          <w:szCs w:val="22"/>
          <w:lang w:val="lt-LT"/>
        </w:rPr>
        <w:t>metų pabaigai</w:t>
      </w:r>
      <w:r w:rsidRPr="00854B6A">
        <w:rPr>
          <w:rFonts w:ascii="Arial" w:hAnsi="Arial" w:cs="Arial"/>
          <w:color w:val="00435B"/>
          <w:sz w:val="22"/>
          <w:szCs w:val="22"/>
          <w:lang w:val="lt-LT"/>
        </w:rPr>
        <w:t xml:space="preserve">, </w:t>
      </w:r>
      <w:r w:rsidR="003C6693" w:rsidRPr="00854B6A">
        <w:rPr>
          <w:rFonts w:ascii="Arial" w:hAnsi="Arial" w:cs="Arial"/>
          <w:color w:val="00435B"/>
          <w:sz w:val="22"/>
          <w:szCs w:val="22"/>
          <w:lang w:val="lt-LT"/>
        </w:rPr>
        <w:t>vis dažniau tenka išgirsti</w:t>
      </w:r>
      <w:r w:rsidR="00D00054" w:rsidRPr="00854B6A">
        <w:rPr>
          <w:rFonts w:ascii="Arial" w:hAnsi="Arial" w:cs="Arial"/>
          <w:color w:val="00435B"/>
          <w:sz w:val="22"/>
          <w:szCs w:val="22"/>
          <w:lang w:val="lt-LT"/>
        </w:rPr>
        <w:t xml:space="preserve"> apie patiriamą darbuotojų perdegimą. Kaip spręsti šią problemą </w:t>
      </w:r>
      <w:r w:rsidR="0043701A" w:rsidRPr="00854B6A">
        <w:rPr>
          <w:rFonts w:ascii="Arial" w:hAnsi="Arial" w:cs="Arial"/>
          <w:color w:val="00435B"/>
          <w:sz w:val="22"/>
          <w:szCs w:val="22"/>
          <w:lang w:val="lt-LT"/>
        </w:rPr>
        <w:t>–</w:t>
      </w:r>
      <w:r w:rsidR="00D00054" w:rsidRPr="00854B6A">
        <w:rPr>
          <w:rFonts w:ascii="Arial" w:hAnsi="Arial" w:cs="Arial"/>
          <w:color w:val="00435B"/>
          <w:sz w:val="22"/>
          <w:szCs w:val="22"/>
          <w:lang w:val="lt-LT"/>
        </w:rPr>
        <w:t xml:space="preserve"> </w:t>
      </w:r>
      <w:r w:rsidR="0043701A" w:rsidRPr="00854B6A">
        <w:rPr>
          <w:rFonts w:ascii="Arial" w:hAnsi="Arial" w:cs="Arial"/>
          <w:color w:val="00435B"/>
          <w:sz w:val="22"/>
          <w:szCs w:val="22"/>
          <w:lang w:val="lt-LT"/>
        </w:rPr>
        <w:t xml:space="preserve">patarimų apstu, tačiau ar tikrai </w:t>
      </w:r>
      <w:r w:rsidR="009E6479" w:rsidRPr="00854B6A">
        <w:rPr>
          <w:rFonts w:ascii="Arial" w:hAnsi="Arial" w:cs="Arial"/>
          <w:color w:val="00435B"/>
          <w:sz w:val="22"/>
          <w:szCs w:val="22"/>
          <w:lang w:val="lt-LT"/>
        </w:rPr>
        <w:t>ši būsena yra tikrasis perdegimas</w:t>
      </w:r>
      <w:r w:rsidR="007461F8" w:rsidRPr="00854B6A">
        <w:rPr>
          <w:rFonts w:ascii="Arial" w:hAnsi="Arial" w:cs="Arial"/>
          <w:color w:val="00435B"/>
          <w:sz w:val="22"/>
          <w:szCs w:val="22"/>
          <w:lang w:val="lt-LT"/>
        </w:rPr>
        <w:t>,</w:t>
      </w:r>
      <w:r w:rsidR="009E6479" w:rsidRPr="00854B6A">
        <w:rPr>
          <w:rFonts w:ascii="Arial" w:hAnsi="Arial" w:cs="Arial"/>
          <w:color w:val="00435B"/>
          <w:sz w:val="22"/>
          <w:szCs w:val="22"/>
          <w:lang w:val="lt-LT"/>
        </w:rPr>
        <w:t xml:space="preserve"> ar tiesiog </w:t>
      </w:r>
      <w:r w:rsidR="00747DC9" w:rsidRPr="00854B6A">
        <w:rPr>
          <w:rFonts w:ascii="Arial" w:hAnsi="Arial" w:cs="Arial"/>
          <w:color w:val="00435B"/>
          <w:sz w:val="22"/>
          <w:szCs w:val="22"/>
          <w:lang w:val="lt-LT"/>
        </w:rPr>
        <w:t xml:space="preserve">padidėjęs darbo krūvis </w:t>
      </w:r>
      <w:r w:rsidR="00450116" w:rsidRPr="00854B6A">
        <w:rPr>
          <w:rFonts w:ascii="Arial" w:hAnsi="Arial" w:cs="Arial"/>
          <w:color w:val="00435B"/>
          <w:sz w:val="22"/>
          <w:szCs w:val="22"/>
          <w:lang w:val="lt-LT"/>
        </w:rPr>
        <w:t>–</w:t>
      </w:r>
      <w:r w:rsidR="00747DC9" w:rsidRPr="00854B6A">
        <w:rPr>
          <w:rFonts w:ascii="Arial" w:hAnsi="Arial" w:cs="Arial"/>
          <w:color w:val="00435B"/>
          <w:sz w:val="22"/>
          <w:szCs w:val="22"/>
          <w:lang w:val="lt-LT"/>
        </w:rPr>
        <w:t xml:space="preserve"> </w:t>
      </w:r>
      <w:r w:rsidR="00450116" w:rsidRPr="00854B6A">
        <w:rPr>
          <w:rFonts w:ascii="Arial" w:hAnsi="Arial" w:cs="Arial"/>
          <w:color w:val="00435B"/>
          <w:sz w:val="22"/>
          <w:szCs w:val="22"/>
          <w:lang w:val="lt-LT"/>
        </w:rPr>
        <w:t xml:space="preserve">dažnai painiojama. </w:t>
      </w:r>
      <w:r w:rsidRPr="00854B6A">
        <w:rPr>
          <w:rFonts w:ascii="Arial" w:hAnsi="Arial" w:cs="Arial"/>
          <w:color w:val="00435B"/>
          <w:sz w:val="22"/>
          <w:szCs w:val="22"/>
          <w:lang w:val="lt-LT"/>
        </w:rPr>
        <w:t>Pasaulinė sveikatos organizacija perdegimą apibrėžia kaip išskirtinai „darbinį fenomeną“, chronišką, nesuvaldomą darbe patiriamą stresą, kuris patiriamas</w:t>
      </w:r>
      <w:r w:rsidR="00970DD1" w:rsidRPr="00854B6A">
        <w:rPr>
          <w:rFonts w:ascii="Arial" w:hAnsi="Arial" w:cs="Arial"/>
          <w:color w:val="00435B"/>
          <w:sz w:val="22"/>
          <w:szCs w:val="22"/>
          <w:lang w:val="lt-LT"/>
        </w:rPr>
        <w:t xml:space="preserve"> dėl išse</w:t>
      </w:r>
      <w:r w:rsidR="0091201A" w:rsidRPr="00854B6A">
        <w:rPr>
          <w:rFonts w:ascii="Arial" w:hAnsi="Arial" w:cs="Arial"/>
          <w:color w:val="00435B"/>
          <w:sz w:val="22"/>
          <w:szCs w:val="22"/>
          <w:lang w:val="lt-LT"/>
        </w:rPr>
        <w:t xml:space="preserve">kimo, padidėjusio </w:t>
      </w:r>
      <w:r w:rsidR="00FC74AE" w:rsidRPr="00854B6A">
        <w:rPr>
          <w:rFonts w:ascii="Arial" w:hAnsi="Arial" w:cs="Arial"/>
          <w:color w:val="00435B"/>
          <w:sz w:val="22"/>
          <w:szCs w:val="22"/>
          <w:lang w:val="lt-LT"/>
        </w:rPr>
        <w:t xml:space="preserve">psichologinio atsiskyrimo ir mažėjančio darbinio efektyvumo. </w:t>
      </w:r>
      <w:r w:rsidR="00041DED" w:rsidRPr="00854B6A">
        <w:rPr>
          <w:rFonts w:ascii="Arial" w:hAnsi="Arial" w:cs="Arial"/>
          <w:color w:val="00435B"/>
          <w:sz w:val="22"/>
          <w:szCs w:val="22"/>
          <w:lang w:val="lt-LT"/>
        </w:rPr>
        <w:t>Medicininiu požiūriu tai nėra liga,</w:t>
      </w:r>
      <w:r w:rsidR="005D4AB8" w:rsidRPr="00854B6A">
        <w:rPr>
          <w:rFonts w:ascii="Arial" w:hAnsi="Arial" w:cs="Arial"/>
          <w:color w:val="00435B"/>
          <w:sz w:val="22"/>
          <w:szCs w:val="22"/>
          <w:lang w:val="lt-LT"/>
        </w:rPr>
        <w:t xml:space="preserve"> tačiau tai veiksnys, darantis įtaką žmogaus sveikatai. </w:t>
      </w:r>
    </w:p>
    <w:p w14:paraId="556DEF1A" w14:textId="69418A40" w:rsidR="00FC08C1" w:rsidRPr="00854B6A" w:rsidRDefault="00FC08C1" w:rsidP="008541B8">
      <w:pPr>
        <w:spacing w:before="120" w:after="120" w:line="240" w:lineRule="auto"/>
        <w:jc w:val="both"/>
        <w:rPr>
          <w:rFonts w:ascii="Arial" w:hAnsi="Arial" w:cs="Arial"/>
          <w:color w:val="00435B"/>
          <w:sz w:val="22"/>
          <w:szCs w:val="22"/>
          <w:lang w:val="lt-LT"/>
        </w:rPr>
      </w:pPr>
      <w:r w:rsidRPr="00854B6A">
        <w:rPr>
          <w:rFonts w:ascii="Arial" w:hAnsi="Arial" w:cs="Arial"/>
          <w:color w:val="00435B"/>
          <w:sz w:val="22"/>
          <w:szCs w:val="22"/>
          <w:lang w:val="lt-LT"/>
        </w:rPr>
        <w:t xml:space="preserve">2025 metų </w:t>
      </w:r>
      <w:r w:rsidR="00205FDC" w:rsidRPr="00854B6A">
        <w:rPr>
          <w:rFonts w:ascii="Arial" w:hAnsi="Arial" w:cs="Arial"/>
          <w:color w:val="00435B"/>
          <w:sz w:val="22"/>
          <w:szCs w:val="22"/>
          <w:lang w:val="lt-LT"/>
        </w:rPr>
        <w:t xml:space="preserve">Pasaulio sveikatos </w:t>
      </w:r>
      <w:r w:rsidR="00ED47C0" w:rsidRPr="00854B6A">
        <w:rPr>
          <w:rFonts w:ascii="Arial" w:hAnsi="Arial" w:cs="Arial"/>
          <w:color w:val="00435B"/>
          <w:sz w:val="22"/>
          <w:szCs w:val="22"/>
          <w:lang w:val="lt-LT"/>
        </w:rPr>
        <w:t>organizacijos</w:t>
      </w:r>
      <w:r w:rsidR="001C230F" w:rsidRPr="00854B6A">
        <w:rPr>
          <w:rFonts w:ascii="Arial" w:hAnsi="Arial" w:cs="Arial"/>
          <w:color w:val="00435B"/>
          <w:sz w:val="22"/>
          <w:szCs w:val="22"/>
          <w:lang w:val="lt-LT"/>
        </w:rPr>
        <w:t xml:space="preserve"> </w:t>
      </w:r>
      <w:r w:rsidR="00205FDC" w:rsidRPr="00854B6A">
        <w:rPr>
          <w:rFonts w:ascii="Arial" w:hAnsi="Arial" w:cs="Arial"/>
          <w:color w:val="00435B"/>
          <w:sz w:val="22"/>
          <w:szCs w:val="22"/>
          <w:lang w:val="lt-LT"/>
        </w:rPr>
        <w:t>duomenimis</w:t>
      </w:r>
      <w:r w:rsidRPr="00854B6A">
        <w:rPr>
          <w:rFonts w:ascii="Arial" w:hAnsi="Arial" w:cs="Arial"/>
          <w:color w:val="00435B"/>
          <w:sz w:val="22"/>
          <w:szCs w:val="22"/>
          <w:lang w:val="lt-LT"/>
        </w:rPr>
        <w:t>, tokią būseną patiria apie 50</w:t>
      </w:r>
      <w:r w:rsidR="00455109" w:rsidRPr="00854B6A">
        <w:rPr>
          <w:rFonts w:ascii="Arial" w:hAnsi="Arial" w:cs="Arial"/>
          <w:color w:val="00435B"/>
          <w:sz w:val="22"/>
          <w:szCs w:val="22"/>
          <w:lang w:val="lt-LT"/>
        </w:rPr>
        <w:t xml:space="preserve"> proc.</w:t>
      </w:r>
      <w:r w:rsidRPr="00854B6A">
        <w:rPr>
          <w:rFonts w:ascii="Arial" w:hAnsi="Arial" w:cs="Arial"/>
          <w:color w:val="00435B"/>
          <w:sz w:val="22"/>
          <w:szCs w:val="22"/>
          <w:lang w:val="lt-LT"/>
        </w:rPr>
        <w:t xml:space="preserve"> </w:t>
      </w:r>
      <w:r w:rsidR="00202193" w:rsidRPr="00854B6A">
        <w:rPr>
          <w:rFonts w:ascii="Arial" w:hAnsi="Arial" w:cs="Arial"/>
          <w:color w:val="00435B"/>
          <w:sz w:val="22"/>
          <w:szCs w:val="22"/>
          <w:lang w:val="lt-LT"/>
        </w:rPr>
        <w:t>v</w:t>
      </w:r>
      <w:r w:rsidRPr="00854B6A">
        <w:rPr>
          <w:rFonts w:ascii="Arial" w:hAnsi="Arial" w:cs="Arial"/>
          <w:color w:val="00435B"/>
          <w:sz w:val="22"/>
          <w:szCs w:val="22"/>
          <w:lang w:val="lt-LT"/>
        </w:rPr>
        <w:t>akarų pasaulio darbuotojų</w:t>
      </w:r>
      <w:r w:rsidR="009A0D4A" w:rsidRPr="00854B6A">
        <w:rPr>
          <w:rFonts w:ascii="Arial" w:hAnsi="Arial" w:cs="Arial"/>
          <w:color w:val="00435B"/>
          <w:sz w:val="22"/>
          <w:szCs w:val="22"/>
          <w:lang w:val="lt-LT"/>
        </w:rPr>
        <w:t>, tad šis skaičius rodo, kad</w:t>
      </w:r>
      <w:r w:rsidRPr="00854B6A">
        <w:rPr>
          <w:rFonts w:ascii="Arial" w:hAnsi="Arial" w:cs="Arial"/>
          <w:color w:val="00435B"/>
          <w:sz w:val="22"/>
          <w:szCs w:val="22"/>
          <w:lang w:val="lt-LT"/>
        </w:rPr>
        <w:t xml:space="preserve"> situacija</w:t>
      </w:r>
      <w:r w:rsidR="0029735E" w:rsidRPr="00854B6A">
        <w:rPr>
          <w:rFonts w:ascii="Arial" w:hAnsi="Arial" w:cs="Arial"/>
          <w:color w:val="00435B"/>
          <w:sz w:val="22"/>
          <w:szCs w:val="22"/>
          <w:lang w:val="lt-LT"/>
        </w:rPr>
        <w:t xml:space="preserve"> organizacijose reikalauja daugiau dėmesio. </w:t>
      </w:r>
      <w:r w:rsidRPr="00854B6A">
        <w:rPr>
          <w:rFonts w:ascii="Arial" w:hAnsi="Arial" w:cs="Arial"/>
          <w:color w:val="00435B"/>
          <w:sz w:val="22"/>
          <w:szCs w:val="22"/>
          <w:lang w:val="lt-LT"/>
        </w:rPr>
        <w:t xml:space="preserve"> </w:t>
      </w:r>
      <w:r w:rsidR="00065DF6" w:rsidRPr="00854B6A">
        <w:rPr>
          <w:rFonts w:ascii="Arial" w:hAnsi="Arial" w:cs="Arial"/>
          <w:color w:val="00435B"/>
          <w:sz w:val="22"/>
          <w:szCs w:val="22"/>
          <w:lang w:val="lt-LT"/>
        </w:rPr>
        <w:t>„</w:t>
      </w:r>
      <w:r w:rsidRPr="00854B6A">
        <w:rPr>
          <w:rFonts w:ascii="Arial" w:hAnsi="Arial" w:cs="Arial"/>
          <w:color w:val="00435B"/>
          <w:sz w:val="22"/>
          <w:szCs w:val="22"/>
          <w:lang w:val="lt-LT"/>
        </w:rPr>
        <w:t>Mental health UK</w:t>
      </w:r>
      <w:r w:rsidR="00065DF6" w:rsidRPr="00854B6A">
        <w:rPr>
          <w:rFonts w:ascii="Arial" w:hAnsi="Arial" w:cs="Arial"/>
          <w:color w:val="00435B"/>
          <w:sz w:val="22"/>
          <w:szCs w:val="22"/>
          <w:lang w:val="lt-LT"/>
        </w:rPr>
        <w:t>“</w:t>
      </w:r>
      <w:r w:rsidRPr="00854B6A">
        <w:rPr>
          <w:rFonts w:ascii="Arial" w:hAnsi="Arial" w:cs="Arial"/>
          <w:color w:val="00435B"/>
          <w:sz w:val="22"/>
          <w:szCs w:val="22"/>
          <w:lang w:val="lt-LT"/>
        </w:rPr>
        <w:t xml:space="preserve"> atlikta analizė rodo, kad nors perdegimas ir siejamas su darbine aplinka, </w:t>
      </w:r>
      <w:r w:rsidR="00BC3FC5" w:rsidRPr="00854B6A">
        <w:rPr>
          <w:rFonts w:ascii="Arial" w:hAnsi="Arial" w:cs="Arial"/>
          <w:color w:val="00435B"/>
          <w:sz w:val="22"/>
          <w:szCs w:val="22"/>
          <w:lang w:val="lt-LT"/>
        </w:rPr>
        <w:t>ž</w:t>
      </w:r>
      <w:r w:rsidR="0093173E" w:rsidRPr="00854B6A">
        <w:rPr>
          <w:rFonts w:ascii="Arial" w:hAnsi="Arial" w:cs="Arial"/>
          <w:color w:val="00435B"/>
          <w:sz w:val="22"/>
          <w:szCs w:val="22"/>
          <w:lang w:val="lt-LT"/>
        </w:rPr>
        <w:t>monės taip pat dažnai įvardija ir kitus perdegimą skatinančius veiksnius</w:t>
      </w:r>
      <w:r w:rsidR="00BC3FC5" w:rsidRPr="00854B6A">
        <w:rPr>
          <w:rFonts w:ascii="Arial" w:hAnsi="Arial" w:cs="Arial"/>
          <w:color w:val="00435B"/>
          <w:sz w:val="22"/>
          <w:szCs w:val="22"/>
          <w:lang w:val="lt-LT"/>
        </w:rPr>
        <w:t>. Tai gali būti</w:t>
      </w:r>
      <w:r w:rsidR="0093173E" w:rsidRPr="00854B6A">
        <w:rPr>
          <w:rFonts w:ascii="Arial" w:hAnsi="Arial" w:cs="Arial"/>
          <w:color w:val="00435B"/>
          <w:sz w:val="22"/>
          <w:szCs w:val="22"/>
          <w:lang w:val="lt-LT"/>
        </w:rPr>
        <w:t xml:space="preserve"> augantys pragyvenimo kaštai bei </w:t>
      </w:r>
      <w:r w:rsidR="004E467C" w:rsidRPr="00854B6A">
        <w:rPr>
          <w:rFonts w:ascii="Arial" w:hAnsi="Arial" w:cs="Arial"/>
          <w:color w:val="00435B"/>
          <w:sz w:val="22"/>
          <w:szCs w:val="22"/>
          <w:lang w:val="lt-LT"/>
        </w:rPr>
        <w:t>keliami aukšti</w:t>
      </w:r>
      <w:r w:rsidR="0093173E" w:rsidRPr="00854B6A">
        <w:rPr>
          <w:rFonts w:ascii="Arial" w:hAnsi="Arial" w:cs="Arial"/>
          <w:color w:val="00435B"/>
          <w:sz w:val="22"/>
          <w:szCs w:val="22"/>
          <w:lang w:val="lt-LT"/>
        </w:rPr>
        <w:t xml:space="preserve"> lūkesčiai. Pastarieji ypač ryškūs moterų </w:t>
      </w:r>
      <w:r w:rsidR="00DE1E5B" w:rsidRPr="00854B6A">
        <w:rPr>
          <w:rFonts w:ascii="Arial" w:hAnsi="Arial" w:cs="Arial"/>
          <w:color w:val="00435B"/>
          <w:sz w:val="22"/>
          <w:szCs w:val="22"/>
          <w:lang w:val="lt-LT"/>
        </w:rPr>
        <w:t>tarpe</w:t>
      </w:r>
      <w:r w:rsidR="0093173E" w:rsidRPr="00854B6A">
        <w:rPr>
          <w:rFonts w:ascii="Arial" w:hAnsi="Arial" w:cs="Arial"/>
          <w:color w:val="00435B"/>
          <w:sz w:val="22"/>
          <w:szCs w:val="22"/>
          <w:lang w:val="lt-LT"/>
        </w:rPr>
        <w:t>, kai po darbo joms tenka prisiimti ir daugybę šeiminių įsipareigojimų.</w:t>
      </w:r>
    </w:p>
    <w:p w14:paraId="238A1CE7" w14:textId="7ABC1C21" w:rsidR="00FD32D7" w:rsidRPr="00854B6A" w:rsidRDefault="009C3898" w:rsidP="008541B8">
      <w:pPr>
        <w:spacing w:before="120" w:after="120" w:line="240" w:lineRule="auto"/>
        <w:jc w:val="both"/>
        <w:rPr>
          <w:rFonts w:ascii="Arial" w:hAnsi="Arial" w:cs="Arial"/>
          <w:b/>
          <w:bCs/>
          <w:color w:val="00435B"/>
          <w:sz w:val="22"/>
          <w:szCs w:val="22"/>
          <w:lang w:val="lt-LT"/>
        </w:rPr>
      </w:pPr>
      <w:r w:rsidRPr="00854B6A">
        <w:rPr>
          <w:rFonts w:ascii="Arial" w:hAnsi="Arial" w:cs="Arial"/>
          <w:b/>
          <w:bCs/>
          <w:color w:val="00435B"/>
          <w:sz w:val="22"/>
          <w:szCs w:val="22"/>
          <w:lang w:val="lt-LT"/>
        </w:rPr>
        <w:t>Perdegimo priežastys</w:t>
      </w:r>
      <w:r w:rsidR="49F5BD3E" w:rsidRPr="00854B6A">
        <w:rPr>
          <w:rFonts w:ascii="Arial" w:hAnsi="Arial" w:cs="Arial"/>
          <w:b/>
          <w:bCs/>
          <w:color w:val="00435B"/>
          <w:sz w:val="22"/>
          <w:szCs w:val="22"/>
          <w:lang w:val="lt-LT"/>
        </w:rPr>
        <w:t xml:space="preserve"> ir požymiai</w:t>
      </w:r>
    </w:p>
    <w:p w14:paraId="2CE9588C" w14:textId="1261A3E0" w:rsidR="003F5500" w:rsidRPr="00854B6A" w:rsidRDefault="00F54840" w:rsidP="008541B8">
      <w:pPr>
        <w:spacing w:before="120" w:after="120" w:line="240" w:lineRule="auto"/>
        <w:jc w:val="both"/>
        <w:rPr>
          <w:rFonts w:ascii="Arial" w:hAnsi="Arial" w:cs="Arial"/>
          <w:color w:val="00435B"/>
          <w:sz w:val="22"/>
          <w:szCs w:val="22"/>
          <w:lang w:val="lt-LT"/>
        </w:rPr>
      </w:pPr>
      <w:r w:rsidRPr="00854B6A">
        <w:rPr>
          <w:rFonts w:ascii="Arial" w:hAnsi="Arial" w:cs="Arial"/>
          <w:color w:val="00435B"/>
          <w:sz w:val="22"/>
          <w:szCs w:val="22"/>
          <w:lang w:val="lt-LT"/>
        </w:rPr>
        <w:t xml:space="preserve">Perdegimą gali lemti </w:t>
      </w:r>
      <w:r w:rsidR="00EA7B99" w:rsidRPr="00854B6A">
        <w:rPr>
          <w:rFonts w:ascii="Arial" w:hAnsi="Arial" w:cs="Arial"/>
          <w:color w:val="00435B"/>
          <w:sz w:val="22"/>
          <w:szCs w:val="22"/>
          <w:lang w:val="lt-LT"/>
        </w:rPr>
        <w:t>painūs</w:t>
      </w:r>
      <w:r w:rsidR="00193CAD" w:rsidRPr="00854B6A">
        <w:rPr>
          <w:rFonts w:ascii="Arial" w:hAnsi="Arial" w:cs="Arial"/>
          <w:color w:val="00435B"/>
          <w:sz w:val="22"/>
          <w:szCs w:val="22"/>
          <w:lang w:val="lt-LT"/>
        </w:rPr>
        <w:t xml:space="preserve"> </w:t>
      </w:r>
      <w:r w:rsidRPr="00854B6A">
        <w:rPr>
          <w:rFonts w:ascii="Arial" w:hAnsi="Arial" w:cs="Arial"/>
          <w:color w:val="00435B"/>
          <w:sz w:val="22"/>
          <w:szCs w:val="22"/>
          <w:lang w:val="lt-LT"/>
        </w:rPr>
        <w:t>ir neišpildomi lūkesčiai, kai darbo aplinkoje nėra aiškiai apibrėžiama, ko tikimasi iš darbuotojo</w:t>
      </w:r>
      <w:r w:rsidR="00EA7B99" w:rsidRPr="00854B6A">
        <w:rPr>
          <w:rFonts w:ascii="Arial" w:hAnsi="Arial" w:cs="Arial"/>
          <w:color w:val="00435B"/>
          <w:sz w:val="22"/>
          <w:szCs w:val="22"/>
          <w:lang w:val="lt-LT"/>
        </w:rPr>
        <w:t>.</w:t>
      </w:r>
      <w:r w:rsidRPr="00854B6A">
        <w:rPr>
          <w:rFonts w:ascii="Arial" w:hAnsi="Arial" w:cs="Arial"/>
          <w:color w:val="00435B"/>
          <w:sz w:val="22"/>
          <w:szCs w:val="22"/>
          <w:lang w:val="lt-LT"/>
        </w:rPr>
        <w:t xml:space="preserve"> </w:t>
      </w:r>
      <w:r w:rsidR="00EA7B99" w:rsidRPr="00854B6A">
        <w:rPr>
          <w:rFonts w:ascii="Arial" w:hAnsi="Arial" w:cs="Arial"/>
          <w:color w:val="00435B"/>
          <w:sz w:val="22"/>
          <w:szCs w:val="22"/>
          <w:lang w:val="lt-LT"/>
        </w:rPr>
        <w:t>N</w:t>
      </w:r>
      <w:r w:rsidRPr="00854B6A">
        <w:rPr>
          <w:rFonts w:ascii="Arial" w:hAnsi="Arial" w:cs="Arial"/>
          <w:color w:val="00435B"/>
          <w:sz w:val="22"/>
          <w:szCs w:val="22"/>
          <w:lang w:val="lt-LT"/>
        </w:rPr>
        <w:t xml:space="preserve">esuteikiami reikalingi </w:t>
      </w:r>
      <w:r w:rsidR="00EA7B99" w:rsidRPr="00854B6A">
        <w:rPr>
          <w:rFonts w:ascii="Arial" w:hAnsi="Arial" w:cs="Arial"/>
          <w:color w:val="00435B"/>
          <w:sz w:val="22"/>
          <w:szCs w:val="22"/>
          <w:lang w:val="lt-LT"/>
        </w:rPr>
        <w:t>r</w:t>
      </w:r>
      <w:r w:rsidRPr="00854B6A">
        <w:rPr>
          <w:rFonts w:ascii="Arial" w:hAnsi="Arial" w:cs="Arial"/>
          <w:color w:val="00435B"/>
          <w:sz w:val="22"/>
          <w:szCs w:val="22"/>
          <w:lang w:val="lt-LT"/>
        </w:rPr>
        <w:t xml:space="preserve">esursai, o kartais </w:t>
      </w:r>
      <w:r w:rsidR="00A23A00" w:rsidRPr="00854B6A">
        <w:rPr>
          <w:rFonts w:ascii="Arial" w:hAnsi="Arial" w:cs="Arial"/>
          <w:color w:val="00435B"/>
          <w:sz w:val="22"/>
          <w:szCs w:val="22"/>
          <w:lang w:val="lt-LT"/>
        </w:rPr>
        <w:t>išankstinės nuostatos</w:t>
      </w:r>
      <w:r w:rsidRPr="00854B6A">
        <w:rPr>
          <w:rFonts w:ascii="Arial" w:hAnsi="Arial" w:cs="Arial"/>
          <w:color w:val="00435B"/>
          <w:sz w:val="22"/>
          <w:szCs w:val="22"/>
          <w:lang w:val="lt-LT"/>
        </w:rPr>
        <w:t xml:space="preserve">, kad vadovo lūkesčių vis tiek nepavyks pateisinti, nes pastangos </w:t>
      </w:r>
      <w:r w:rsidR="00E40A31" w:rsidRPr="00854B6A">
        <w:rPr>
          <w:rFonts w:ascii="Arial" w:hAnsi="Arial" w:cs="Arial"/>
          <w:color w:val="00435B"/>
          <w:sz w:val="22"/>
          <w:szCs w:val="22"/>
          <w:lang w:val="lt-LT"/>
        </w:rPr>
        <w:t xml:space="preserve">visada laikomos nepakankamomis. </w:t>
      </w:r>
    </w:p>
    <w:p w14:paraId="450AF63F" w14:textId="789A24C6" w:rsidR="00B87D2B" w:rsidRPr="00854B6A" w:rsidRDefault="00F54840" w:rsidP="008541B8">
      <w:pPr>
        <w:spacing w:before="120" w:after="120" w:line="240" w:lineRule="auto"/>
        <w:jc w:val="both"/>
        <w:rPr>
          <w:rFonts w:ascii="Arial" w:hAnsi="Arial" w:cs="Arial"/>
          <w:color w:val="00435B"/>
          <w:sz w:val="22"/>
          <w:szCs w:val="22"/>
          <w:lang w:val="lt-LT"/>
        </w:rPr>
      </w:pPr>
      <w:r w:rsidRPr="00854B6A">
        <w:rPr>
          <w:rFonts w:ascii="Arial" w:hAnsi="Arial" w:cs="Arial"/>
          <w:color w:val="00435B"/>
          <w:sz w:val="22"/>
          <w:szCs w:val="22"/>
          <w:lang w:val="lt-LT"/>
        </w:rPr>
        <w:t>Prie perdegimo taip pat prisideda vertybiniai neatitikimai, kai organizacijos kultūra</w:t>
      </w:r>
      <w:r w:rsidR="00EE1031" w:rsidRPr="00854B6A">
        <w:rPr>
          <w:rFonts w:ascii="Arial" w:hAnsi="Arial" w:cs="Arial"/>
          <w:color w:val="00435B"/>
          <w:sz w:val="22"/>
          <w:szCs w:val="22"/>
          <w:lang w:val="lt-LT"/>
        </w:rPr>
        <w:t xml:space="preserve"> </w:t>
      </w:r>
      <w:r w:rsidRPr="00854B6A">
        <w:rPr>
          <w:rFonts w:ascii="Arial" w:hAnsi="Arial" w:cs="Arial"/>
          <w:color w:val="00435B"/>
          <w:sz w:val="22"/>
          <w:szCs w:val="22"/>
          <w:lang w:val="lt-LT"/>
        </w:rPr>
        <w:t>kertasi su asmens vertybėmis</w:t>
      </w:r>
      <w:r w:rsidR="0075418F" w:rsidRPr="00854B6A">
        <w:rPr>
          <w:rFonts w:ascii="Arial" w:hAnsi="Arial" w:cs="Arial"/>
          <w:color w:val="00435B"/>
          <w:sz w:val="22"/>
          <w:szCs w:val="22"/>
          <w:lang w:val="lt-LT"/>
        </w:rPr>
        <w:t xml:space="preserve"> ir</w:t>
      </w:r>
      <w:r w:rsidRPr="00854B6A">
        <w:rPr>
          <w:rFonts w:ascii="Arial" w:hAnsi="Arial" w:cs="Arial"/>
          <w:color w:val="00435B"/>
          <w:sz w:val="22"/>
          <w:szCs w:val="22"/>
          <w:lang w:val="lt-LT"/>
        </w:rPr>
        <w:t xml:space="preserve"> požiūriu į gyvenimą. Svarbų vaidmenį atlieka ir socialiniai veiksniai – izoliacija komandoje, pašaipos ar nuolatinis jausmas, kad nepriklausai kolektyvui. Ne mažiau reikšmingos ir gyvenimo aplinkybės, kai vienu metu susikerta keli didelį krūvį keliantys veiksniai, pavyzdžiui, intensyvus darbas ir būtinybė slaugyti šeimos narį. </w:t>
      </w:r>
    </w:p>
    <w:p w14:paraId="1715C177" w14:textId="38774A03" w:rsidR="00F54840" w:rsidRPr="00854B6A" w:rsidRDefault="00F54840" w:rsidP="008541B8">
      <w:pPr>
        <w:spacing w:before="120" w:after="120" w:line="240" w:lineRule="auto"/>
        <w:jc w:val="both"/>
        <w:rPr>
          <w:rFonts w:ascii="Arial" w:hAnsi="Arial" w:cs="Arial"/>
          <w:color w:val="00435B"/>
          <w:sz w:val="22"/>
          <w:szCs w:val="22"/>
          <w:lang w:val="lt-LT"/>
        </w:rPr>
      </w:pPr>
      <w:r w:rsidRPr="00854B6A">
        <w:rPr>
          <w:rFonts w:ascii="Arial" w:hAnsi="Arial" w:cs="Arial"/>
          <w:color w:val="00435B"/>
          <w:sz w:val="22"/>
          <w:szCs w:val="22"/>
          <w:lang w:val="lt-LT"/>
        </w:rPr>
        <w:t>Galiausiai</w:t>
      </w:r>
      <w:r w:rsidR="21ADAF0E" w:rsidRPr="00854B6A">
        <w:rPr>
          <w:rFonts w:ascii="Arial" w:hAnsi="Arial" w:cs="Arial"/>
          <w:color w:val="00435B"/>
          <w:sz w:val="22"/>
          <w:szCs w:val="22"/>
          <w:lang w:val="lt-LT"/>
        </w:rPr>
        <w:t>,</w:t>
      </w:r>
      <w:r w:rsidRPr="00854B6A">
        <w:rPr>
          <w:rFonts w:ascii="Arial" w:hAnsi="Arial" w:cs="Arial"/>
          <w:color w:val="00435B"/>
          <w:sz w:val="22"/>
          <w:szCs w:val="22"/>
          <w:lang w:val="lt-LT"/>
        </w:rPr>
        <w:t xml:space="preserve"> perdegimą dažnai skatina perfekcionizmas ir </w:t>
      </w:r>
      <w:r w:rsidR="00AB282F" w:rsidRPr="00854B6A">
        <w:rPr>
          <w:rFonts w:ascii="Arial" w:hAnsi="Arial" w:cs="Arial"/>
          <w:color w:val="00435B"/>
          <w:sz w:val="22"/>
          <w:szCs w:val="22"/>
          <w:lang w:val="lt-LT"/>
        </w:rPr>
        <w:t>įsitikinimas,</w:t>
      </w:r>
      <w:r w:rsidRPr="00854B6A">
        <w:rPr>
          <w:rFonts w:ascii="Arial" w:hAnsi="Arial" w:cs="Arial"/>
          <w:color w:val="00435B"/>
          <w:sz w:val="22"/>
          <w:szCs w:val="22"/>
          <w:lang w:val="lt-LT"/>
        </w:rPr>
        <w:t xml:space="preserve"> kad darbą privalu atlikti nepriekaištingai</w:t>
      </w:r>
      <w:r w:rsidR="00E737FA" w:rsidRPr="00854B6A">
        <w:rPr>
          <w:rFonts w:ascii="Arial" w:hAnsi="Arial" w:cs="Arial"/>
          <w:color w:val="00435B"/>
          <w:sz w:val="22"/>
          <w:szCs w:val="22"/>
          <w:lang w:val="lt-LT"/>
        </w:rPr>
        <w:t>. N</w:t>
      </w:r>
      <w:r w:rsidRPr="00854B6A">
        <w:rPr>
          <w:rFonts w:ascii="Arial" w:hAnsi="Arial" w:cs="Arial"/>
          <w:color w:val="00435B"/>
          <w:sz w:val="22"/>
          <w:szCs w:val="22"/>
          <w:lang w:val="lt-LT"/>
        </w:rPr>
        <w:t>eretai pabrėžiama, jog būtent į perfekcionizmą linkę žmonės perdegimą patiria dažniau</w:t>
      </w:r>
      <w:r w:rsidR="00E737FA" w:rsidRPr="00854B6A">
        <w:rPr>
          <w:rFonts w:ascii="Arial" w:hAnsi="Arial" w:cs="Arial"/>
          <w:color w:val="00435B"/>
          <w:sz w:val="22"/>
          <w:szCs w:val="22"/>
          <w:lang w:val="lt-LT"/>
        </w:rPr>
        <w:t>, o a</w:t>
      </w:r>
      <w:r w:rsidR="00092883" w:rsidRPr="00854B6A">
        <w:rPr>
          <w:rFonts w:ascii="Arial" w:hAnsi="Arial" w:cs="Arial"/>
          <w:color w:val="00435B"/>
          <w:sz w:val="22"/>
          <w:szCs w:val="22"/>
          <w:lang w:val="lt-LT"/>
        </w:rPr>
        <w:t>tsistatymas gali trukti net iki metų.</w:t>
      </w:r>
    </w:p>
    <w:p w14:paraId="70D52DF9" w14:textId="2A0C7AB6" w:rsidR="0059716D" w:rsidRPr="00854B6A" w:rsidRDefault="0059716D" w:rsidP="008541B8">
      <w:pPr>
        <w:spacing w:before="120" w:after="120" w:line="240" w:lineRule="auto"/>
        <w:jc w:val="both"/>
        <w:rPr>
          <w:rFonts w:ascii="Arial" w:hAnsi="Arial" w:cs="Arial"/>
          <w:color w:val="00435B"/>
          <w:sz w:val="22"/>
          <w:szCs w:val="22"/>
          <w:lang w:val="lt-LT"/>
        </w:rPr>
      </w:pPr>
      <w:r w:rsidRPr="00854B6A">
        <w:rPr>
          <w:rFonts w:ascii="Arial" w:hAnsi="Arial" w:cs="Arial"/>
          <w:color w:val="00435B"/>
          <w:sz w:val="22"/>
          <w:szCs w:val="22"/>
          <w:lang w:val="lt-LT"/>
        </w:rPr>
        <w:t xml:space="preserve">Perdegimo požymiai pasireiškia keliose srityse. Fiziniai signalai dažniausiai siejami su nuolatiniu nuovargiu, miego sutrikimais ir įvairiais </w:t>
      </w:r>
      <w:r w:rsidR="002B15B1" w:rsidRPr="00854B6A">
        <w:rPr>
          <w:rFonts w:ascii="Arial" w:hAnsi="Arial" w:cs="Arial"/>
          <w:color w:val="00435B"/>
          <w:sz w:val="22"/>
          <w:szCs w:val="22"/>
          <w:lang w:val="lt-LT"/>
        </w:rPr>
        <w:t xml:space="preserve">kūno </w:t>
      </w:r>
      <w:r w:rsidRPr="00854B6A">
        <w:rPr>
          <w:rFonts w:ascii="Arial" w:hAnsi="Arial" w:cs="Arial"/>
          <w:color w:val="00435B"/>
          <w:sz w:val="22"/>
          <w:szCs w:val="22"/>
          <w:lang w:val="lt-LT"/>
        </w:rPr>
        <w:t xml:space="preserve">skausmais. Emocinėje srityje išryškėja išsekimas, tuštumos jausmas, cinizmas ir atsiskyrimas nuo kitų. </w:t>
      </w:r>
      <w:r w:rsidR="00D43A5E" w:rsidRPr="00854B6A">
        <w:rPr>
          <w:rFonts w:ascii="Arial" w:hAnsi="Arial" w:cs="Arial"/>
          <w:color w:val="00435B"/>
          <w:sz w:val="22"/>
          <w:szCs w:val="22"/>
          <w:lang w:val="lt-LT"/>
        </w:rPr>
        <w:t xml:space="preserve">Žmogaus elgesio požiūriu </w:t>
      </w:r>
      <w:r w:rsidR="00D43A5E" w:rsidRPr="00854B6A">
        <w:rPr>
          <w:rFonts w:ascii="Arial" w:hAnsi="Arial" w:cs="Arial"/>
          <w:b/>
          <w:bCs/>
          <w:color w:val="00435B"/>
          <w:sz w:val="22"/>
          <w:szCs w:val="22"/>
          <w:lang w:val="lt-LT"/>
        </w:rPr>
        <w:t xml:space="preserve">– </w:t>
      </w:r>
      <w:r w:rsidRPr="00854B6A">
        <w:rPr>
          <w:rFonts w:ascii="Arial" w:hAnsi="Arial" w:cs="Arial"/>
          <w:color w:val="00435B"/>
          <w:sz w:val="22"/>
          <w:szCs w:val="22"/>
          <w:lang w:val="lt-LT"/>
        </w:rPr>
        <w:t xml:space="preserve">tai gali </w:t>
      </w:r>
      <w:r w:rsidR="00C850C6" w:rsidRPr="00854B6A">
        <w:rPr>
          <w:rFonts w:ascii="Arial" w:hAnsi="Arial" w:cs="Arial"/>
          <w:color w:val="00435B"/>
          <w:sz w:val="22"/>
          <w:szCs w:val="22"/>
          <w:lang w:val="lt-LT"/>
        </w:rPr>
        <w:t>pasireikšti</w:t>
      </w:r>
      <w:r w:rsidRPr="00854B6A">
        <w:rPr>
          <w:rFonts w:ascii="Arial" w:hAnsi="Arial" w:cs="Arial"/>
          <w:color w:val="00435B"/>
          <w:sz w:val="22"/>
          <w:szCs w:val="22"/>
          <w:lang w:val="lt-LT"/>
        </w:rPr>
        <w:t xml:space="preserve"> atsakomybės vengimu, izoliacija, atidėliojimu ar žalingais įpročiais, o kognityv</w:t>
      </w:r>
      <w:r w:rsidR="007047B7" w:rsidRPr="00854B6A">
        <w:rPr>
          <w:rFonts w:ascii="Arial" w:hAnsi="Arial" w:cs="Arial"/>
          <w:color w:val="00435B"/>
          <w:sz w:val="22"/>
          <w:szCs w:val="22"/>
          <w:lang w:val="lt-LT"/>
        </w:rPr>
        <w:t>in</w:t>
      </w:r>
      <w:r w:rsidRPr="00854B6A">
        <w:rPr>
          <w:rFonts w:ascii="Arial" w:hAnsi="Arial" w:cs="Arial"/>
          <w:color w:val="00435B"/>
          <w:sz w:val="22"/>
          <w:szCs w:val="22"/>
          <w:lang w:val="lt-LT"/>
        </w:rPr>
        <w:t>i</w:t>
      </w:r>
      <w:r w:rsidR="00C850C6" w:rsidRPr="00854B6A">
        <w:rPr>
          <w:rFonts w:ascii="Arial" w:hAnsi="Arial" w:cs="Arial"/>
          <w:color w:val="00435B"/>
          <w:sz w:val="22"/>
          <w:szCs w:val="22"/>
          <w:lang w:val="lt-LT"/>
        </w:rPr>
        <w:t>u aspektu</w:t>
      </w:r>
      <w:r w:rsidRPr="00854B6A">
        <w:rPr>
          <w:rFonts w:ascii="Arial" w:hAnsi="Arial" w:cs="Arial"/>
          <w:color w:val="00435B"/>
          <w:sz w:val="22"/>
          <w:szCs w:val="22"/>
          <w:lang w:val="lt-LT"/>
        </w:rPr>
        <w:t xml:space="preserve"> – sumažėjusia koncentracija, produktyvumu, </w:t>
      </w:r>
      <w:r w:rsidR="007047B7" w:rsidRPr="00854B6A">
        <w:rPr>
          <w:rFonts w:ascii="Arial" w:hAnsi="Arial" w:cs="Arial"/>
          <w:color w:val="00435B"/>
          <w:sz w:val="22"/>
          <w:szCs w:val="22"/>
          <w:lang w:val="lt-LT"/>
        </w:rPr>
        <w:t xml:space="preserve">prastėjančia </w:t>
      </w:r>
      <w:r w:rsidRPr="00854B6A">
        <w:rPr>
          <w:rFonts w:ascii="Arial" w:hAnsi="Arial" w:cs="Arial"/>
          <w:color w:val="00435B"/>
          <w:sz w:val="22"/>
          <w:szCs w:val="22"/>
          <w:lang w:val="lt-LT"/>
        </w:rPr>
        <w:t>atmintimi</w:t>
      </w:r>
      <w:r w:rsidR="007047B7" w:rsidRPr="00854B6A">
        <w:rPr>
          <w:rFonts w:ascii="Arial" w:hAnsi="Arial" w:cs="Arial"/>
          <w:color w:val="00435B"/>
          <w:sz w:val="22"/>
          <w:szCs w:val="22"/>
          <w:lang w:val="lt-LT"/>
        </w:rPr>
        <w:t>.</w:t>
      </w:r>
    </w:p>
    <w:p w14:paraId="7995180B" w14:textId="11CCF46C" w:rsidR="5B1A1AC8" w:rsidRPr="00854B6A" w:rsidRDefault="5DB1A75B" w:rsidP="008541B8">
      <w:pPr>
        <w:spacing w:before="120" w:after="120" w:line="240" w:lineRule="auto"/>
        <w:jc w:val="both"/>
        <w:rPr>
          <w:rFonts w:ascii="Arial" w:hAnsi="Arial" w:cs="Arial"/>
          <w:color w:val="00435B"/>
          <w:sz w:val="22"/>
          <w:szCs w:val="22"/>
          <w:lang w:val="lt-LT"/>
        </w:rPr>
      </w:pPr>
      <w:r w:rsidRPr="00854B6A">
        <w:rPr>
          <w:rFonts w:ascii="Arial" w:hAnsi="Arial" w:cs="Arial"/>
          <w:color w:val="00435B"/>
          <w:sz w:val="22"/>
          <w:szCs w:val="22"/>
          <w:lang w:val="lt-LT"/>
        </w:rPr>
        <w:t>Skaitant šiuos simptomus</w:t>
      </w:r>
      <w:r w:rsidR="006D33B8" w:rsidRPr="00854B6A">
        <w:rPr>
          <w:rFonts w:ascii="Arial" w:hAnsi="Arial" w:cs="Arial"/>
          <w:color w:val="00435B"/>
          <w:sz w:val="22"/>
          <w:szCs w:val="22"/>
          <w:lang w:val="lt-LT"/>
        </w:rPr>
        <w:t xml:space="preserve">, daugelis </w:t>
      </w:r>
      <w:r w:rsidRPr="00854B6A">
        <w:rPr>
          <w:rFonts w:ascii="Arial" w:hAnsi="Arial" w:cs="Arial"/>
          <w:color w:val="00435B"/>
          <w:sz w:val="22"/>
          <w:szCs w:val="22"/>
          <w:lang w:val="lt-LT"/>
        </w:rPr>
        <w:t>gali</w:t>
      </w:r>
      <w:r w:rsidR="006209CD" w:rsidRPr="00854B6A">
        <w:rPr>
          <w:rFonts w:ascii="Arial" w:hAnsi="Arial" w:cs="Arial"/>
          <w:color w:val="00435B"/>
          <w:sz w:val="22"/>
          <w:szCs w:val="22"/>
          <w:lang w:val="lt-LT"/>
        </w:rPr>
        <w:t xml:space="preserve"> </w:t>
      </w:r>
      <w:r w:rsidRPr="00854B6A">
        <w:rPr>
          <w:rFonts w:ascii="Arial" w:hAnsi="Arial" w:cs="Arial"/>
          <w:color w:val="00435B"/>
          <w:sz w:val="22"/>
          <w:szCs w:val="22"/>
          <w:lang w:val="lt-LT"/>
        </w:rPr>
        <w:t>pritaikyti</w:t>
      </w:r>
      <w:r w:rsidR="2741E3B5" w:rsidRPr="00854B6A">
        <w:rPr>
          <w:rFonts w:ascii="Arial" w:hAnsi="Arial" w:cs="Arial"/>
          <w:color w:val="00435B"/>
          <w:sz w:val="22"/>
          <w:szCs w:val="22"/>
          <w:lang w:val="lt-LT"/>
        </w:rPr>
        <w:t xml:space="preserve"> bent keletą</w:t>
      </w:r>
      <w:r w:rsidR="006209CD" w:rsidRPr="00854B6A">
        <w:rPr>
          <w:rFonts w:ascii="Arial" w:hAnsi="Arial" w:cs="Arial"/>
          <w:color w:val="00435B"/>
          <w:sz w:val="22"/>
          <w:szCs w:val="22"/>
          <w:lang w:val="lt-LT"/>
        </w:rPr>
        <w:t xml:space="preserve"> sau</w:t>
      </w:r>
      <w:r w:rsidR="2741E3B5" w:rsidRPr="00854B6A">
        <w:rPr>
          <w:rFonts w:ascii="Arial" w:hAnsi="Arial" w:cs="Arial"/>
          <w:color w:val="00435B"/>
          <w:sz w:val="22"/>
          <w:szCs w:val="22"/>
          <w:lang w:val="lt-LT"/>
        </w:rPr>
        <w:t xml:space="preserve">, </w:t>
      </w:r>
      <w:r w:rsidR="006209CD" w:rsidRPr="00854B6A">
        <w:rPr>
          <w:rFonts w:ascii="Arial" w:hAnsi="Arial" w:cs="Arial"/>
          <w:color w:val="00435B"/>
          <w:sz w:val="22"/>
          <w:szCs w:val="22"/>
          <w:lang w:val="lt-LT"/>
        </w:rPr>
        <w:t>tačiau</w:t>
      </w:r>
      <w:r w:rsidR="009A0C17" w:rsidRPr="00854B6A">
        <w:rPr>
          <w:rFonts w:ascii="Arial" w:hAnsi="Arial" w:cs="Arial"/>
          <w:color w:val="00435B"/>
          <w:sz w:val="22"/>
          <w:szCs w:val="22"/>
          <w:lang w:val="lt-LT"/>
        </w:rPr>
        <w:t xml:space="preserve"> ypač svarbu atkreipti dėmesį, jei jaučiamas „tuštumos jaus</w:t>
      </w:r>
      <w:r w:rsidR="00240A73" w:rsidRPr="00854B6A">
        <w:rPr>
          <w:rFonts w:ascii="Arial" w:hAnsi="Arial" w:cs="Arial"/>
          <w:color w:val="00435B"/>
          <w:sz w:val="22"/>
          <w:szCs w:val="22"/>
          <w:lang w:val="lt-LT"/>
        </w:rPr>
        <w:t>m</w:t>
      </w:r>
      <w:r w:rsidR="009A0C17" w:rsidRPr="00854B6A">
        <w:rPr>
          <w:rFonts w:ascii="Arial" w:hAnsi="Arial" w:cs="Arial"/>
          <w:color w:val="00435B"/>
          <w:sz w:val="22"/>
          <w:szCs w:val="22"/>
          <w:lang w:val="lt-LT"/>
        </w:rPr>
        <w:t xml:space="preserve">as“, cinizmas ar atsiskyrimas. </w:t>
      </w:r>
      <w:r w:rsidR="2741E3B5" w:rsidRPr="00854B6A">
        <w:rPr>
          <w:rFonts w:ascii="Arial" w:hAnsi="Arial" w:cs="Arial"/>
          <w:color w:val="00435B"/>
          <w:sz w:val="22"/>
          <w:szCs w:val="22"/>
          <w:lang w:val="lt-LT"/>
        </w:rPr>
        <w:t xml:space="preserve">Kitus požymius turime sąmoningai stebėti ir suprasti, kada laikas atstatyti resursus, </w:t>
      </w:r>
      <w:r w:rsidR="002A1884" w:rsidRPr="00854B6A">
        <w:rPr>
          <w:rFonts w:ascii="Arial" w:hAnsi="Arial" w:cs="Arial"/>
          <w:color w:val="00435B"/>
          <w:sz w:val="22"/>
          <w:szCs w:val="22"/>
          <w:lang w:val="lt-LT"/>
        </w:rPr>
        <w:t>kol perdegimas netapo viską apimančia būsena</w:t>
      </w:r>
      <w:r w:rsidR="006D33B8" w:rsidRPr="00854B6A">
        <w:rPr>
          <w:rFonts w:ascii="Arial" w:hAnsi="Arial" w:cs="Arial"/>
          <w:color w:val="00435B"/>
          <w:sz w:val="22"/>
          <w:szCs w:val="22"/>
          <w:lang w:val="lt-LT"/>
        </w:rPr>
        <w:t xml:space="preserve">. </w:t>
      </w:r>
    </w:p>
    <w:p w14:paraId="192BF525" w14:textId="7EC98D73" w:rsidR="009014DE" w:rsidRPr="00854B6A" w:rsidRDefault="009014DE" w:rsidP="008541B8">
      <w:pPr>
        <w:spacing w:before="120" w:after="120" w:line="240" w:lineRule="auto"/>
        <w:jc w:val="both"/>
        <w:rPr>
          <w:rFonts w:ascii="Arial" w:hAnsi="Arial" w:cs="Arial"/>
          <w:b/>
          <w:bCs/>
          <w:color w:val="00435B"/>
          <w:sz w:val="22"/>
          <w:szCs w:val="22"/>
          <w:lang w:val="lt-LT"/>
        </w:rPr>
      </w:pPr>
      <w:r w:rsidRPr="00854B6A">
        <w:rPr>
          <w:rFonts w:ascii="Arial" w:hAnsi="Arial" w:cs="Arial"/>
          <w:b/>
          <w:bCs/>
          <w:color w:val="00435B"/>
          <w:sz w:val="22"/>
          <w:szCs w:val="22"/>
          <w:lang w:val="lt-LT"/>
        </w:rPr>
        <w:lastRenderedPageBreak/>
        <w:t>Kada</w:t>
      </w:r>
      <w:r w:rsidR="00E85C1A" w:rsidRPr="00854B6A">
        <w:rPr>
          <w:rFonts w:ascii="Arial" w:hAnsi="Arial" w:cs="Arial"/>
          <w:b/>
          <w:bCs/>
          <w:color w:val="00435B"/>
          <w:sz w:val="22"/>
          <w:szCs w:val="22"/>
          <w:lang w:val="lt-LT"/>
        </w:rPr>
        <w:t xml:space="preserve"> išgyvename tikrąjį perdegimą</w:t>
      </w:r>
      <w:r w:rsidR="00F70393" w:rsidRPr="00854B6A">
        <w:rPr>
          <w:rFonts w:ascii="Arial" w:hAnsi="Arial" w:cs="Arial"/>
          <w:b/>
          <w:bCs/>
          <w:color w:val="00435B"/>
          <w:sz w:val="22"/>
          <w:szCs w:val="22"/>
          <w:lang w:val="lt-LT"/>
        </w:rPr>
        <w:t xml:space="preserve">? </w:t>
      </w:r>
    </w:p>
    <w:p w14:paraId="471531AD" w14:textId="4E5A3AA5" w:rsidR="005B7E3D" w:rsidRPr="00854B6A" w:rsidRDefault="00F054A6" w:rsidP="008541B8">
      <w:pPr>
        <w:spacing w:before="120" w:after="120" w:line="240" w:lineRule="auto"/>
        <w:jc w:val="both"/>
        <w:rPr>
          <w:rFonts w:ascii="Arial" w:hAnsi="Arial" w:cs="Arial"/>
          <w:color w:val="00435B"/>
          <w:sz w:val="22"/>
          <w:szCs w:val="22"/>
          <w:lang w:val="lt-LT"/>
        </w:rPr>
      </w:pPr>
      <w:r w:rsidRPr="00854B6A">
        <w:rPr>
          <w:rFonts w:ascii="Arial" w:hAnsi="Arial" w:cs="Arial"/>
          <w:color w:val="00435B"/>
          <w:sz w:val="22"/>
          <w:szCs w:val="22"/>
          <w:lang w:val="lt-LT"/>
        </w:rPr>
        <w:t xml:space="preserve">Grįžtant prie </w:t>
      </w:r>
      <w:r w:rsidR="00F46FC3" w:rsidRPr="00854B6A">
        <w:rPr>
          <w:rFonts w:ascii="Arial" w:hAnsi="Arial" w:cs="Arial"/>
          <w:color w:val="00435B"/>
          <w:sz w:val="22"/>
          <w:szCs w:val="22"/>
          <w:lang w:val="lt-LT"/>
        </w:rPr>
        <w:t>k</w:t>
      </w:r>
      <w:r w:rsidRPr="00854B6A">
        <w:rPr>
          <w:rFonts w:ascii="Arial" w:hAnsi="Arial" w:cs="Arial"/>
          <w:color w:val="00435B"/>
          <w:sz w:val="22"/>
          <w:szCs w:val="22"/>
          <w:lang w:val="lt-LT"/>
        </w:rPr>
        <w:t>alėdinio laikotarpio, įdomu tai, kad</w:t>
      </w:r>
      <w:r w:rsidR="00295831" w:rsidRPr="00854B6A">
        <w:rPr>
          <w:rFonts w:ascii="Arial" w:hAnsi="Arial" w:cs="Arial"/>
          <w:color w:val="00435B"/>
          <w:sz w:val="22"/>
          <w:szCs w:val="22"/>
          <w:lang w:val="lt-LT"/>
        </w:rPr>
        <w:t xml:space="preserve"> netgi </w:t>
      </w:r>
      <w:r w:rsidR="00510849" w:rsidRPr="00854B6A">
        <w:rPr>
          <w:rFonts w:ascii="Arial" w:hAnsi="Arial" w:cs="Arial"/>
          <w:color w:val="00435B"/>
          <w:sz w:val="22"/>
          <w:szCs w:val="22"/>
          <w:lang w:val="lt-LT"/>
        </w:rPr>
        <w:t xml:space="preserve">mokslinėje literatūroje </w:t>
      </w:r>
      <w:r w:rsidR="00295831" w:rsidRPr="00854B6A">
        <w:rPr>
          <w:rFonts w:ascii="Arial" w:hAnsi="Arial" w:cs="Arial"/>
          <w:color w:val="00435B"/>
          <w:sz w:val="22"/>
          <w:szCs w:val="22"/>
          <w:lang w:val="lt-LT"/>
        </w:rPr>
        <w:t>yra terminas „</w:t>
      </w:r>
      <w:r w:rsidR="006B0804" w:rsidRPr="00854B6A">
        <w:rPr>
          <w:rFonts w:ascii="Arial" w:hAnsi="Arial" w:cs="Arial"/>
          <w:color w:val="00435B"/>
          <w:sz w:val="22"/>
          <w:szCs w:val="22"/>
          <w:lang w:val="lt-LT"/>
        </w:rPr>
        <w:t>k</w:t>
      </w:r>
      <w:r w:rsidR="00295831" w:rsidRPr="00854B6A">
        <w:rPr>
          <w:rFonts w:ascii="Arial" w:hAnsi="Arial" w:cs="Arial"/>
          <w:color w:val="00435B"/>
          <w:sz w:val="22"/>
          <w:szCs w:val="22"/>
          <w:lang w:val="lt-LT"/>
        </w:rPr>
        <w:t>alėdinis perdegimas“</w:t>
      </w:r>
      <w:r w:rsidR="00533945" w:rsidRPr="00854B6A">
        <w:rPr>
          <w:rFonts w:ascii="Arial" w:hAnsi="Arial" w:cs="Arial"/>
          <w:color w:val="00435B"/>
          <w:sz w:val="22"/>
          <w:szCs w:val="22"/>
          <w:lang w:val="lt-LT"/>
        </w:rPr>
        <w:t>. K</w:t>
      </w:r>
      <w:r w:rsidR="00F34A0D" w:rsidRPr="00854B6A">
        <w:rPr>
          <w:rFonts w:ascii="Arial" w:hAnsi="Arial" w:cs="Arial"/>
          <w:color w:val="00435B"/>
          <w:sz w:val="22"/>
          <w:szCs w:val="22"/>
          <w:lang w:val="lt-LT"/>
        </w:rPr>
        <w:t xml:space="preserve">ai kur </w:t>
      </w:r>
      <w:r w:rsidR="00533945" w:rsidRPr="00854B6A">
        <w:rPr>
          <w:rFonts w:ascii="Arial" w:hAnsi="Arial" w:cs="Arial"/>
          <w:color w:val="00435B"/>
          <w:sz w:val="22"/>
          <w:szCs w:val="22"/>
          <w:lang w:val="lt-LT"/>
        </w:rPr>
        <w:t xml:space="preserve">tai vadinama </w:t>
      </w:r>
      <w:r w:rsidR="00E27198" w:rsidRPr="00854B6A">
        <w:rPr>
          <w:rFonts w:ascii="Arial" w:hAnsi="Arial" w:cs="Arial"/>
          <w:color w:val="00435B"/>
          <w:sz w:val="22"/>
          <w:szCs w:val="22"/>
          <w:lang w:val="lt-LT"/>
        </w:rPr>
        <w:t>„</w:t>
      </w:r>
      <w:r w:rsidR="00533945" w:rsidRPr="00854B6A">
        <w:rPr>
          <w:rFonts w:ascii="Arial" w:hAnsi="Arial" w:cs="Arial"/>
          <w:color w:val="00435B"/>
          <w:sz w:val="22"/>
          <w:szCs w:val="22"/>
          <w:lang w:val="lt-LT"/>
        </w:rPr>
        <w:t>šventiniu nuovargiu</w:t>
      </w:r>
      <w:r w:rsidR="00E27198" w:rsidRPr="00854B6A">
        <w:rPr>
          <w:rFonts w:ascii="Arial" w:hAnsi="Arial" w:cs="Arial"/>
          <w:color w:val="00435B"/>
          <w:sz w:val="22"/>
          <w:szCs w:val="22"/>
          <w:lang w:val="lt-LT"/>
        </w:rPr>
        <w:t>“</w:t>
      </w:r>
      <w:r w:rsidR="00533945" w:rsidRPr="00854B6A">
        <w:rPr>
          <w:rFonts w:ascii="Arial" w:hAnsi="Arial" w:cs="Arial"/>
          <w:color w:val="00435B"/>
          <w:sz w:val="22"/>
          <w:szCs w:val="22"/>
          <w:lang w:val="lt-LT"/>
        </w:rPr>
        <w:t xml:space="preserve">, kuris kyla dėl </w:t>
      </w:r>
      <w:r w:rsidR="00C0270C" w:rsidRPr="00854B6A">
        <w:rPr>
          <w:rFonts w:ascii="Arial" w:hAnsi="Arial" w:cs="Arial"/>
          <w:color w:val="00435B"/>
          <w:sz w:val="22"/>
          <w:szCs w:val="22"/>
          <w:lang w:val="lt-LT"/>
        </w:rPr>
        <w:t>per didelio kiekio įsipareigojimų: švęsti šventes su draugais, suspėti susitikti su kolegomis, buvusiais kolegomis, gi</w:t>
      </w:r>
      <w:r w:rsidR="00E27198" w:rsidRPr="00854B6A">
        <w:rPr>
          <w:rFonts w:ascii="Arial" w:hAnsi="Arial" w:cs="Arial"/>
          <w:color w:val="00435B"/>
          <w:sz w:val="22"/>
          <w:szCs w:val="22"/>
          <w:lang w:val="lt-LT"/>
        </w:rPr>
        <w:t>m</w:t>
      </w:r>
      <w:r w:rsidR="00C0270C" w:rsidRPr="00854B6A">
        <w:rPr>
          <w:rFonts w:ascii="Arial" w:hAnsi="Arial" w:cs="Arial"/>
          <w:color w:val="00435B"/>
          <w:sz w:val="22"/>
          <w:szCs w:val="22"/>
          <w:lang w:val="lt-LT"/>
        </w:rPr>
        <w:t>inaičiais</w:t>
      </w:r>
      <w:r w:rsidR="00E27198" w:rsidRPr="00854B6A">
        <w:rPr>
          <w:rFonts w:ascii="Arial" w:hAnsi="Arial" w:cs="Arial"/>
          <w:color w:val="00435B"/>
          <w:sz w:val="22"/>
          <w:szCs w:val="22"/>
          <w:lang w:val="lt-LT"/>
        </w:rPr>
        <w:t xml:space="preserve"> ir pan. </w:t>
      </w:r>
      <w:r w:rsidR="00EB5C31" w:rsidRPr="00854B6A">
        <w:rPr>
          <w:rFonts w:ascii="Arial" w:hAnsi="Arial" w:cs="Arial"/>
          <w:color w:val="00435B"/>
          <w:sz w:val="22"/>
          <w:szCs w:val="22"/>
          <w:lang w:val="lt-LT"/>
        </w:rPr>
        <w:t>Taip pat, didelę įtaką pervargimui daro augančios išlaidos</w:t>
      </w:r>
      <w:r w:rsidR="008F50F3" w:rsidRPr="00854B6A">
        <w:rPr>
          <w:rFonts w:ascii="Arial" w:hAnsi="Arial" w:cs="Arial"/>
          <w:color w:val="00435B"/>
          <w:sz w:val="22"/>
          <w:szCs w:val="22"/>
          <w:lang w:val="lt-LT"/>
        </w:rPr>
        <w:t xml:space="preserve"> ir laiko stoka viską suspėti.</w:t>
      </w:r>
      <w:r w:rsidR="001A2F74" w:rsidRPr="00854B6A">
        <w:rPr>
          <w:rFonts w:ascii="Arial" w:hAnsi="Arial" w:cs="Arial"/>
          <w:color w:val="00435B"/>
          <w:sz w:val="22"/>
          <w:szCs w:val="22"/>
          <w:lang w:val="lt-LT"/>
        </w:rPr>
        <w:t xml:space="preserve"> </w:t>
      </w:r>
    </w:p>
    <w:p w14:paraId="0236F680" w14:textId="715E5192" w:rsidR="001A2F74" w:rsidRPr="00854B6A" w:rsidRDefault="005B7E3D" w:rsidP="008541B8">
      <w:pPr>
        <w:spacing w:before="120" w:after="120" w:line="240" w:lineRule="auto"/>
        <w:jc w:val="both"/>
        <w:rPr>
          <w:rFonts w:ascii="Arial" w:hAnsi="Arial" w:cs="Arial"/>
          <w:color w:val="00435B"/>
          <w:sz w:val="22"/>
          <w:szCs w:val="22"/>
          <w:lang w:val="lt-LT"/>
        </w:rPr>
      </w:pPr>
      <w:r w:rsidRPr="00854B6A">
        <w:rPr>
          <w:rFonts w:ascii="Arial" w:hAnsi="Arial" w:cs="Arial"/>
          <w:color w:val="00435B"/>
          <w:sz w:val="22"/>
          <w:szCs w:val="22"/>
          <w:lang w:val="lt-LT"/>
        </w:rPr>
        <w:t>J</w:t>
      </w:r>
      <w:r w:rsidR="001A2F74" w:rsidRPr="00854B6A">
        <w:rPr>
          <w:rFonts w:ascii="Arial" w:hAnsi="Arial" w:cs="Arial"/>
          <w:color w:val="00435B"/>
          <w:sz w:val="22"/>
          <w:szCs w:val="22"/>
          <w:lang w:val="lt-LT"/>
        </w:rPr>
        <w:t xml:space="preserve">eigu </w:t>
      </w:r>
      <w:r w:rsidRPr="00854B6A">
        <w:rPr>
          <w:rFonts w:ascii="Arial" w:hAnsi="Arial" w:cs="Arial"/>
          <w:color w:val="00435B"/>
          <w:sz w:val="22"/>
          <w:szCs w:val="22"/>
          <w:lang w:val="lt-LT"/>
        </w:rPr>
        <w:t>tikrąjį perdegimą vertintumėm</w:t>
      </w:r>
      <w:r w:rsidR="007461F8" w:rsidRPr="00854B6A">
        <w:rPr>
          <w:rFonts w:ascii="Arial" w:hAnsi="Arial" w:cs="Arial"/>
          <w:color w:val="00435B"/>
          <w:sz w:val="22"/>
          <w:szCs w:val="22"/>
          <w:lang w:val="lt-LT"/>
        </w:rPr>
        <w:t>e</w:t>
      </w:r>
      <w:r w:rsidRPr="00854B6A">
        <w:rPr>
          <w:rFonts w:ascii="Arial" w:hAnsi="Arial" w:cs="Arial"/>
          <w:color w:val="00435B"/>
          <w:sz w:val="22"/>
          <w:szCs w:val="22"/>
          <w:lang w:val="lt-LT"/>
        </w:rPr>
        <w:t xml:space="preserve"> pagal apibrėžimą, jį sukelia ilgalaikis stresas</w:t>
      </w:r>
      <w:r w:rsidR="00106AF2" w:rsidRPr="00854B6A">
        <w:rPr>
          <w:rFonts w:ascii="Arial" w:hAnsi="Arial" w:cs="Arial"/>
          <w:color w:val="00435B"/>
          <w:sz w:val="22"/>
          <w:szCs w:val="22"/>
          <w:lang w:val="lt-LT"/>
        </w:rPr>
        <w:t xml:space="preserve">, o </w:t>
      </w:r>
      <w:r w:rsidR="00DA754C" w:rsidRPr="00854B6A">
        <w:rPr>
          <w:rFonts w:ascii="Arial" w:hAnsi="Arial" w:cs="Arial"/>
          <w:color w:val="00435B"/>
          <w:sz w:val="22"/>
          <w:szCs w:val="22"/>
          <w:lang w:val="lt-LT"/>
        </w:rPr>
        <w:t>k</w:t>
      </w:r>
      <w:r w:rsidR="00106AF2" w:rsidRPr="00854B6A">
        <w:rPr>
          <w:rFonts w:ascii="Arial" w:hAnsi="Arial" w:cs="Arial"/>
          <w:color w:val="00435B"/>
          <w:sz w:val="22"/>
          <w:szCs w:val="22"/>
          <w:lang w:val="lt-LT"/>
        </w:rPr>
        <w:t xml:space="preserve">alėdinis laikotarpis trunka neilgai. </w:t>
      </w:r>
      <w:r w:rsidR="00CB3B7D" w:rsidRPr="00854B6A">
        <w:rPr>
          <w:rFonts w:ascii="Arial" w:hAnsi="Arial" w:cs="Arial"/>
          <w:color w:val="00435B"/>
          <w:sz w:val="22"/>
          <w:szCs w:val="22"/>
          <w:lang w:val="lt-LT"/>
        </w:rPr>
        <w:t xml:space="preserve">Jis pasibaigia ir mes sausį vėl grįžtame į mums įprastą gyvenimo ritmą. Visgi, jei žmogus </w:t>
      </w:r>
      <w:r w:rsidR="006060EA" w:rsidRPr="00854B6A">
        <w:rPr>
          <w:rFonts w:ascii="Arial" w:hAnsi="Arial" w:cs="Arial"/>
          <w:color w:val="00435B"/>
          <w:sz w:val="22"/>
          <w:szCs w:val="22"/>
          <w:lang w:val="lt-LT"/>
        </w:rPr>
        <w:t xml:space="preserve">ir taip jau kurį laiką gyvena įtampoje – šventinis šurmulys tik paaštrina  sudėtingą situaciją. </w:t>
      </w:r>
    </w:p>
    <w:p w14:paraId="15B5C20B" w14:textId="4A6C39DC" w:rsidR="006060EA" w:rsidRPr="00854B6A" w:rsidRDefault="006060EA" w:rsidP="008541B8">
      <w:pPr>
        <w:spacing w:before="120" w:after="120" w:line="240" w:lineRule="auto"/>
        <w:jc w:val="both"/>
        <w:rPr>
          <w:rFonts w:ascii="Arial" w:hAnsi="Arial" w:cs="Arial"/>
          <w:b/>
          <w:bCs/>
          <w:color w:val="00435B"/>
          <w:sz w:val="22"/>
          <w:szCs w:val="22"/>
          <w:lang w:val="lt-LT"/>
        </w:rPr>
      </w:pPr>
      <w:r w:rsidRPr="00854B6A">
        <w:rPr>
          <w:rFonts w:ascii="Arial" w:hAnsi="Arial" w:cs="Arial"/>
          <w:b/>
          <w:bCs/>
          <w:color w:val="00435B"/>
          <w:sz w:val="22"/>
          <w:szCs w:val="22"/>
          <w:lang w:val="lt-LT"/>
        </w:rPr>
        <w:t xml:space="preserve">Ką daryti, kad </w:t>
      </w:r>
      <w:r w:rsidR="007461F8" w:rsidRPr="00854B6A">
        <w:rPr>
          <w:rFonts w:ascii="Arial" w:hAnsi="Arial" w:cs="Arial"/>
          <w:b/>
          <w:bCs/>
          <w:color w:val="00435B"/>
          <w:sz w:val="22"/>
          <w:szCs w:val="22"/>
          <w:lang w:val="lt-LT"/>
        </w:rPr>
        <w:t xml:space="preserve">išvengtume </w:t>
      </w:r>
      <w:r w:rsidRPr="00854B6A">
        <w:rPr>
          <w:rFonts w:ascii="Arial" w:hAnsi="Arial" w:cs="Arial"/>
          <w:b/>
          <w:bCs/>
          <w:color w:val="00435B"/>
          <w:sz w:val="22"/>
          <w:szCs w:val="22"/>
          <w:lang w:val="lt-LT"/>
        </w:rPr>
        <w:t xml:space="preserve">perdegimo? </w:t>
      </w:r>
    </w:p>
    <w:p w14:paraId="0028BDEB" w14:textId="34F49573" w:rsidR="004B4940" w:rsidRPr="00854B6A" w:rsidRDefault="002A4325" w:rsidP="008541B8">
      <w:pPr>
        <w:spacing w:before="120" w:after="120" w:line="240" w:lineRule="auto"/>
        <w:jc w:val="both"/>
        <w:rPr>
          <w:rFonts w:ascii="Arial" w:hAnsi="Arial" w:cs="Arial"/>
          <w:color w:val="00435B"/>
          <w:sz w:val="22"/>
          <w:szCs w:val="22"/>
          <w:lang w:val="lt-LT"/>
        </w:rPr>
      </w:pPr>
      <w:r w:rsidRPr="00854B6A">
        <w:rPr>
          <w:rFonts w:ascii="Arial" w:hAnsi="Arial" w:cs="Arial"/>
          <w:color w:val="00435B"/>
          <w:sz w:val="22"/>
          <w:szCs w:val="22"/>
          <w:lang w:val="lt-LT"/>
        </w:rPr>
        <w:t xml:space="preserve">Siekiant tiek per Kalėdas, tiek ir įprastu laikotarpiu neperdegti </w:t>
      </w:r>
      <w:r w:rsidR="007461F8" w:rsidRPr="00854B6A">
        <w:rPr>
          <w:rFonts w:ascii="Arial" w:hAnsi="Arial" w:cs="Arial"/>
          <w:color w:val="00435B"/>
          <w:sz w:val="22"/>
          <w:szCs w:val="22"/>
          <w:lang w:val="lt-LT"/>
        </w:rPr>
        <w:t xml:space="preserve">bei </w:t>
      </w:r>
      <w:r w:rsidRPr="00854B6A">
        <w:rPr>
          <w:rFonts w:ascii="Arial" w:hAnsi="Arial" w:cs="Arial"/>
          <w:color w:val="00435B"/>
          <w:sz w:val="22"/>
          <w:szCs w:val="22"/>
          <w:lang w:val="lt-LT"/>
        </w:rPr>
        <w:t xml:space="preserve">išlaikyti gerą emocinę savijautą, </w:t>
      </w:r>
      <w:r w:rsidR="00FE2D84" w:rsidRPr="00854B6A">
        <w:rPr>
          <w:rFonts w:ascii="Arial" w:hAnsi="Arial" w:cs="Arial"/>
          <w:color w:val="00435B"/>
          <w:sz w:val="22"/>
          <w:szCs w:val="22"/>
          <w:lang w:val="lt-LT"/>
        </w:rPr>
        <w:t xml:space="preserve">svarbu praktikuoti keletą dalykų. </w:t>
      </w:r>
    </w:p>
    <w:p w14:paraId="3607A54C" w14:textId="31F43FDC" w:rsidR="009F3C42" w:rsidRPr="00854B6A" w:rsidRDefault="009F3C42" w:rsidP="008541B8">
      <w:pPr>
        <w:spacing w:before="120" w:after="120" w:line="240" w:lineRule="auto"/>
        <w:jc w:val="both"/>
        <w:rPr>
          <w:rFonts w:ascii="Arial" w:hAnsi="Arial" w:cs="Arial"/>
          <w:color w:val="00435B"/>
          <w:sz w:val="22"/>
          <w:szCs w:val="22"/>
          <w:lang w:val="lt-LT"/>
        </w:rPr>
      </w:pPr>
      <w:r w:rsidRPr="00854B6A">
        <w:rPr>
          <w:rFonts w:ascii="Arial" w:hAnsi="Arial" w:cs="Arial"/>
          <w:color w:val="00435B"/>
          <w:sz w:val="22"/>
          <w:szCs w:val="22"/>
          <w:lang w:val="lt-LT"/>
        </w:rPr>
        <w:t xml:space="preserve">Pirmiausia – atpažinti </w:t>
      </w:r>
      <w:r w:rsidR="006D69F0" w:rsidRPr="00854B6A">
        <w:rPr>
          <w:rFonts w:ascii="Arial" w:hAnsi="Arial" w:cs="Arial"/>
          <w:color w:val="00435B"/>
          <w:sz w:val="22"/>
          <w:szCs w:val="22"/>
          <w:lang w:val="lt-LT"/>
        </w:rPr>
        <w:t xml:space="preserve">esamą situaciją. </w:t>
      </w:r>
      <w:r w:rsidRPr="00854B6A">
        <w:rPr>
          <w:rFonts w:ascii="Arial" w:hAnsi="Arial" w:cs="Arial"/>
          <w:color w:val="00435B"/>
          <w:sz w:val="22"/>
          <w:szCs w:val="22"/>
          <w:lang w:val="lt-LT"/>
        </w:rPr>
        <w:t xml:space="preserve">Svarbu mokėti pastebėti perdegimo požymius ir juos sau įvardyti. Jei dirbate aplinkoje, kurioje jaučiate, kad vadovo </w:t>
      </w:r>
      <w:r w:rsidR="00E312CF" w:rsidRPr="00854B6A">
        <w:rPr>
          <w:rFonts w:ascii="Arial" w:hAnsi="Arial" w:cs="Arial"/>
          <w:color w:val="00435B"/>
          <w:sz w:val="22"/>
          <w:szCs w:val="22"/>
          <w:lang w:val="lt-LT"/>
        </w:rPr>
        <w:t xml:space="preserve">ar organizacijos keliami </w:t>
      </w:r>
      <w:r w:rsidRPr="00854B6A">
        <w:rPr>
          <w:rFonts w:ascii="Arial" w:hAnsi="Arial" w:cs="Arial"/>
          <w:color w:val="00435B"/>
          <w:sz w:val="22"/>
          <w:szCs w:val="22"/>
          <w:lang w:val="lt-LT"/>
        </w:rPr>
        <w:t xml:space="preserve">lūkesčiai </w:t>
      </w:r>
      <w:r w:rsidR="00E312CF" w:rsidRPr="00854B6A">
        <w:rPr>
          <w:rFonts w:ascii="Arial" w:hAnsi="Arial" w:cs="Arial"/>
          <w:color w:val="00435B"/>
          <w:sz w:val="22"/>
          <w:szCs w:val="22"/>
          <w:lang w:val="lt-LT"/>
        </w:rPr>
        <w:t xml:space="preserve">atrodo </w:t>
      </w:r>
      <w:r w:rsidRPr="00854B6A">
        <w:rPr>
          <w:rFonts w:ascii="Arial" w:hAnsi="Arial" w:cs="Arial"/>
          <w:color w:val="00435B"/>
          <w:sz w:val="22"/>
          <w:szCs w:val="22"/>
          <w:lang w:val="lt-LT"/>
        </w:rPr>
        <w:t>nepasiekiami, verta nuoširdžiai paklausti savęs, ar prasminga ir toliau bandyti juos atliepti bet kokia kaina. Panašiai ir prieš šventes – pravartu įsivardinti, ką iš tiesų bandote padaryti siekdami visur suspėti ir visur dalyvauti</w:t>
      </w:r>
      <w:r w:rsidR="00691E62" w:rsidRPr="00854B6A">
        <w:rPr>
          <w:rFonts w:ascii="Arial" w:hAnsi="Arial" w:cs="Arial"/>
          <w:color w:val="00435B"/>
          <w:sz w:val="22"/>
          <w:szCs w:val="22"/>
          <w:lang w:val="lt-LT"/>
        </w:rPr>
        <w:t xml:space="preserve">. </w:t>
      </w:r>
      <w:r w:rsidRPr="00854B6A">
        <w:rPr>
          <w:rFonts w:ascii="Arial" w:hAnsi="Arial" w:cs="Arial"/>
          <w:color w:val="00435B"/>
          <w:sz w:val="22"/>
          <w:szCs w:val="22"/>
          <w:lang w:val="lt-LT"/>
        </w:rPr>
        <w:t xml:space="preserve"> Perdegimas dažnai susijęs su ribų nebuvimu, todėl tiek kasdienybėje, tiek šventiniu laikotarpiu svarbu mokėti jas brėžti ir kai kuriems dalykams pasakyti „ne“.</w:t>
      </w:r>
    </w:p>
    <w:p w14:paraId="5E5D28D4" w14:textId="39B6658D" w:rsidR="009F3C42" w:rsidRPr="00854B6A" w:rsidRDefault="009F3C42" w:rsidP="008541B8">
      <w:pPr>
        <w:pStyle w:val="NormalWeb"/>
        <w:spacing w:before="120" w:beforeAutospacing="0" w:after="120" w:afterAutospacing="0"/>
        <w:jc w:val="both"/>
        <w:rPr>
          <w:rFonts w:ascii="Arial" w:hAnsi="Arial" w:cs="Arial"/>
          <w:color w:val="00435B"/>
          <w:sz w:val="22"/>
          <w:szCs w:val="22"/>
          <w:lang w:val="lt-LT"/>
        </w:rPr>
      </w:pPr>
      <w:r w:rsidRPr="00854B6A">
        <w:rPr>
          <w:rFonts w:ascii="Arial" w:hAnsi="Arial" w:cs="Arial"/>
          <w:color w:val="00435B"/>
          <w:sz w:val="22"/>
          <w:szCs w:val="22"/>
          <w:lang w:val="lt-LT"/>
        </w:rPr>
        <w:t>Kitas svarbus žingsnis – veikti priešingai, nei diktuoja stresas. Užuot ignoravus nuovargį, verta nedelsiant imtis veiksmų, mažinančių jo pasekmes: skirti laiko poilsiui, pasirūpinti visaverte mityba, kokybišku miegu, ieškoti artim</w:t>
      </w:r>
      <w:r w:rsidR="00F85B40" w:rsidRPr="00854B6A">
        <w:rPr>
          <w:rFonts w:ascii="Arial" w:hAnsi="Arial" w:cs="Arial"/>
          <w:color w:val="00435B"/>
          <w:sz w:val="22"/>
          <w:szCs w:val="22"/>
          <w:lang w:val="lt-LT"/>
        </w:rPr>
        <w:t>ųjų palaikymo</w:t>
      </w:r>
      <w:r w:rsidRPr="00854B6A">
        <w:rPr>
          <w:rFonts w:ascii="Arial" w:hAnsi="Arial" w:cs="Arial"/>
          <w:color w:val="00435B"/>
          <w:sz w:val="22"/>
          <w:szCs w:val="22"/>
          <w:lang w:val="lt-LT"/>
        </w:rPr>
        <w:t xml:space="preserve">. Net ir šventiniu laikotarpiu naudinga išlaikyti tam tikrą rutiną, kuri padėtų </w:t>
      </w:r>
      <w:r w:rsidR="00471AE9" w:rsidRPr="00854B6A">
        <w:rPr>
          <w:rFonts w:ascii="Arial" w:hAnsi="Arial" w:cs="Arial"/>
          <w:color w:val="00435B"/>
          <w:sz w:val="22"/>
          <w:szCs w:val="22"/>
          <w:lang w:val="lt-LT"/>
        </w:rPr>
        <w:t>neišbalansuoti</w:t>
      </w:r>
      <w:r w:rsidR="00026567" w:rsidRPr="00854B6A">
        <w:rPr>
          <w:rFonts w:ascii="Arial" w:hAnsi="Arial" w:cs="Arial"/>
          <w:color w:val="00435B"/>
          <w:sz w:val="22"/>
          <w:szCs w:val="22"/>
          <w:lang w:val="lt-LT"/>
        </w:rPr>
        <w:t xml:space="preserve"> kasdienio ritmo. </w:t>
      </w:r>
    </w:p>
    <w:p w14:paraId="36F42D26" w14:textId="0242B584" w:rsidR="009F3C42" w:rsidRPr="00854B6A" w:rsidRDefault="009F3C42" w:rsidP="008541B8">
      <w:pPr>
        <w:pStyle w:val="NormalWeb"/>
        <w:spacing w:before="120" w:beforeAutospacing="0" w:after="120" w:afterAutospacing="0"/>
        <w:jc w:val="both"/>
        <w:rPr>
          <w:rFonts w:ascii="Arial" w:hAnsi="Arial" w:cs="Arial"/>
          <w:color w:val="00435B"/>
          <w:sz w:val="22"/>
          <w:szCs w:val="22"/>
          <w:lang w:val="lt-LT"/>
        </w:rPr>
      </w:pPr>
      <w:r w:rsidRPr="00854B6A">
        <w:rPr>
          <w:rFonts w:ascii="Arial" w:hAnsi="Arial" w:cs="Arial"/>
          <w:color w:val="00435B"/>
          <w:sz w:val="22"/>
          <w:szCs w:val="22"/>
          <w:lang w:val="lt-LT"/>
        </w:rPr>
        <w:t>Galiausiai</w:t>
      </w:r>
      <w:r w:rsidR="007461F8" w:rsidRPr="00854B6A">
        <w:rPr>
          <w:rFonts w:ascii="Arial" w:hAnsi="Arial" w:cs="Arial"/>
          <w:color w:val="00435B"/>
          <w:sz w:val="22"/>
          <w:szCs w:val="22"/>
          <w:lang w:val="lt-LT"/>
        </w:rPr>
        <w:t>,</w:t>
      </w:r>
      <w:r w:rsidRPr="00854B6A">
        <w:rPr>
          <w:rFonts w:ascii="Arial" w:hAnsi="Arial" w:cs="Arial"/>
          <w:color w:val="00435B"/>
          <w:sz w:val="22"/>
          <w:szCs w:val="22"/>
          <w:lang w:val="lt-LT"/>
        </w:rPr>
        <w:t xml:space="preserve"> svarbu nuosekliai stiprinti savo atsparumą. Tai apima asmeninių prioritetų apmąstymą</w:t>
      </w:r>
      <w:r w:rsidR="00C90155" w:rsidRPr="00854B6A">
        <w:rPr>
          <w:rFonts w:ascii="Arial" w:hAnsi="Arial" w:cs="Arial"/>
          <w:color w:val="00435B"/>
          <w:sz w:val="22"/>
          <w:szCs w:val="22"/>
          <w:lang w:val="lt-LT"/>
        </w:rPr>
        <w:t xml:space="preserve"> ir</w:t>
      </w:r>
      <w:r w:rsidR="0037476A" w:rsidRPr="00854B6A">
        <w:rPr>
          <w:rFonts w:ascii="Arial" w:hAnsi="Arial" w:cs="Arial"/>
          <w:color w:val="00435B"/>
          <w:sz w:val="22"/>
          <w:szCs w:val="22"/>
          <w:lang w:val="lt-LT"/>
        </w:rPr>
        <w:t xml:space="preserve"> </w:t>
      </w:r>
      <w:r w:rsidRPr="00854B6A">
        <w:rPr>
          <w:rFonts w:ascii="Arial" w:hAnsi="Arial" w:cs="Arial"/>
          <w:color w:val="00435B"/>
          <w:sz w:val="22"/>
          <w:szCs w:val="22"/>
          <w:lang w:val="lt-LT"/>
        </w:rPr>
        <w:t>gebėjimą pasakyti „ne“ tiek darbams, tiek veikloms už darbo ribų</w:t>
      </w:r>
      <w:r w:rsidR="00C90155" w:rsidRPr="00854B6A">
        <w:rPr>
          <w:rFonts w:ascii="Arial" w:hAnsi="Arial" w:cs="Arial"/>
          <w:color w:val="00435B"/>
          <w:sz w:val="22"/>
          <w:szCs w:val="22"/>
          <w:lang w:val="lt-LT"/>
        </w:rPr>
        <w:t>.</w:t>
      </w:r>
      <w:r w:rsidRPr="00854B6A">
        <w:rPr>
          <w:rFonts w:ascii="Arial" w:hAnsi="Arial" w:cs="Arial"/>
          <w:color w:val="00435B"/>
          <w:sz w:val="22"/>
          <w:szCs w:val="22"/>
          <w:lang w:val="lt-LT"/>
        </w:rPr>
        <w:t xml:space="preserve"> </w:t>
      </w:r>
      <w:r w:rsidR="005715B6" w:rsidRPr="00854B6A">
        <w:rPr>
          <w:rFonts w:ascii="Arial" w:hAnsi="Arial" w:cs="Arial"/>
          <w:color w:val="00435B"/>
          <w:sz w:val="22"/>
          <w:szCs w:val="22"/>
          <w:lang w:val="lt-LT"/>
        </w:rPr>
        <w:t xml:space="preserve">Kur kas svarbiau </w:t>
      </w:r>
      <w:r w:rsidRPr="00854B6A">
        <w:rPr>
          <w:rFonts w:ascii="Arial" w:hAnsi="Arial" w:cs="Arial"/>
          <w:color w:val="00435B"/>
          <w:sz w:val="22"/>
          <w:szCs w:val="22"/>
          <w:lang w:val="lt-LT"/>
        </w:rPr>
        <w:t>ryšių su svarbiais žmonėmis puoselėjim</w:t>
      </w:r>
      <w:r w:rsidR="005715B6" w:rsidRPr="00854B6A">
        <w:rPr>
          <w:rFonts w:ascii="Arial" w:hAnsi="Arial" w:cs="Arial"/>
          <w:color w:val="00435B"/>
          <w:sz w:val="22"/>
          <w:szCs w:val="22"/>
          <w:lang w:val="lt-LT"/>
        </w:rPr>
        <w:t>as</w:t>
      </w:r>
      <w:r w:rsidRPr="00854B6A">
        <w:rPr>
          <w:rFonts w:ascii="Arial" w:hAnsi="Arial" w:cs="Arial"/>
          <w:color w:val="00435B"/>
          <w:sz w:val="22"/>
          <w:szCs w:val="22"/>
          <w:lang w:val="lt-LT"/>
        </w:rPr>
        <w:t xml:space="preserve"> bei sveik</w:t>
      </w:r>
      <w:r w:rsidR="005715B6" w:rsidRPr="00854B6A">
        <w:rPr>
          <w:rFonts w:ascii="Arial" w:hAnsi="Arial" w:cs="Arial"/>
          <w:color w:val="00435B"/>
          <w:sz w:val="22"/>
          <w:szCs w:val="22"/>
          <w:lang w:val="lt-LT"/>
        </w:rPr>
        <w:t>as</w:t>
      </w:r>
      <w:r w:rsidRPr="00854B6A">
        <w:rPr>
          <w:rFonts w:ascii="Arial" w:hAnsi="Arial" w:cs="Arial"/>
          <w:color w:val="00435B"/>
          <w:sz w:val="22"/>
          <w:szCs w:val="22"/>
          <w:lang w:val="lt-LT"/>
        </w:rPr>
        <w:t xml:space="preserve"> gyvenimo būd</w:t>
      </w:r>
      <w:r w:rsidR="005715B6" w:rsidRPr="00854B6A">
        <w:rPr>
          <w:rFonts w:ascii="Arial" w:hAnsi="Arial" w:cs="Arial"/>
          <w:color w:val="00435B"/>
          <w:sz w:val="22"/>
          <w:szCs w:val="22"/>
          <w:lang w:val="lt-LT"/>
        </w:rPr>
        <w:t>as</w:t>
      </w:r>
      <w:r w:rsidRPr="00854B6A">
        <w:rPr>
          <w:rFonts w:ascii="Arial" w:hAnsi="Arial" w:cs="Arial"/>
          <w:color w:val="00435B"/>
          <w:sz w:val="22"/>
          <w:szCs w:val="22"/>
          <w:lang w:val="lt-LT"/>
        </w:rPr>
        <w:t>. Šie įpročiai ilgalaikėje perspektyvoje padeda geriau susidoroti su krūviu ir sumažina perdegimo riziką.</w:t>
      </w:r>
    </w:p>
    <w:p w14:paraId="71459BF1" w14:textId="77777777" w:rsidR="0093371F" w:rsidRPr="00854B6A" w:rsidRDefault="00AB3BD9" w:rsidP="008541B8">
      <w:pPr>
        <w:spacing w:before="120" w:after="120" w:line="240" w:lineRule="auto"/>
        <w:jc w:val="both"/>
        <w:rPr>
          <w:rFonts w:ascii="Arial" w:hAnsi="Arial" w:cs="Arial"/>
          <w:color w:val="00435B"/>
          <w:sz w:val="22"/>
          <w:szCs w:val="22"/>
          <w:lang w:val="lt-LT"/>
        </w:rPr>
      </w:pPr>
      <w:r w:rsidRPr="00854B6A">
        <w:rPr>
          <w:rFonts w:ascii="Arial" w:hAnsi="Arial" w:cs="Arial"/>
          <w:color w:val="00435B"/>
          <w:sz w:val="22"/>
          <w:szCs w:val="22"/>
          <w:lang w:val="lt-LT"/>
        </w:rPr>
        <w:t xml:space="preserve">Tad </w:t>
      </w:r>
      <w:r w:rsidR="003C1AA3" w:rsidRPr="00854B6A">
        <w:rPr>
          <w:rFonts w:ascii="Arial" w:hAnsi="Arial" w:cs="Arial"/>
          <w:color w:val="00435B"/>
          <w:sz w:val="22"/>
          <w:szCs w:val="22"/>
          <w:lang w:val="lt-LT"/>
        </w:rPr>
        <w:t xml:space="preserve">visose </w:t>
      </w:r>
      <w:r w:rsidRPr="00854B6A">
        <w:rPr>
          <w:rFonts w:ascii="Arial" w:hAnsi="Arial" w:cs="Arial"/>
          <w:color w:val="00435B"/>
          <w:sz w:val="22"/>
          <w:szCs w:val="22"/>
          <w:lang w:val="lt-LT"/>
        </w:rPr>
        <w:t xml:space="preserve">organizacijose </w:t>
      </w:r>
      <w:r w:rsidR="00D00472" w:rsidRPr="00854B6A">
        <w:rPr>
          <w:rFonts w:ascii="Arial" w:hAnsi="Arial" w:cs="Arial"/>
          <w:color w:val="00435B"/>
          <w:sz w:val="22"/>
          <w:szCs w:val="22"/>
          <w:lang w:val="lt-LT"/>
        </w:rPr>
        <w:t>svarbu dirbti su prioritetais</w:t>
      </w:r>
      <w:r w:rsidR="003C1AA3" w:rsidRPr="00854B6A">
        <w:rPr>
          <w:rFonts w:ascii="Arial" w:hAnsi="Arial" w:cs="Arial"/>
          <w:color w:val="00435B"/>
          <w:sz w:val="22"/>
          <w:szCs w:val="22"/>
          <w:lang w:val="lt-LT"/>
        </w:rPr>
        <w:t>. F</w:t>
      </w:r>
      <w:r w:rsidR="00D00472" w:rsidRPr="00854B6A">
        <w:rPr>
          <w:rFonts w:ascii="Arial" w:hAnsi="Arial" w:cs="Arial"/>
          <w:color w:val="00435B"/>
          <w:sz w:val="22"/>
          <w:szCs w:val="22"/>
          <w:lang w:val="lt-LT"/>
        </w:rPr>
        <w:t xml:space="preserve">ormuluoti </w:t>
      </w:r>
      <w:r w:rsidR="001D0886" w:rsidRPr="00854B6A">
        <w:rPr>
          <w:rFonts w:ascii="Arial" w:hAnsi="Arial" w:cs="Arial"/>
          <w:color w:val="00435B"/>
          <w:sz w:val="22"/>
          <w:szCs w:val="22"/>
          <w:lang w:val="lt-LT"/>
        </w:rPr>
        <w:t>užduotis, kurios yra įveikiamos, kelti adekvačius lūkesčius</w:t>
      </w:r>
      <w:r w:rsidR="006411C7" w:rsidRPr="00854B6A">
        <w:rPr>
          <w:rFonts w:ascii="Arial" w:hAnsi="Arial" w:cs="Arial"/>
          <w:color w:val="00435B"/>
          <w:sz w:val="22"/>
          <w:szCs w:val="22"/>
          <w:lang w:val="lt-LT"/>
        </w:rPr>
        <w:t xml:space="preserve">, </w:t>
      </w:r>
      <w:r w:rsidR="00316788" w:rsidRPr="00854B6A">
        <w:rPr>
          <w:rFonts w:ascii="Arial" w:hAnsi="Arial" w:cs="Arial"/>
          <w:color w:val="00435B"/>
          <w:sz w:val="22"/>
          <w:szCs w:val="22"/>
          <w:lang w:val="lt-LT"/>
        </w:rPr>
        <w:t>nuolat domėtis užduočių įgyvendinim</w:t>
      </w:r>
      <w:r w:rsidR="0093371F" w:rsidRPr="00854B6A">
        <w:rPr>
          <w:rFonts w:ascii="Arial" w:hAnsi="Arial" w:cs="Arial"/>
          <w:color w:val="00435B"/>
          <w:sz w:val="22"/>
          <w:szCs w:val="22"/>
          <w:lang w:val="lt-LT"/>
        </w:rPr>
        <w:t>o procesu</w:t>
      </w:r>
      <w:r w:rsidR="00316788" w:rsidRPr="00854B6A">
        <w:rPr>
          <w:rFonts w:ascii="Arial" w:hAnsi="Arial" w:cs="Arial"/>
          <w:color w:val="00435B"/>
          <w:sz w:val="22"/>
          <w:szCs w:val="22"/>
          <w:lang w:val="lt-LT"/>
        </w:rPr>
        <w:t xml:space="preserve">, kad jos „nesukristų“ į paskutinį metų mėnesį, kai </w:t>
      </w:r>
      <w:r w:rsidR="00CD381F" w:rsidRPr="00854B6A">
        <w:rPr>
          <w:rFonts w:ascii="Arial" w:hAnsi="Arial" w:cs="Arial"/>
          <w:color w:val="00435B"/>
          <w:sz w:val="22"/>
          <w:szCs w:val="22"/>
          <w:lang w:val="lt-LT"/>
        </w:rPr>
        <w:t xml:space="preserve">staiga atsimename, kad neįgyvendinome metinių tikslų. </w:t>
      </w:r>
      <w:r w:rsidR="001D0886" w:rsidRPr="00854B6A">
        <w:rPr>
          <w:rFonts w:ascii="Arial" w:hAnsi="Arial" w:cs="Arial"/>
          <w:color w:val="00435B"/>
          <w:sz w:val="22"/>
          <w:szCs w:val="22"/>
          <w:lang w:val="lt-LT"/>
        </w:rPr>
        <w:t xml:space="preserve"> </w:t>
      </w:r>
    </w:p>
    <w:p w14:paraId="50DE27C6" w14:textId="6C88D268" w:rsidR="000D0ABB" w:rsidRPr="00854B6A" w:rsidRDefault="00E311A9" w:rsidP="008541B8">
      <w:pPr>
        <w:spacing w:before="120" w:after="120" w:line="240" w:lineRule="auto"/>
        <w:jc w:val="both"/>
        <w:rPr>
          <w:rFonts w:ascii="Arial" w:hAnsi="Arial" w:cs="Arial"/>
          <w:color w:val="00435B"/>
          <w:sz w:val="22"/>
          <w:szCs w:val="22"/>
          <w:lang w:val="lt-LT"/>
        </w:rPr>
      </w:pPr>
      <w:r w:rsidRPr="00854B6A">
        <w:rPr>
          <w:rFonts w:ascii="Arial" w:hAnsi="Arial" w:cs="Arial"/>
          <w:color w:val="00435B"/>
          <w:sz w:val="22"/>
          <w:szCs w:val="22"/>
          <w:lang w:val="lt-LT"/>
        </w:rPr>
        <w:t xml:space="preserve">Gyvename didelio nerimo laikais, tad susitelkimas į </w:t>
      </w:r>
      <w:r w:rsidR="00CD381F" w:rsidRPr="00854B6A">
        <w:rPr>
          <w:rFonts w:ascii="Arial" w:hAnsi="Arial" w:cs="Arial"/>
          <w:color w:val="00435B"/>
          <w:sz w:val="22"/>
          <w:szCs w:val="22"/>
          <w:lang w:val="lt-LT"/>
        </w:rPr>
        <w:t xml:space="preserve">šiltas, bendrumo, jaukumo akimirkas, </w:t>
      </w:r>
      <w:r w:rsidR="00A9643A" w:rsidRPr="00854B6A">
        <w:rPr>
          <w:rFonts w:ascii="Arial" w:hAnsi="Arial" w:cs="Arial"/>
          <w:color w:val="00435B"/>
          <w:sz w:val="22"/>
          <w:szCs w:val="22"/>
          <w:lang w:val="lt-LT"/>
        </w:rPr>
        <w:t xml:space="preserve">gali būti </w:t>
      </w:r>
      <w:r w:rsidR="00576FA8" w:rsidRPr="00854B6A">
        <w:rPr>
          <w:rFonts w:ascii="Arial" w:hAnsi="Arial" w:cs="Arial"/>
          <w:color w:val="00435B"/>
          <w:sz w:val="22"/>
          <w:szCs w:val="22"/>
          <w:lang w:val="lt-LT"/>
        </w:rPr>
        <w:t>tikrasis</w:t>
      </w:r>
      <w:r w:rsidR="00A9643A" w:rsidRPr="00854B6A">
        <w:rPr>
          <w:rFonts w:ascii="Arial" w:hAnsi="Arial" w:cs="Arial"/>
          <w:color w:val="00435B"/>
          <w:sz w:val="22"/>
          <w:szCs w:val="22"/>
          <w:lang w:val="lt-LT"/>
        </w:rPr>
        <w:t xml:space="preserve"> šventinio laikotarpio </w:t>
      </w:r>
      <w:r w:rsidR="00576FA8" w:rsidRPr="00854B6A">
        <w:rPr>
          <w:rFonts w:ascii="Arial" w:hAnsi="Arial" w:cs="Arial"/>
          <w:color w:val="00435B"/>
          <w:sz w:val="22"/>
          <w:szCs w:val="22"/>
          <w:lang w:val="lt-LT"/>
        </w:rPr>
        <w:t xml:space="preserve">malonumas. </w:t>
      </w:r>
    </w:p>
    <w:p w14:paraId="1C88D0D1" w14:textId="77777777" w:rsidR="00027D7A" w:rsidRPr="00854B6A" w:rsidRDefault="00027D7A" w:rsidP="00680B63">
      <w:pPr>
        <w:spacing w:before="120" w:after="120" w:line="240" w:lineRule="auto"/>
        <w:jc w:val="both"/>
        <w:rPr>
          <w:rFonts w:ascii="Arial" w:hAnsi="Arial" w:cs="Arial"/>
          <w:sz w:val="22"/>
          <w:szCs w:val="22"/>
          <w:lang w:val="lt-LT"/>
        </w:rPr>
      </w:pPr>
    </w:p>
    <w:p w14:paraId="1C85B70D" w14:textId="77777777" w:rsidR="00F41CED" w:rsidRDefault="00F41CED" w:rsidP="00680B63">
      <w:pPr>
        <w:spacing w:before="120" w:after="120" w:line="240" w:lineRule="auto"/>
      </w:pPr>
    </w:p>
    <w:p w14:paraId="1172088F" w14:textId="77777777" w:rsidR="00E20E40" w:rsidRDefault="00E20E40" w:rsidP="00680B63">
      <w:pPr>
        <w:spacing w:before="120" w:after="120" w:line="240" w:lineRule="auto"/>
      </w:pPr>
    </w:p>
    <w:sectPr w:rsidR="00E20E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93795" w14:textId="77777777" w:rsidR="005B2F1B" w:rsidRDefault="005B2F1B" w:rsidP="006D54F1">
      <w:pPr>
        <w:spacing w:after="0" w:line="240" w:lineRule="auto"/>
      </w:pPr>
      <w:r>
        <w:separator/>
      </w:r>
    </w:p>
  </w:endnote>
  <w:endnote w:type="continuationSeparator" w:id="0">
    <w:p w14:paraId="4C4A8A08" w14:textId="77777777" w:rsidR="005B2F1B" w:rsidRDefault="005B2F1B" w:rsidP="006D5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89226" w14:textId="77777777" w:rsidR="005B2F1B" w:rsidRDefault="005B2F1B" w:rsidP="006D54F1">
      <w:pPr>
        <w:spacing w:after="0" w:line="240" w:lineRule="auto"/>
      </w:pPr>
      <w:r>
        <w:separator/>
      </w:r>
    </w:p>
  </w:footnote>
  <w:footnote w:type="continuationSeparator" w:id="0">
    <w:p w14:paraId="6ADF290C" w14:textId="77777777" w:rsidR="005B2F1B" w:rsidRDefault="005B2F1B" w:rsidP="006D54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3029D7"/>
    <w:multiLevelType w:val="hybridMultilevel"/>
    <w:tmpl w:val="05E6B2CA"/>
    <w:lvl w:ilvl="0" w:tplc="9A2621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380998"/>
    <w:multiLevelType w:val="hybridMultilevel"/>
    <w:tmpl w:val="215C251E"/>
    <w:lvl w:ilvl="0" w:tplc="C06A49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F540B7"/>
    <w:multiLevelType w:val="hybridMultilevel"/>
    <w:tmpl w:val="F0022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5307F9"/>
    <w:multiLevelType w:val="hybridMultilevel"/>
    <w:tmpl w:val="76F8A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3185353">
    <w:abstractNumId w:val="2"/>
  </w:num>
  <w:num w:numId="2" w16cid:durableId="727610568">
    <w:abstractNumId w:val="1"/>
  </w:num>
  <w:num w:numId="3" w16cid:durableId="904680575">
    <w:abstractNumId w:val="0"/>
  </w:num>
  <w:num w:numId="4" w16cid:durableId="9641956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B49"/>
    <w:rsid w:val="00022098"/>
    <w:rsid w:val="00026567"/>
    <w:rsid w:val="0002690E"/>
    <w:rsid w:val="00027D7A"/>
    <w:rsid w:val="00041DED"/>
    <w:rsid w:val="000513F5"/>
    <w:rsid w:val="00065DF6"/>
    <w:rsid w:val="00071569"/>
    <w:rsid w:val="00092883"/>
    <w:rsid w:val="000C74E3"/>
    <w:rsid w:val="000D0ABB"/>
    <w:rsid w:val="000E62C2"/>
    <w:rsid w:val="000F61CC"/>
    <w:rsid w:val="00106AF2"/>
    <w:rsid w:val="0010786E"/>
    <w:rsid w:val="00146343"/>
    <w:rsid w:val="00182875"/>
    <w:rsid w:val="00187D71"/>
    <w:rsid w:val="00193CAD"/>
    <w:rsid w:val="001A2F74"/>
    <w:rsid w:val="001C230F"/>
    <w:rsid w:val="001D0886"/>
    <w:rsid w:val="001F3F22"/>
    <w:rsid w:val="00202193"/>
    <w:rsid w:val="00205FDC"/>
    <w:rsid w:val="00240A73"/>
    <w:rsid w:val="00243BCB"/>
    <w:rsid w:val="002719E0"/>
    <w:rsid w:val="00295831"/>
    <w:rsid w:val="0029735E"/>
    <w:rsid w:val="002A1884"/>
    <w:rsid w:val="002A4325"/>
    <w:rsid w:val="002B15B1"/>
    <w:rsid w:val="002D7A13"/>
    <w:rsid w:val="00316788"/>
    <w:rsid w:val="00325359"/>
    <w:rsid w:val="00326CC5"/>
    <w:rsid w:val="003509CA"/>
    <w:rsid w:val="0035210E"/>
    <w:rsid w:val="00354CB3"/>
    <w:rsid w:val="0037476A"/>
    <w:rsid w:val="0039541A"/>
    <w:rsid w:val="003A0B49"/>
    <w:rsid w:val="003C1AA3"/>
    <w:rsid w:val="003C6693"/>
    <w:rsid w:val="003F5500"/>
    <w:rsid w:val="003F639D"/>
    <w:rsid w:val="0040146F"/>
    <w:rsid w:val="004018A2"/>
    <w:rsid w:val="0043701A"/>
    <w:rsid w:val="00450116"/>
    <w:rsid w:val="00455109"/>
    <w:rsid w:val="004561D3"/>
    <w:rsid w:val="00471AE9"/>
    <w:rsid w:val="004B4940"/>
    <w:rsid w:val="004C181D"/>
    <w:rsid w:val="004E467C"/>
    <w:rsid w:val="0050177B"/>
    <w:rsid w:val="00506157"/>
    <w:rsid w:val="005071FA"/>
    <w:rsid w:val="00510849"/>
    <w:rsid w:val="00533945"/>
    <w:rsid w:val="0056149C"/>
    <w:rsid w:val="005715B6"/>
    <w:rsid w:val="00576FA8"/>
    <w:rsid w:val="00585D50"/>
    <w:rsid w:val="0059716D"/>
    <w:rsid w:val="005B2F1B"/>
    <w:rsid w:val="005B7E3D"/>
    <w:rsid w:val="005C6E87"/>
    <w:rsid w:val="005D1125"/>
    <w:rsid w:val="005D23D8"/>
    <w:rsid w:val="005D4652"/>
    <w:rsid w:val="005D4AB8"/>
    <w:rsid w:val="006060EA"/>
    <w:rsid w:val="006209CD"/>
    <w:rsid w:val="006273AF"/>
    <w:rsid w:val="00631422"/>
    <w:rsid w:val="006411C7"/>
    <w:rsid w:val="00680B63"/>
    <w:rsid w:val="00691E62"/>
    <w:rsid w:val="006A5C84"/>
    <w:rsid w:val="006B0804"/>
    <w:rsid w:val="006C0CDF"/>
    <w:rsid w:val="006C198C"/>
    <w:rsid w:val="006C63E6"/>
    <w:rsid w:val="006D33B8"/>
    <w:rsid w:val="006D3925"/>
    <w:rsid w:val="006D54F1"/>
    <w:rsid w:val="006D69F0"/>
    <w:rsid w:val="007047B7"/>
    <w:rsid w:val="007461F8"/>
    <w:rsid w:val="00747DC9"/>
    <w:rsid w:val="0075418F"/>
    <w:rsid w:val="00771C70"/>
    <w:rsid w:val="00793622"/>
    <w:rsid w:val="007A1C7A"/>
    <w:rsid w:val="007A21C9"/>
    <w:rsid w:val="007C0946"/>
    <w:rsid w:val="0082011A"/>
    <w:rsid w:val="00822B7F"/>
    <w:rsid w:val="008541B8"/>
    <w:rsid w:val="00854B6A"/>
    <w:rsid w:val="008B0910"/>
    <w:rsid w:val="008B3770"/>
    <w:rsid w:val="008C1705"/>
    <w:rsid w:val="008F50F3"/>
    <w:rsid w:val="009014DE"/>
    <w:rsid w:val="0091201A"/>
    <w:rsid w:val="0093173E"/>
    <w:rsid w:val="0093371F"/>
    <w:rsid w:val="00970DD1"/>
    <w:rsid w:val="0099015F"/>
    <w:rsid w:val="009944BB"/>
    <w:rsid w:val="009A0C17"/>
    <w:rsid w:val="009A0D4A"/>
    <w:rsid w:val="009A3B97"/>
    <w:rsid w:val="009C3898"/>
    <w:rsid w:val="009D5B64"/>
    <w:rsid w:val="009E6479"/>
    <w:rsid w:val="009F3C42"/>
    <w:rsid w:val="00A030D9"/>
    <w:rsid w:val="00A20630"/>
    <w:rsid w:val="00A23A00"/>
    <w:rsid w:val="00A267EB"/>
    <w:rsid w:val="00A329CC"/>
    <w:rsid w:val="00A517E9"/>
    <w:rsid w:val="00A67927"/>
    <w:rsid w:val="00A816C7"/>
    <w:rsid w:val="00A9643A"/>
    <w:rsid w:val="00AB282F"/>
    <w:rsid w:val="00AB3BD9"/>
    <w:rsid w:val="00AC0B7A"/>
    <w:rsid w:val="00AC6816"/>
    <w:rsid w:val="00B03A1B"/>
    <w:rsid w:val="00B60748"/>
    <w:rsid w:val="00B66D1E"/>
    <w:rsid w:val="00B87D2B"/>
    <w:rsid w:val="00BC3FC5"/>
    <w:rsid w:val="00BF1297"/>
    <w:rsid w:val="00C0270C"/>
    <w:rsid w:val="00C248F5"/>
    <w:rsid w:val="00C77781"/>
    <w:rsid w:val="00C850C6"/>
    <w:rsid w:val="00C90155"/>
    <w:rsid w:val="00CB3B7D"/>
    <w:rsid w:val="00CD381F"/>
    <w:rsid w:val="00D00054"/>
    <w:rsid w:val="00D00472"/>
    <w:rsid w:val="00D43A5E"/>
    <w:rsid w:val="00D46E36"/>
    <w:rsid w:val="00D764D1"/>
    <w:rsid w:val="00DA1D62"/>
    <w:rsid w:val="00DA754C"/>
    <w:rsid w:val="00DD1ACD"/>
    <w:rsid w:val="00DE1E5B"/>
    <w:rsid w:val="00DE4414"/>
    <w:rsid w:val="00DF372D"/>
    <w:rsid w:val="00DF496D"/>
    <w:rsid w:val="00E12A50"/>
    <w:rsid w:val="00E20E40"/>
    <w:rsid w:val="00E27198"/>
    <w:rsid w:val="00E311A9"/>
    <w:rsid w:val="00E312CF"/>
    <w:rsid w:val="00E3181C"/>
    <w:rsid w:val="00E40A31"/>
    <w:rsid w:val="00E71330"/>
    <w:rsid w:val="00E737FA"/>
    <w:rsid w:val="00E85C1A"/>
    <w:rsid w:val="00E959D3"/>
    <w:rsid w:val="00EA7B99"/>
    <w:rsid w:val="00EB5C31"/>
    <w:rsid w:val="00ED29EF"/>
    <w:rsid w:val="00ED47C0"/>
    <w:rsid w:val="00EE1031"/>
    <w:rsid w:val="00F02F9E"/>
    <w:rsid w:val="00F054A6"/>
    <w:rsid w:val="00F32580"/>
    <w:rsid w:val="00F34A0D"/>
    <w:rsid w:val="00F41CED"/>
    <w:rsid w:val="00F46FC3"/>
    <w:rsid w:val="00F54840"/>
    <w:rsid w:val="00F6029E"/>
    <w:rsid w:val="00F649E7"/>
    <w:rsid w:val="00F64E2C"/>
    <w:rsid w:val="00F70393"/>
    <w:rsid w:val="00F85B40"/>
    <w:rsid w:val="00F90221"/>
    <w:rsid w:val="00FA50C4"/>
    <w:rsid w:val="00FC08C1"/>
    <w:rsid w:val="00FC2E43"/>
    <w:rsid w:val="00FC74AE"/>
    <w:rsid w:val="00FD32D7"/>
    <w:rsid w:val="00FE2D84"/>
    <w:rsid w:val="0790958D"/>
    <w:rsid w:val="07D7C66A"/>
    <w:rsid w:val="0DE99D11"/>
    <w:rsid w:val="11497475"/>
    <w:rsid w:val="13F85D6D"/>
    <w:rsid w:val="1834E5D7"/>
    <w:rsid w:val="21ADAF0E"/>
    <w:rsid w:val="26BB1164"/>
    <w:rsid w:val="2701B20B"/>
    <w:rsid w:val="273A80E1"/>
    <w:rsid w:val="2741E3B5"/>
    <w:rsid w:val="2A2C5F65"/>
    <w:rsid w:val="2E4D5C97"/>
    <w:rsid w:val="31163A33"/>
    <w:rsid w:val="368A07D7"/>
    <w:rsid w:val="3DCCEFB8"/>
    <w:rsid w:val="43CF183D"/>
    <w:rsid w:val="465E72BF"/>
    <w:rsid w:val="496ADBD2"/>
    <w:rsid w:val="49F5BD3E"/>
    <w:rsid w:val="5343E965"/>
    <w:rsid w:val="5B1A1AC8"/>
    <w:rsid w:val="5C4D7DB9"/>
    <w:rsid w:val="5DB1A75B"/>
    <w:rsid w:val="619A4086"/>
    <w:rsid w:val="681A5EBC"/>
    <w:rsid w:val="69012542"/>
    <w:rsid w:val="69EEAD62"/>
    <w:rsid w:val="6BDFEAA9"/>
    <w:rsid w:val="79F8CECB"/>
    <w:rsid w:val="7D5AD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41F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0B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0B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0B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0B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A0B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A0B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0B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0B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0B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qFormat/>
    <w:rsid w:val="0056149C"/>
    <w:pPr>
      <w:spacing w:before="120" w:after="120" w:line="240" w:lineRule="auto"/>
    </w:pPr>
    <w:rPr>
      <w:kern w:val="0"/>
      <w:sz w:val="22"/>
      <w:szCs w:val="22"/>
      <w14:ligatures w14:val="none"/>
    </w:rPr>
  </w:style>
  <w:style w:type="character" w:customStyle="1" w:styleId="Heading1Char">
    <w:name w:val="Heading 1 Char"/>
    <w:basedOn w:val="DefaultParagraphFont"/>
    <w:link w:val="Heading1"/>
    <w:uiPriority w:val="9"/>
    <w:rsid w:val="003A0B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B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B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B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B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B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B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B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B49"/>
    <w:rPr>
      <w:rFonts w:eastAsiaTheme="majorEastAsia" w:cstheme="majorBidi"/>
      <w:color w:val="272727" w:themeColor="text1" w:themeTint="D8"/>
    </w:rPr>
  </w:style>
  <w:style w:type="paragraph" w:styleId="Title">
    <w:name w:val="Title"/>
    <w:basedOn w:val="Normal"/>
    <w:next w:val="Normal"/>
    <w:link w:val="TitleChar"/>
    <w:uiPriority w:val="10"/>
    <w:qFormat/>
    <w:rsid w:val="003A0B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0B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B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0B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B49"/>
    <w:pPr>
      <w:spacing w:before="160"/>
      <w:jc w:val="center"/>
    </w:pPr>
    <w:rPr>
      <w:i/>
      <w:iCs/>
      <w:color w:val="404040" w:themeColor="text1" w:themeTint="BF"/>
    </w:rPr>
  </w:style>
  <w:style w:type="character" w:customStyle="1" w:styleId="QuoteChar">
    <w:name w:val="Quote Char"/>
    <w:basedOn w:val="DefaultParagraphFont"/>
    <w:link w:val="Quote"/>
    <w:uiPriority w:val="29"/>
    <w:rsid w:val="003A0B49"/>
    <w:rPr>
      <w:i/>
      <w:iCs/>
      <w:color w:val="404040" w:themeColor="text1" w:themeTint="BF"/>
    </w:rPr>
  </w:style>
  <w:style w:type="paragraph" w:styleId="ListParagraph">
    <w:name w:val="List Paragraph"/>
    <w:basedOn w:val="Normal"/>
    <w:uiPriority w:val="34"/>
    <w:qFormat/>
    <w:rsid w:val="003A0B49"/>
    <w:pPr>
      <w:ind w:left="720"/>
      <w:contextualSpacing/>
    </w:pPr>
  </w:style>
  <w:style w:type="character" w:styleId="IntenseEmphasis">
    <w:name w:val="Intense Emphasis"/>
    <w:basedOn w:val="DefaultParagraphFont"/>
    <w:uiPriority w:val="21"/>
    <w:qFormat/>
    <w:rsid w:val="003A0B49"/>
    <w:rPr>
      <w:i/>
      <w:iCs/>
      <w:color w:val="0F4761" w:themeColor="accent1" w:themeShade="BF"/>
    </w:rPr>
  </w:style>
  <w:style w:type="paragraph" w:styleId="IntenseQuote">
    <w:name w:val="Intense Quote"/>
    <w:basedOn w:val="Normal"/>
    <w:next w:val="Normal"/>
    <w:link w:val="IntenseQuoteChar"/>
    <w:uiPriority w:val="30"/>
    <w:qFormat/>
    <w:rsid w:val="003A0B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0B49"/>
    <w:rPr>
      <w:i/>
      <w:iCs/>
      <w:color w:val="0F4761" w:themeColor="accent1" w:themeShade="BF"/>
    </w:rPr>
  </w:style>
  <w:style w:type="character" w:styleId="IntenseReference">
    <w:name w:val="Intense Reference"/>
    <w:basedOn w:val="DefaultParagraphFont"/>
    <w:uiPriority w:val="32"/>
    <w:qFormat/>
    <w:rsid w:val="003A0B49"/>
    <w:rPr>
      <w:b/>
      <w:bCs/>
      <w:smallCaps/>
      <w:color w:val="0F4761" w:themeColor="accent1" w:themeShade="BF"/>
      <w:spacing w:val="5"/>
    </w:rPr>
  </w:style>
  <w:style w:type="paragraph" w:styleId="NormalWeb">
    <w:name w:val="Normal (Web)"/>
    <w:basedOn w:val="Normal"/>
    <w:uiPriority w:val="99"/>
    <w:semiHidden/>
    <w:unhideWhenUsed/>
    <w:rsid w:val="003A0B49"/>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3A0B49"/>
    <w:rPr>
      <w:b/>
      <w:bCs/>
    </w:rPr>
  </w:style>
  <w:style w:type="paragraph" w:styleId="Revision">
    <w:name w:val="Revision"/>
    <w:hidden/>
    <w:uiPriority w:val="99"/>
    <w:semiHidden/>
    <w:rsid w:val="007461F8"/>
    <w:pPr>
      <w:spacing w:after="0" w:line="240" w:lineRule="auto"/>
    </w:pPr>
  </w:style>
  <w:style w:type="character" w:styleId="CommentReference">
    <w:name w:val="annotation reference"/>
    <w:basedOn w:val="DefaultParagraphFont"/>
    <w:uiPriority w:val="99"/>
    <w:semiHidden/>
    <w:unhideWhenUsed/>
    <w:rsid w:val="007461F8"/>
    <w:rPr>
      <w:sz w:val="16"/>
      <w:szCs w:val="16"/>
    </w:rPr>
  </w:style>
  <w:style w:type="paragraph" w:styleId="CommentText">
    <w:name w:val="annotation text"/>
    <w:basedOn w:val="Normal"/>
    <w:link w:val="CommentTextChar"/>
    <w:uiPriority w:val="99"/>
    <w:unhideWhenUsed/>
    <w:rsid w:val="007461F8"/>
    <w:pPr>
      <w:spacing w:line="240" w:lineRule="auto"/>
    </w:pPr>
    <w:rPr>
      <w:sz w:val="20"/>
      <w:szCs w:val="20"/>
    </w:rPr>
  </w:style>
  <w:style w:type="character" w:customStyle="1" w:styleId="CommentTextChar">
    <w:name w:val="Comment Text Char"/>
    <w:basedOn w:val="DefaultParagraphFont"/>
    <w:link w:val="CommentText"/>
    <w:uiPriority w:val="99"/>
    <w:rsid w:val="007461F8"/>
    <w:rPr>
      <w:sz w:val="20"/>
      <w:szCs w:val="20"/>
    </w:rPr>
  </w:style>
  <w:style w:type="paragraph" w:styleId="CommentSubject">
    <w:name w:val="annotation subject"/>
    <w:basedOn w:val="CommentText"/>
    <w:next w:val="CommentText"/>
    <w:link w:val="CommentSubjectChar"/>
    <w:uiPriority w:val="99"/>
    <w:semiHidden/>
    <w:unhideWhenUsed/>
    <w:rsid w:val="007461F8"/>
    <w:rPr>
      <w:b/>
      <w:bCs/>
    </w:rPr>
  </w:style>
  <w:style w:type="character" w:customStyle="1" w:styleId="CommentSubjectChar">
    <w:name w:val="Comment Subject Char"/>
    <w:basedOn w:val="CommentTextChar"/>
    <w:link w:val="CommentSubject"/>
    <w:uiPriority w:val="99"/>
    <w:semiHidden/>
    <w:rsid w:val="007461F8"/>
    <w:rPr>
      <w:b/>
      <w:bCs/>
      <w:sz w:val="20"/>
      <w:szCs w:val="20"/>
    </w:rPr>
  </w:style>
  <w:style w:type="paragraph" w:styleId="Header">
    <w:name w:val="header"/>
    <w:basedOn w:val="Normal"/>
    <w:link w:val="HeaderChar"/>
    <w:uiPriority w:val="99"/>
    <w:unhideWhenUsed/>
    <w:rsid w:val="006D54F1"/>
    <w:pPr>
      <w:tabs>
        <w:tab w:val="center" w:pos="4986"/>
        <w:tab w:val="right" w:pos="9972"/>
      </w:tabs>
      <w:spacing w:after="0" w:line="240" w:lineRule="auto"/>
    </w:pPr>
  </w:style>
  <w:style w:type="character" w:customStyle="1" w:styleId="HeaderChar">
    <w:name w:val="Header Char"/>
    <w:basedOn w:val="DefaultParagraphFont"/>
    <w:link w:val="Header"/>
    <w:uiPriority w:val="99"/>
    <w:rsid w:val="006D54F1"/>
  </w:style>
  <w:style w:type="paragraph" w:styleId="Footer">
    <w:name w:val="footer"/>
    <w:basedOn w:val="Normal"/>
    <w:link w:val="FooterChar"/>
    <w:uiPriority w:val="99"/>
    <w:unhideWhenUsed/>
    <w:rsid w:val="006D54F1"/>
    <w:pPr>
      <w:tabs>
        <w:tab w:val="center" w:pos="4986"/>
        <w:tab w:val="right" w:pos="9972"/>
      </w:tabs>
      <w:spacing w:after="0" w:line="240" w:lineRule="auto"/>
    </w:pPr>
  </w:style>
  <w:style w:type="character" w:customStyle="1" w:styleId="FooterChar">
    <w:name w:val="Footer Char"/>
    <w:basedOn w:val="DefaultParagraphFont"/>
    <w:link w:val="Footer"/>
    <w:uiPriority w:val="99"/>
    <w:rsid w:val="006D5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862</Words>
  <Characters>4918</Characters>
  <Application>Microsoft Office Word</Application>
  <DocSecurity>0</DocSecurity>
  <Lines>40</Lines>
  <Paragraphs>11</Paragraphs>
  <ScaleCrop>false</ScaleCrop>
  <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2025-12-19T07:07:00Z</dcterms:created>
  <dcterms:modified xsi:type="dcterms:W3CDTF">2025-12-19T07:07:00Z</dcterms:modified>
</cp:coreProperties>
</file>