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3C9F4" w14:textId="77777777" w:rsidR="00665EC0" w:rsidRDefault="00665EC0" w:rsidP="00665EC0">
      <w:pPr>
        <w:jc w:val="center"/>
        <w:rPr>
          <w:b/>
          <w:bCs/>
        </w:rPr>
      </w:pPr>
      <w:r w:rsidRPr="00665EC0">
        <w:rPr>
          <w:b/>
          <w:bCs/>
        </w:rPr>
        <w:t>Elektromobilių plėtra Lietuvoje: finansiniai barjerai ir pirkėjų įpročiai</w:t>
      </w:r>
    </w:p>
    <w:p w14:paraId="28338855" w14:textId="17B93C87" w:rsidR="000E0F76" w:rsidRPr="000E0F76" w:rsidRDefault="000E0F76" w:rsidP="000E0F76">
      <w:pPr>
        <w:rPr>
          <w:i/>
          <w:iCs/>
        </w:rPr>
      </w:pPr>
      <w:r w:rsidRPr="000E0F76">
        <w:rPr>
          <w:i/>
          <w:iCs/>
        </w:rPr>
        <w:t xml:space="preserve">Autorius: Ignas </w:t>
      </w:r>
      <w:proofErr w:type="spellStart"/>
      <w:r w:rsidRPr="000E0F76">
        <w:rPr>
          <w:i/>
          <w:iCs/>
        </w:rPr>
        <w:t>Petrikonis</w:t>
      </w:r>
      <w:proofErr w:type="spellEnd"/>
      <w:r w:rsidRPr="000E0F76">
        <w:rPr>
          <w:i/>
          <w:iCs/>
        </w:rPr>
        <w:t>, įkrovimo sprendimų įmonės „Evioni“ vadovas</w:t>
      </w:r>
    </w:p>
    <w:p w14:paraId="3009F66D" w14:textId="352FD6AC" w:rsidR="00C27C07" w:rsidRDefault="00EC4028" w:rsidP="00631275">
      <w:pPr>
        <w:jc w:val="both"/>
      </w:pPr>
      <w:r>
        <w:t>Lietuviškuose</w:t>
      </w:r>
      <w:r w:rsidR="00C27C07">
        <w:t xml:space="preserve"> </w:t>
      </w:r>
      <w:r>
        <w:t xml:space="preserve">pranešimuose </w:t>
      </w:r>
      <w:r w:rsidR="00C27C07">
        <w:t>socialiniuose tinkluose</w:t>
      </w:r>
      <w:r w:rsidR="00C27C07" w:rsidRPr="00C27C07">
        <w:t xml:space="preserve"> aidi lozungai apie „žaliąją ateitį“, o </w:t>
      </w:r>
      <w:r w:rsidRPr="00C27C07">
        <w:t>Lietuvo</w:t>
      </w:r>
      <w:r>
        <w:t>s</w:t>
      </w:r>
      <w:r w:rsidRPr="00C27C07">
        <w:t xml:space="preserve"> </w:t>
      </w:r>
      <w:r w:rsidR="00C27C07" w:rsidRPr="00C27C07">
        <w:t xml:space="preserve">politikai iš tribūnų mojuoja Briuselio direktyvomis. Tačiau išėjus į bet kurio daugiabučio kiemą Vilniuje, Kaune ar juo labiau </w:t>
      </w:r>
      <w:r w:rsidR="00C27C07">
        <w:t>miesteliuose</w:t>
      </w:r>
      <w:r w:rsidR="00C27C07" w:rsidRPr="00C27C07">
        <w:t>, vaizdas grąžina į realybę</w:t>
      </w:r>
      <w:r w:rsidR="00C27C07">
        <w:t xml:space="preserve">. </w:t>
      </w:r>
      <w:r w:rsidR="00C27C07" w:rsidRPr="00C27C07">
        <w:t xml:space="preserve">Kol Vakarų Europa </w:t>
      </w:r>
      <w:r w:rsidR="00C27C07">
        <w:t xml:space="preserve">ar Skandinavija </w:t>
      </w:r>
      <w:r w:rsidR="00C27C07" w:rsidRPr="00C27C07">
        <w:t>sėkmingai persėda į tyliai birzgiančius elektromobilius, lietuvis lieka ištikimas savo senam geram dyzeliukui.</w:t>
      </w:r>
    </w:p>
    <w:p w14:paraId="4104F36E" w14:textId="607A611F" w:rsidR="00631275" w:rsidRDefault="00C27C07" w:rsidP="00631275">
      <w:pPr>
        <w:jc w:val="both"/>
      </w:pPr>
      <w:r w:rsidRPr="00C27C07">
        <w:t>2026 m. sausio 1 d. duomenimis, Lietuvoje iš viso registruota apie 1,</w:t>
      </w:r>
      <w:r w:rsidR="00894BFD" w:rsidRPr="00894BFD">
        <w:t>83</w:t>
      </w:r>
      <w:r w:rsidRPr="00C27C07">
        <w:t xml:space="preserve"> mln. lengvųjų automobilių. Žinote, kiek iš jų yra grynieji elektromobiliai (</w:t>
      </w:r>
      <w:r w:rsidR="00EC4028">
        <w:t xml:space="preserve">angl. </w:t>
      </w:r>
      <w:r w:rsidR="00EC4028" w:rsidRPr="00115A25">
        <w:rPr>
          <w:i/>
        </w:rPr>
        <w:t>battery electric vehicle</w:t>
      </w:r>
      <w:r w:rsidR="00EC4028">
        <w:t xml:space="preserve"> – </w:t>
      </w:r>
      <w:r w:rsidRPr="00C27C07">
        <w:t>BEV)? Vos 24 184. Net pridėjus iš išorės įkraunamus hibridus, bendras skaičius nesiekia nė 2,5 proc. visų transporto priemonių</w:t>
      </w:r>
      <w:r w:rsidR="00631275">
        <w:t xml:space="preserve">. </w:t>
      </w:r>
    </w:p>
    <w:p w14:paraId="093F7277" w14:textId="012A64CE" w:rsidR="00C27C07" w:rsidRPr="00C27C07" w:rsidRDefault="00C27C07" w:rsidP="00631275">
      <w:pPr>
        <w:jc w:val="both"/>
      </w:pPr>
      <w:r w:rsidRPr="00C27C07">
        <w:t>Palygin</w:t>
      </w:r>
      <w:r w:rsidR="00EC4028">
        <w:t>ti</w:t>
      </w:r>
      <w:r w:rsidRPr="00C27C07">
        <w:t>, Europos Sąjungo</w:t>
      </w:r>
      <w:r w:rsidR="00D26ACA">
        <w:t>je</w:t>
      </w:r>
      <w:r w:rsidRPr="00C27C07">
        <w:t xml:space="preserve"> </w:t>
      </w:r>
      <w:r w:rsidR="00D26ACA" w:rsidRPr="00C27C07">
        <w:t xml:space="preserve">naujų automobilių pardavimuose </w:t>
      </w:r>
      <w:r w:rsidR="00D26ACA">
        <w:t xml:space="preserve">elektromobilių </w:t>
      </w:r>
      <w:r w:rsidRPr="00C27C07">
        <w:t xml:space="preserve">vidurkis jau perkopė 17 proc., o Norvegijoje </w:t>
      </w:r>
      <w:r w:rsidR="00D26ACA">
        <w:t xml:space="preserve">registruojamų </w:t>
      </w:r>
      <w:r w:rsidRPr="00C27C07">
        <w:t xml:space="preserve">naujų elektromobilių </w:t>
      </w:r>
      <w:r w:rsidR="00D26ACA">
        <w:t>skaičius</w:t>
      </w:r>
      <w:r w:rsidRPr="00C27C07">
        <w:t xml:space="preserve"> siekia kosminius 93 proc.</w:t>
      </w:r>
      <w:r w:rsidR="00C56BA1">
        <w:t xml:space="preserve"> Daugelis elektromobilio slapta nori jau ir Lietuvoje.</w:t>
      </w:r>
      <w:r w:rsidRPr="00C27C07">
        <w:t xml:space="preserve"> </w:t>
      </w:r>
      <w:r w:rsidR="00C56BA1">
        <w:t>Tai k</w:t>
      </w:r>
      <w:r w:rsidRPr="00C27C07">
        <w:t>odėl mes taip atsiliekame?</w:t>
      </w:r>
      <w:r w:rsidR="00631275">
        <w:t xml:space="preserve"> </w:t>
      </w:r>
      <w:r w:rsidR="00D26ACA">
        <w:t>Priežastys</w:t>
      </w:r>
      <w:r w:rsidR="00D26ACA" w:rsidRPr="00C27C07">
        <w:t xml:space="preserve"> </w:t>
      </w:r>
      <w:r w:rsidRPr="00C27C07">
        <w:t>paprast</w:t>
      </w:r>
      <w:r w:rsidR="00D26ACA">
        <w:t>o</w:t>
      </w:r>
      <w:r w:rsidRPr="00C27C07">
        <w:t>s</w:t>
      </w:r>
      <w:r>
        <w:t xml:space="preserve">: </w:t>
      </w:r>
      <w:r w:rsidR="00D26ACA">
        <w:t>tuščios</w:t>
      </w:r>
      <w:r w:rsidRPr="00C27C07">
        <w:t xml:space="preserve"> piniginės ir įsisenėję pirkimo įpročiai</w:t>
      </w:r>
      <w:r w:rsidR="00C56BA1">
        <w:t xml:space="preserve">. </w:t>
      </w:r>
    </w:p>
    <w:p w14:paraId="621701EA" w14:textId="287083F9" w:rsidR="00C27C07" w:rsidRPr="00C27C07" w:rsidRDefault="00C27C07" w:rsidP="00631275">
      <w:pPr>
        <w:jc w:val="both"/>
        <w:rPr>
          <w:b/>
          <w:bCs/>
        </w:rPr>
      </w:pPr>
      <w:r>
        <w:rPr>
          <w:b/>
          <w:bCs/>
        </w:rPr>
        <w:t>Lietuviai</w:t>
      </w:r>
      <w:r w:rsidRPr="00C27C07">
        <w:rPr>
          <w:b/>
          <w:bCs/>
        </w:rPr>
        <w:t xml:space="preserve"> –</w:t>
      </w:r>
      <w:r w:rsidR="00423854">
        <w:rPr>
          <w:b/>
          <w:bCs/>
        </w:rPr>
        <w:t xml:space="preserve"> kompleksuota</w:t>
      </w:r>
      <w:r w:rsidRPr="00C27C07">
        <w:rPr>
          <w:b/>
          <w:bCs/>
        </w:rPr>
        <w:t xml:space="preserve"> naudotų automobilių </w:t>
      </w:r>
      <w:r w:rsidR="00DE4153">
        <w:rPr>
          <w:b/>
          <w:bCs/>
        </w:rPr>
        <w:t xml:space="preserve">mėgėjų </w:t>
      </w:r>
      <w:r w:rsidRPr="00C27C07">
        <w:rPr>
          <w:b/>
          <w:bCs/>
        </w:rPr>
        <w:t>tauta</w:t>
      </w:r>
    </w:p>
    <w:p w14:paraId="11B44B08" w14:textId="509D4DC3" w:rsidR="00C27C07" w:rsidRDefault="00C27C07" w:rsidP="00631275">
      <w:pPr>
        <w:jc w:val="both"/>
      </w:pPr>
      <w:r>
        <w:t xml:space="preserve">Elektromobiliai gali būti patys </w:t>
      </w:r>
      <w:r w:rsidR="00423854">
        <w:t>greičiausi, ekonomiškiausi</w:t>
      </w:r>
      <w:r w:rsidR="00631275">
        <w:t xml:space="preserve"> </w:t>
      </w:r>
      <w:r w:rsidR="00D26ACA">
        <w:t>i</w:t>
      </w:r>
      <w:r w:rsidR="00631275">
        <w:t>r</w:t>
      </w:r>
      <w:r w:rsidR="00423854">
        <w:t xml:space="preserve"> patogiausi</w:t>
      </w:r>
      <w:r w:rsidR="005B015C">
        <w:t>,</w:t>
      </w:r>
      <w:r w:rsidR="00423854">
        <w:t xml:space="preserve"> </w:t>
      </w:r>
      <w:r w:rsidR="005B015C">
        <w:t>t</w:t>
      </w:r>
      <w:r w:rsidR="00423854">
        <w:t xml:space="preserve">ačiau tol, kol jie nedominuos naudotų automobilių rinkoje, Lietuvoje jų matysime </w:t>
      </w:r>
      <w:r w:rsidR="00D26ACA">
        <w:t>nedaug</w:t>
      </w:r>
      <w:r w:rsidR="00423854">
        <w:t>.</w:t>
      </w:r>
    </w:p>
    <w:p w14:paraId="52EFFA4C" w14:textId="4202ECA3" w:rsidR="00C27C07" w:rsidRDefault="00C27C07" w:rsidP="00631275">
      <w:pPr>
        <w:jc w:val="both"/>
      </w:pPr>
      <w:r w:rsidRPr="00C27C07">
        <w:t>„AutoTyrimų“ ir „Regitros“ duomenys</w:t>
      </w:r>
      <w:r w:rsidR="00423854">
        <w:t xml:space="preserve"> rodo, kad</w:t>
      </w:r>
      <w:r w:rsidRPr="00C27C07">
        <w:t xml:space="preserve"> </w:t>
      </w:r>
      <w:r w:rsidR="00423854">
        <w:t>p</w:t>
      </w:r>
      <w:r w:rsidRPr="00C27C07">
        <w:t xml:space="preserve">er 2025 m. pirmąjį pusmetį Lietuvoje buvo įregistruota </w:t>
      </w:r>
      <w:r w:rsidR="00D26ACA">
        <w:t>per</w:t>
      </w:r>
      <w:r w:rsidR="00D26ACA" w:rsidRPr="00C27C07">
        <w:t xml:space="preserve"> </w:t>
      </w:r>
      <w:r w:rsidRPr="00C27C07">
        <w:t xml:space="preserve">78 tūkst. lengvųjų automobilių, tačiau net 74 proc. jų buvo naudoti. Vidutinis </w:t>
      </w:r>
      <w:r w:rsidR="005B015C">
        <w:t>Lietuvos gyventojo</w:t>
      </w:r>
      <w:r w:rsidR="005B015C" w:rsidRPr="00C27C07">
        <w:t xml:space="preserve"> </w:t>
      </w:r>
      <w:r w:rsidRPr="00C27C07">
        <w:t>perkamas automobilis yra ne naujas „Tesla Model 3“ iš salono, o 10–15 metų senumo vokiškas universalas</w:t>
      </w:r>
      <w:r w:rsidR="00423854">
        <w:t xml:space="preserve"> už maždaug 10 tūkstančių eurų</w:t>
      </w:r>
      <w:r w:rsidRPr="00C27C07">
        <w:t>.</w:t>
      </w:r>
    </w:p>
    <w:p w14:paraId="4A2720CF" w14:textId="73AC3399" w:rsidR="00423854" w:rsidRDefault="00423854" w:rsidP="00631275">
      <w:pPr>
        <w:jc w:val="both"/>
      </w:pPr>
      <w:r>
        <w:t xml:space="preserve">Ką už tokią kainą siūlo naudotų automobilių rinka? </w:t>
      </w:r>
      <w:r>
        <w:t>„</w:t>
      </w:r>
      <w:r>
        <w:t>BMW i3</w:t>
      </w:r>
      <w:r>
        <w:t>“</w:t>
      </w:r>
      <w:r>
        <w:t xml:space="preserve">, „Fiat 500“, „Nissan Leaf“, „Volkswagen Up“ ir panašūs nedideli hečbekai. Realybė tokia, kad didžiajai daliai </w:t>
      </w:r>
      <w:r w:rsidR="00D26ACA">
        <w:t>Lietuvos gyventojų</w:t>
      </w:r>
      <w:r>
        <w:t xml:space="preserve">, ypač gyvenančių Vilniuje ir Kaune, </w:t>
      </w:r>
      <w:r w:rsidR="00D26ACA">
        <w:t>tokių</w:t>
      </w:r>
      <w:r>
        <w:t xml:space="preserve"> automobilių užtenka. Tačiau koks save gerbiantis </w:t>
      </w:r>
      <w:r w:rsidR="00665EC0">
        <w:t>lietuvis</w:t>
      </w:r>
      <w:r>
        <w:rPr>
          <w:i/>
          <w:iCs/>
        </w:rPr>
        <w:t xml:space="preserve"> </w:t>
      </w:r>
      <w:r>
        <w:t xml:space="preserve">rinksis mažą automobilį, </w:t>
      </w:r>
      <w:r w:rsidR="00D26ACA">
        <w:t xml:space="preserve">kai </w:t>
      </w:r>
      <w:r>
        <w:t xml:space="preserve">už tą pačią sumą galima nusipirkti 350 tūkst. kilometrų prasukusį 5 serijos </w:t>
      </w:r>
      <w:r>
        <w:t>„</w:t>
      </w:r>
      <w:r>
        <w:t>BMW</w:t>
      </w:r>
      <w:r>
        <w:t>“</w:t>
      </w:r>
      <w:r>
        <w:t>?</w:t>
      </w:r>
    </w:p>
    <w:p w14:paraId="6DBC4E95" w14:textId="621C040C" w:rsidR="00423854" w:rsidRPr="00423854" w:rsidRDefault="001E6362" w:rsidP="00631275">
      <w:pPr>
        <w:jc w:val="both"/>
      </w:pPr>
      <w:r>
        <w:t>Lietuv</w:t>
      </w:r>
      <w:r w:rsidR="00DE4153">
        <w:t>os</w:t>
      </w:r>
      <w:r w:rsidR="00423854">
        <w:t xml:space="preserve"> </w:t>
      </w:r>
      <w:r w:rsidR="00DE4153">
        <w:t xml:space="preserve">gyventojai </w:t>
      </w:r>
      <w:r w:rsidR="00423854">
        <w:t>automobilį</w:t>
      </w:r>
      <w:r>
        <w:t xml:space="preserve"> dažnai</w:t>
      </w:r>
      <w:r w:rsidR="00423854">
        <w:t xml:space="preserve"> renkasi ne sau, o tam, kad galėtų jį parodyti kitiems. </w:t>
      </w:r>
      <w:r w:rsidR="00665EC0">
        <w:t>Kai kuriems</w:t>
      </w:r>
      <w:r w:rsidR="00423854">
        <w:t xml:space="preserve"> </w:t>
      </w:r>
      <w:r w:rsidR="00D26ACA">
        <w:t xml:space="preserve">jis yra </w:t>
      </w:r>
      <w:r w:rsidR="00423854">
        <w:t xml:space="preserve">vienintelė galimybė </w:t>
      </w:r>
      <w:r w:rsidR="00DE4153">
        <w:t>sustiprinti</w:t>
      </w:r>
      <w:r w:rsidR="00423854">
        <w:t xml:space="preserve"> savigarbą. Nesvarbu, kad tas </w:t>
      </w:r>
      <w:r w:rsidR="00423854">
        <w:t>pats „</w:t>
      </w:r>
      <w:r w:rsidR="00423854">
        <w:t>BMW</w:t>
      </w:r>
      <w:r w:rsidR="00423854">
        <w:t>“</w:t>
      </w:r>
      <w:r w:rsidR="00423854">
        <w:t xml:space="preserve"> daugiau laiko </w:t>
      </w:r>
      <w:r w:rsidR="005B015C">
        <w:t xml:space="preserve">praleis </w:t>
      </w:r>
      <w:r w:rsidR="00423854">
        <w:t>pas mechanikus</w:t>
      </w:r>
      <w:r w:rsidR="00D26ACA">
        <w:t>, o ne</w:t>
      </w:r>
      <w:r w:rsidR="00423854">
        <w:t xml:space="preserve"> kelyje ar kad vėliau su draugais </w:t>
      </w:r>
      <w:r w:rsidR="005B015C">
        <w:t xml:space="preserve">teks </w:t>
      </w:r>
      <w:r w:rsidR="00423854">
        <w:t>„mestis kur</w:t>
      </w:r>
      <w:r w:rsidR="00D26ACA">
        <w:t>ui</w:t>
      </w:r>
      <w:r w:rsidR="00423854">
        <w:t xml:space="preserve">“. </w:t>
      </w:r>
    </w:p>
    <w:p w14:paraId="6D95A580" w14:textId="77777777" w:rsidR="00115A25" w:rsidRDefault="00862311" w:rsidP="00631275">
      <w:pPr>
        <w:jc w:val="both"/>
      </w:pPr>
      <w:r>
        <w:t>Reikėtų nepamiršti ir to, kad v</w:t>
      </w:r>
      <w:r w:rsidR="00C27C07" w:rsidRPr="00C27C07">
        <w:t xml:space="preserve">idutinės metinės disponuojamosios pajamos Lietuvoje vis dar stipriai atsilieka nuo Europos senbuvių. Vidutiniškai </w:t>
      </w:r>
      <w:r w:rsidR="00D26ACA">
        <w:t>Lietuvos gyventojas</w:t>
      </w:r>
      <w:r w:rsidR="00D26ACA" w:rsidRPr="00C27C07">
        <w:t xml:space="preserve"> </w:t>
      </w:r>
      <w:r w:rsidR="00C27C07" w:rsidRPr="00C27C07">
        <w:t>per metus į rankas gauna apie 1</w:t>
      </w:r>
      <w:r w:rsidRPr="00862311">
        <w:t>8</w:t>
      </w:r>
      <w:r w:rsidR="00C27C07" w:rsidRPr="00C27C07">
        <w:t xml:space="preserve"> 000 eurų. </w:t>
      </w:r>
      <w:r w:rsidR="00D26ACA">
        <w:t>V</w:t>
      </w:r>
      <w:r w:rsidR="00C27C07" w:rsidRPr="00C27C07">
        <w:t>idutinio naujo elektromobilio kaina, net ir su visomis valstybės subsidijomis, svyruoja tarp 35 000 ir 50 000 eurų.</w:t>
      </w:r>
    </w:p>
    <w:p w14:paraId="191ED0CE" w14:textId="67D42908" w:rsidR="00862311" w:rsidRDefault="00D26ACA" w:rsidP="00631275">
      <w:pPr>
        <w:jc w:val="both"/>
      </w:pPr>
      <w:r>
        <w:t>Vadinasi,</w:t>
      </w:r>
      <w:r w:rsidR="00C27C07" w:rsidRPr="00C27C07">
        <w:t xml:space="preserve"> vidutin</w:t>
      </w:r>
      <w:r w:rsidR="005B015C">
        <w:t>e</w:t>
      </w:r>
      <w:r w:rsidR="00C27C07" w:rsidRPr="00C27C07">
        <w:t xml:space="preserve">s </w:t>
      </w:r>
      <w:r w:rsidR="005B015C">
        <w:t xml:space="preserve">pajamas gaunantis </w:t>
      </w:r>
      <w:r w:rsidR="00C27C07" w:rsidRPr="00C27C07">
        <w:t>pilietis turėtų dirbti trejus metus nevalg</w:t>
      </w:r>
      <w:r w:rsidR="00B5093A">
        <w:t>ydamas</w:t>
      </w:r>
      <w:r w:rsidR="00C27C07" w:rsidRPr="00C27C07">
        <w:t xml:space="preserve"> ir neg</w:t>
      </w:r>
      <w:r w:rsidR="00B5093A">
        <w:t>erdamas</w:t>
      </w:r>
      <w:r w:rsidR="00C27C07" w:rsidRPr="00C27C07">
        <w:t xml:space="preserve">, kad įsigytų transporto priemonę, kuri </w:t>
      </w:r>
      <w:r w:rsidR="000E0F76">
        <w:t>dar ir sulaukia mažiau komplimentų</w:t>
      </w:r>
      <w:r w:rsidR="000E0F76">
        <w:rPr>
          <w:i/>
          <w:iCs/>
        </w:rPr>
        <w:t>.</w:t>
      </w:r>
      <w:r w:rsidR="00C27C07" w:rsidRPr="00C27C07">
        <w:t xml:space="preserve"> </w:t>
      </w:r>
    </w:p>
    <w:p w14:paraId="18D95938" w14:textId="5CC57085" w:rsidR="00C27C07" w:rsidRPr="00C27C07" w:rsidRDefault="00BB4B9F" w:rsidP="00631275">
      <w:pPr>
        <w:jc w:val="both"/>
        <w:rPr>
          <w:b/>
          <w:bCs/>
        </w:rPr>
      </w:pPr>
      <w:r>
        <w:rPr>
          <w:b/>
          <w:bCs/>
        </w:rPr>
        <w:t>Infrastruktūra – tik patogus atpirkimo ožys</w:t>
      </w:r>
    </w:p>
    <w:p w14:paraId="3778CC18" w14:textId="2F94257F" w:rsidR="00E55B68" w:rsidRDefault="00B5093A" w:rsidP="00B5093A">
      <w:pPr>
        <w:jc w:val="both"/>
      </w:pPr>
      <w:r>
        <w:t xml:space="preserve">Automobilio </w:t>
      </w:r>
      <w:r w:rsidR="00E55B68">
        <w:t>pasirinkim</w:t>
      </w:r>
      <w:r>
        <w:t>as</w:t>
      </w:r>
      <w:r w:rsidR="00E55B68">
        <w:t xml:space="preserve"> dažna</w:t>
      </w:r>
      <w:r w:rsidR="005B015C">
        <w:t>i</w:t>
      </w:r>
      <w:r w:rsidR="00E55B68">
        <w:t xml:space="preserve"> teisina</w:t>
      </w:r>
      <w:r>
        <w:t>mas</w:t>
      </w:r>
      <w:r w:rsidR="00E55B68">
        <w:t xml:space="preserve"> tuo, kad Lietuvoje esą trūksta elektromobilių infrastruktūros</w:t>
      </w:r>
      <w:r w:rsidR="00CC0143">
        <w:t xml:space="preserve">. </w:t>
      </w:r>
      <w:r>
        <w:t>I</w:t>
      </w:r>
      <w:r w:rsidR="00BB4B9F">
        <w:t xml:space="preserve">š tiesų </w:t>
      </w:r>
      <w:r w:rsidR="00BB4B9F" w:rsidRPr="00BB4B9F">
        <w:t>Lietuvoje mes turime vieną mažiausiai apkrautų viešų</w:t>
      </w:r>
      <w:r>
        <w:t>jų</w:t>
      </w:r>
      <w:r w:rsidR="00BB4B9F" w:rsidRPr="00BB4B9F">
        <w:t xml:space="preserve"> įkrovimo tinklų visoje Europoje. </w:t>
      </w:r>
      <w:r w:rsidR="001E6362">
        <w:t>V</w:t>
      </w:r>
      <w:r w:rsidR="00BB4B9F" w:rsidRPr="00BB4B9F">
        <w:t>iešų</w:t>
      </w:r>
      <w:r>
        <w:t>jų</w:t>
      </w:r>
      <w:r w:rsidR="00BB4B9F" w:rsidRPr="00BB4B9F">
        <w:t xml:space="preserve"> stotelių tinklas plečiasi greičiau</w:t>
      </w:r>
      <w:r>
        <w:t>,</w:t>
      </w:r>
      <w:r w:rsidR="00BB4B9F" w:rsidRPr="00BB4B9F">
        <w:t xml:space="preserve"> nei auga pačių elektromobilių parkas.</w:t>
      </w:r>
      <w:r w:rsidR="00BB4B9F">
        <w:t xml:space="preserve"> Mūsų šalyje</w:t>
      </w:r>
      <w:r w:rsidR="00E55B68" w:rsidRPr="00E55B68">
        <w:t xml:space="preserve"> per paskutinius metus </w:t>
      </w:r>
      <w:r w:rsidR="00E55B68" w:rsidRPr="00E55B68">
        <w:lastRenderedPageBreak/>
        <w:t>viešų</w:t>
      </w:r>
      <w:r>
        <w:t>jų</w:t>
      </w:r>
      <w:r w:rsidR="00E55B68" w:rsidRPr="00E55B68">
        <w:t xml:space="preserve"> krovimo prieigų skaičius </w:t>
      </w:r>
      <w:r>
        <w:t>iš</w:t>
      </w:r>
      <w:r w:rsidR="00E55B68" w:rsidRPr="00E55B68">
        <w:t xml:space="preserve">augo </w:t>
      </w:r>
      <w:r w:rsidR="00E55B68">
        <w:t>beveik</w:t>
      </w:r>
      <w:r w:rsidR="00E55B68" w:rsidRPr="00E55B68">
        <w:t xml:space="preserve"> dvigubai </w:t>
      </w:r>
      <w:r>
        <w:t xml:space="preserve">– </w:t>
      </w:r>
      <w:r w:rsidR="00E55B68">
        <w:t>iki beveik 6 tūkst.</w:t>
      </w:r>
      <w:r w:rsidR="00E55B68" w:rsidRPr="00E55B68">
        <w:t xml:space="preserve"> </w:t>
      </w:r>
      <w:r w:rsidR="00E55B68">
        <w:t>Palygin</w:t>
      </w:r>
      <w:r>
        <w:t>ti</w:t>
      </w:r>
      <w:r w:rsidR="00E55B68">
        <w:t xml:space="preserve">, </w:t>
      </w:r>
      <w:r w:rsidR="001A1F6B">
        <w:t>apie 4,8 karto didesnė</w:t>
      </w:r>
      <w:r w:rsidR="00E55B68" w:rsidRPr="00E55B68">
        <w:t xml:space="preserve"> Lenkija turi vos </w:t>
      </w:r>
      <w:r>
        <w:t>du</w:t>
      </w:r>
      <w:r w:rsidR="001A1F6B">
        <w:t xml:space="preserve"> kartus daugiau</w:t>
      </w:r>
      <w:r w:rsidR="00E55B68" w:rsidRPr="00E55B68">
        <w:t xml:space="preserve"> stotelių.</w:t>
      </w:r>
    </w:p>
    <w:p w14:paraId="3907572B" w14:textId="1C22D9CE" w:rsidR="00BB4B9F" w:rsidRDefault="00BB4B9F" w:rsidP="00631275">
      <w:pPr>
        <w:jc w:val="both"/>
      </w:pPr>
      <w:r w:rsidRPr="00BB4B9F">
        <w:t>Elektromobilių nevairuojantys žmonės dažnai krovimo stotelių tiesiog nepastebi, nes jiems tai neaktualu</w:t>
      </w:r>
      <w:r w:rsidR="00B5093A">
        <w:t>, todėl</w:t>
      </w:r>
      <w:r w:rsidRPr="00BB4B9F">
        <w:t xml:space="preserve"> susidaro klaiding</w:t>
      </w:r>
      <w:r>
        <w:t>as</w:t>
      </w:r>
      <w:r w:rsidRPr="00BB4B9F">
        <w:t xml:space="preserve"> įspūd</w:t>
      </w:r>
      <w:r>
        <w:t>is</w:t>
      </w:r>
      <w:r w:rsidRPr="00BB4B9F">
        <w:t xml:space="preserve">, kad </w:t>
      </w:r>
      <w:r>
        <w:t>kroviklių tiesiog</w:t>
      </w:r>
      <w:r w:rsidRPr="00BB4B9F">
        <w:t xml:space="preserve"> nėra. </w:t>
      </w:r>
      <w:r w:rsidR="00B5093A">
        <w:t>Y</w:t>
      </w:r>
      <w:r w:rsidRPr="00BB4B9F">
        <w:t>ra ir psichologinė pusė. Pripažin</w:t>
      </w:r>
      <w:r w:rsidR="005B015C">
        <w:t>imas</w:t>
      </w:r>
      <w:r w:rsidRPr="00BB4B9F">
        <w:t xml:space="preserve">, kad </w:t>
      </w:r>
      <w:r w:rsidR="00B5093A">
        <w:t xml:space="preserve">ko nors </w:t>
      </w:r>
      <w:r w:rsidRPr="00BB4B9F">
        <w:t xml:space="preserve">negali įpirkti, </w:t>
      </w:r>
      <w:r w:rsidR="005B015C">
        <w:t xml:space="preserve">menkina </w:t>
      </w:r>
      <w:r w:rsidRPr="00BB4B9F">
        <w:t>savivertę</w:t>
      </w:r>
      <w:r w:rsidR="00B5093A">
        <w:t>, o</w:t>
      </w:r>
      <w:r w:rsidRPr="00BB4B9F">
        <w:t xml:space="preserve"> </w:t>
      </w:r>
      <w:r w:rsidR="005B015C">
        <w:t>atsakymas</w:t>
      </w:r>
      <w:r w:rsidRPr="00BB4B9F">
        <w:t xml:space="preserve"> „neperku, nes nėra infrastruktūros“ skamba daug oriau ir racionaliau. Tai saviapgaulė, leidžianti paslėpti tikrąją – finansinę priežastį.</w:t>
      </w:r>
    </w:p>
    <w:p w14:paraId="12A9E225" w14:textId="43FAA354" w:rsidR="00C964BA" w:rsidRDefault="00C964BA" w:rsidP="00631275">
      <w:pPr>
        <w:jc w:val="both"/>
      </w:pPr>
      <w:r>
        <w:t xml:space="preserve">Net ir gyvenant daugiabutyje šiais laikais </w:t>
      </w:r>
      <w:r w:rsidR="00B5093A">
        <w:t xml:space="preserve">yra </w:t>
      </w:r>
      <w:r>
        <w:t xml:space="preserve">sprendimų. Tereikia </w:t>
      </w:r>
      <w:r w:rsidR="00B5093A">
        <w:t xml:space="preserve">bendro </w:t>
      </w:r>
      <w:r>
        <w:t>sutarimo, kurio kartais pritrūksta ne dėl techninių kliūčių, o dėl kaimynų tarpusavio barnių ir nenoro bendradarbiauti.</w:t>
      </w:r>
    </w:p>
    <w:p w14:paraId="33B47007" w14:textId="293A6697" w:rsidR="00C964BA" w:rsidRDefault="00C964BA" w:rsidP="00C964BA">
      <w:pPr>
        <w:jc w:val="both"/>
      </w:pPr>
      <w:r>
        <w:t>Be to, žmonės suvokia, kad</w:t>
      </w:r>
      <w:r w:rsidR="00B5093A">
        <w:t>,</w:t>
      </w:r>
      <w:r>
        <w:t xml:space="preserve"> įsigiję elektromobilį</w:t>
      </w:r>
      <w:r w:rsidR="00B5093A">
        <w:t>,</w:t>
      </w:r>
      <w:r>
        <w:t xml:space="preserve"> turės mokytis naujo</w:t>
      </w:r>
      <w:r w:rsidR="00B5093A">
        <w:t>vių</w:t>
      </w:r>
      <w:r>
        <w:t>: siųstis programėles, suprasti krovimo specifiką. Baiminamasi ir dėl remonto: kas bus, jei suges? Juk garaži</w:t>
      </w:r>
      <w:r w:rsidR="00B5093A">
        <w:t>uko</w:t>
      </w:r>
      <w:r>
        <w:t xml:space="preserve"> meistras Petras, visą gyvenimą tvarkęs dyzelius, čia jau nepadės.</w:t>
      </w:r>
    </w:p>
    <w:p w14:paraId="4FDD802D" w14:textId="373B742A" w:rsidR="00C964BA" w:rsidRDefault="00C964BA" w:rsidP="00C964BA">
      <w:pPr>
        <w:jc w:val="both"/>
      </w:pPr>
      <w:r>
        <w:t xml:space="preserve">Tačiau </w:t>
      </w:r>
      <w:r w:rsidR="00B5093A">
        <w:t xml:space="preserve">visa </w:t>
      </w:r>
      <w:r>
        <w:t>tai – mitai. Elektromobil</w:t>
      </w:r>
      <w:r w:rsidR="00B5093A">
        <w:t>is</w:t>
      </w:r>
      <w:r>
        <w:t xml:space="preserve"> </w:t>
      </w:r>
      <w:r w:rsidR="00B5093A">
        <w:t xml:space="preserve">turi daug </w:t>
      </w:r>
      <w:r>
        <w:t>mažiau besidėvinčių dalių</w:t>
      </w:r>
      <w:r w:rsidR="00B5093A">
        <w:t>,</w:t>
      </w:r>
      <w:r>
        <w:t xml:space="preserve"> nei </w:t>
      </w:r>
      <w:r w:rsidR="00B5093A">
        <w:t xml:space="preserve">jų yra </w:t>
      </w:r>
      <w:r>
        <w:t xml:space="preserve">vidaus degimo variklyje. Baterijai dažniausiai suteikiama 8 metų garantija, </w:t>
      </w:r>
      <w:r w:rsidR="00B5093A">
        <w:t>o</w:t>
      </w:r>
      <w:r>
        <w:t xml:space="preserve"> dyzeliniam varikliui jokios atskiros garantijos po kelerių metų niekas nebeduoda.</w:t>
      </w:r>
    </w:p>
    <w:p w14:paraId="753041EA" w14:textId="74DC4A41" w:rsidR="00C27C07" w:rsidRDefault="00141D2A" w:rsidP="00631275">
      <w:pPr>
        <w:jc w:val="both"/>
        <w:rPr>
          <w:b/>
          <w:bCs/>
        </w:rPr>
      </w:pPr>
      <w:r>
        <w:rPr>
          <w:b/>
          <w:bCs/>
        </w:rPr>
        <w:t>Skeptikai triumfuos nebeilgai</w:t>
      </w:r>
    </w:p>
    <w:p w14:paraId="7D45F371" w14:textId="61CECA61" w:rsidR="00141D2A" w:rsidRDefault="001E6362" w:rsidP="00631275">
      <w:pPr>
        <w:jc w:val="both"/>
      </w:pPr>
      <w:r w:rsidRPr="001E6362">
        <w:t>Vis</w:t>
      </w:r>
      <w:r w:rsidR="00B5093A">
        <w:t xml:space="preserve"> dėlto</w:t>
      </w:r>
      <w:r w:rsidRPr="001E6362">
        <w:t xml:space="preserve"> tendencijos jau greitai pasieks ir Lietuvą, o skeptikų gretos retės natūraliu būdu.</w:t>
      </w:r>
      <w:r>
        <w:t xml:space="preserve"> </w:t>
      </w:r>
      <w:r w:rsidR="00141D2A">
        <w:t>Europos automobilių gamintojų asociacija (ACEA) pasidalino didžiuliu pasiekimu – senojo žemyno gyventojai 2025</w:t>
      </w:r>
      <w:r w:rsidR="00B5093A">
        <w:t> </w:t>
      </w:r>
      <w:r w:rsidR="00141D2A">
        <w:t>m. gruodį įsigijo net 300 tūkst. elektromobilių</w:t>
      </w:r>
      <w:r w:rsidR="00B5093A">
        <w:t>, t. y.</w:t>
      </w:r>
      <w:r w:rsidR="00141D2A">
        <w:t xml:space="preserve"> daugiau nei </w:t>
      </w:r>
      <w:r w:rsidR="00B5093A">
        <w:t xml:space="preserve">iki šiol įprastų </w:t>
      </w:r>
      <w:r w:rsidR="00141D2A">
        <w:t xml:space="preserve">automobilių. Dyzeliniai automobiliai, beje, jau aplenkti dar 2023 m., tik ne Lietuvoje </w:t>
      </w:r>
      <w:r w:rsidR="00B5093A">
        <w:t xml:space="preserve">– </w:t>
      </w:r>
      <w:r w:rsidR="00141D2A">
        <w:t xml:space="preserve">čia </w:t>
      </w:r>
      <w:r w:rsidR="00B5093A">
        <w:t xml:space="preserve">apie </w:t>
      </w:r>
      <w:r w:rsidR="00141D2A">
        <w:t>64 proc. auto</w:t>
      </w:r>
      <w:r w:rsidR="006F5101">
        <w:t xml:space="preserve">mobilių </w:t>
      </w:r>
      <w:r w:rsidR="00141D2A">
        <w:t xml:space="preserve">parko </w:t>
      </w:r>
      <w:r w:rsidR="006F5101">
        <w:t>tebe</w:t>
      </w:r>
      <w:r w:rsidR="00141D2A">
        <w:t>sudaro dyzeliniai automobiliai.</w:t>
      </w:r>
    </w:p>
    <w:p w14:paraId="5F46AEB3" w14:textId="06C847D3" w:rsidR="00141D2A" w:rsidRDefault="006F5101" w:rsidP="00631275">
      <w:pPr>
        <w:jc w:val="both"/>
      </w:pPr>
      <w:r>
        <w:t>Tačiau</w:t>
      </w:r>
      <w:r w:rsidR="001E6362">
        <w:t xml:space="preserve"> d</w:t>
      </w:r>
      <w:r w:rsidR="00894BFD">
        <w:t>ar keletas metų</w:t>
      </w:r>
      <w:r>
        <w:t>,</w:t>
      </w:r>
      <w:r w:rsidR="00894BFD">
        <w:t xml:space="preserve"> ir už </w:t>
      </w:r>
      <w:r w:rsidR="005B015C">
        <w:t xml:space="preserve">Lietuvos gyventojo </w:t>
      </w:r>
      <w:r w:rsidR="00894BFD">
        <w:t xml:space="preserve">mėgstamą 10 tūkst. eurų sumą skelbimuose bus galima rasti naudotų </w:t>
      </w:r>
      <w:r w:rsidR="00894BFD">
        <w:t>„</w:t>
      </w:r>
      <w:r w:rsidR="00894BFD">
        <w:t>BMW</w:t>
      </w:r>
      <w:r w:rsidR="00894BFD">
        <w:t>“</w:t>
      </w:r>
      <w:r w:rsidR="00894BFD">
        <w:t xml:space="preserve"> </w:t>
      </w:r>
      <w:r w:rsidR="00894BFD">
        <w:t>„</w:t>
      </w:r>
      <w:r w:rsidR="00894BFD">
        <w:t>5</w:t>
      </w:r>
      <w:r w:rsidR="00894BFD">
        <w:t>“</w:t>
      </w:r>
      <w:r w:rsidR="00894BFD">
        <w:t xml:space="preserve"> ar </w:t>
      </w:r>
      <w:r w:rsidR="00894BFD">
        <w:t>„</w:t>
      </w:r>
      <w:r w:rsidR="00894BFD">
        <w:t>X</w:t>
      </w:r>
      <w:r w:rsidR="00894BFD">
        <w:t>“</w:t>
      </w:r>
      <w:r w:rsidR="00894BFD">
        <w:t xml:space="preserve"> serijos hibridų</w:t>
      </w:r>
      <w:r w:rsidR="00DE4153">
        <w:t>.</w:t>
      </w:r>
      <w:r w:rsidR="00894BFD">
        <w:t xml:space="preserve"> </w:t>
      </w:r>
      <w:r w:rsidR="00DE4153">
        <w:t>R</w:t>
      </w:r>
      <w:r w:rsidR="00894BFD">
        <w:t>ealu, kad mus pasieks ir kiti kiek pigesni modeliai, nes vokiečiai</w:t>
      </w:r>
      <w:r w:rsidR="00DE4153">
        <w:t>, norėdami atsinaujinti,</w:t>
      </w:r>
      <w:r w:rsidR="00894BFD">
        <w:t xml:space="preserve"> išsiųs juos į Lietuvą.</w:t>
      </w:r>
    </w:p>
    <w:p w14:paraId="7FCEA8E4" w14:textId="63821563" w:rsidR="00FB00C8" w:rsidRDefault="006F5101" w:rsidP="00631275">
      <w:pPr>
        <w:jc w:val="both"/>
      </w:pPr>
      <w:r>
        <w:t>E</w:t>
      </w:r>
      <w:r w:rsidR="00894BFD">
        <w:t>lektromobilių privalum</w:t>
      </w:r>
      <w:r w:rsidR="00F116B7">
        <w:t>us</w:t>
      </w:r>
      <w:r w:rsidR="00894BFD">
        <w:t xml:space="preserve"> </w:t>
      </w:r>
      <w:r w:rsidR="00F116B7">
        <w:t xml:space="preserve">ignoruoti </w:t>
      </w:r>
      <w:r w:rsidR="00894BFD">
        <w:t xml:space="preserve">bus vis sunkiau, vis labiau spaus ir įvairūs mokesčiai </w:t>
      </w:r>
      <w:r>
        <w:t>Lietuvo</w:t>
      </w:r>
      <w:r w:rsidR="00F116B7">
        <w:t>je</w:t>
      </w:r>
      <w:r>
        <w:t xml:space="preserve"> </w:t>
      </w:r>
      <w:r w:rsidR="00894BFD">
        <w:t xml:space="preserve">taip </w:t>
      </w:r>
      <w:r>
        <w:t xml:space="preserve">mėgstamiems </w:t>
      </w:r>
      <w:r w:rsidR="00894BFD">
        <w:t xml:space="preserve">dyzeliams. Dar keletas metų ir elektromobilius pradės pirkti </w:t>
      </w:r>
      <w:r w:rsidR="00665EC0">
        <w:t>daugelis</w:t>
      </w:r>
      <w:r w:rsidR="00894BFD">
        <w:t xml:space="preserve"> </w:t>
      </w:r>
      <w:r w:rsidR="00F116B7">
        <w:t xml:space="preserve">– </w:t>
      </w:r>
      <w:r w:rsidR="00894BFD">
        <w:t xml:space="preserve">ilgainiui gatvėse jų bus daugiau nei </w:t>
      </w:r>
      <w:r>
        <w:t xml:space="preserve">dabar </w:t>
      </w:r>
      <w:r w:rsidR="00894BFD">
        <w:t>įprastų automobilių</w:t>
      </w:r>
      <w:r w:rsidR="000E0F76">
        <w:t>.</w:t>
      </w:r>
    </w:p>
    <w:sectPr w:rsidR="00FB0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813B4"/>
    <w:multiLevelType w:val="multilevel"/>
    <w:tmpl w:val="17A4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457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C07"/>
    <w:rsid w:val="000E0F76"/>
    <w:rsid w:val="00115A25"/>
    <w:rsid w:val="00141D2A"/>
    <w:rsid w:val="001A1F6B"/>
    <w:rsid w:val="001E6362"/>
    <w:rsid w:val="002550D9"/>
    <w:rsid w:val="002B30CC"/>
    <w:rsid w:val="00423854"/>
    <w:rsid w:val="00450B0D"/>
    <w:rsid w:val="005B015C"/>
    <w:rsid w:val="00631275"/>
    <w:rsid w:val="00665EC0"/>
    <w:rsid w:val="006F5101"/>
    <w:rsid w:val="00862311"/>
    <w:rsid w:val="00894BFD"/>
    <w:rsid w:val="009C517F"/>
    <w:rsid w:val="00A66476"/>
    <w:rsid w:val="00B5093A"/>
    <w:rsid w:val="00B57906"/>
    <w:rsid w:val="00BB4B9F"/>
    <w:rsid w:val="00C27C07"/>
    <w:rsid w:val="00C56BA1"/>
    <w:rsid w:val="00C964BA"/>
    <w:rsid w:val="00CC0143"/>
    <w:rsid w:val="00D26ACA"/>
    <w:rsid w:val="00D36239"/>
    <w:rsid w:val="00DE1F2D"/>
    <w:rsid w:val="00DE4153"/>
    <w:rsid w:val="00E1404D"/>
    <w:rsid w:val="00E55B68"/>
    <w:rsid w:val="00EC4028"/>
    <w:rsid w:val="00F116B7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47044"/>
  <w15:docId w15:val="{E07BBAE4-57DF-4C99-8138-E17FA7B3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7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7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7C0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7C0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7C07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C07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C07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C07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C07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C07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C07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C27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7C07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7C07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C27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7C07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C27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7C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C07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C27C07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028"/>
    <w:rPr>
      <w:rFonts w:ascii="Tahoma" w:hAnsi="Tahoma" w:cs="Tahoma"/>
      <w:sz w:val="16"/>
      <w:szCs w:val="16"/>
      <w:lang w:val="lt-LT"/>
    </w:rPr>
  </w:style>
  <w:style w:type="paragraph" w:styleId="Revision">
    <w:name w:val="Revision"/>
    <w:hidden/>
    <w:uiPriority w:val="99"/>
    <w:semiHidden/>
    <w:rsid w:val="00115A25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2026-02-25T06:51:00Z</dcterms:created>
  <dcterms:modified xsi:type="dcterms:W3CDTF">2026-02-25T06:51:00Z</dcterms:modified>
</cp:coreProperties>
</file>