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3717DA8A" w:rsidR="003417BE"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val="en-US" w:eastAsia="en-GB"/>
          <w14:ligatures w14:val="none"/>
        </w:rPr>
        <w:t>202</w:t>
      </w:r>
      <w:r w:rsidR="00460656">
        <w:rPr>
          <w:rFonts w:ascii="Calibri" w:eastAsia="Times New Roman" w:hAnsi="Calibri" w:cs="Calibri"/>
          <w:kern w:val="0"/>
          <w:sz w:val="16"/>
          <w:szCs w:val="16"/>
          <w:lang w:val="en-US" w:eastAsia="en-GB"/>
          <w14:ligatures w14:val="none"/>
        </w:rPr>
        <w:t>6</w:t>
      </w:r>
      <w:r w:rsidRPr="009F599E">
        <w:rPr>
          <w:rFonts w:ascii="Calibri" w:eastAsia="Times New Roman" w:hAnsi="Calibri" w:cs="Calibri"/>
          <w:kern w:val="0"/>
          <w:sz w:val="16"/>
          <w:szCs w:val="16"/>
          <w:lang w:val="en-US" w:eastAsia="en-GB"/>
          <w14:ligatures w14:val="none"/>
        </w:rPr>
        <w:t xml:space="preserve"> m. </w:t>
      </w:r>
      <w:r w:rsidR="004C6169">
        <w:rPr>
          <w:rFonts w:ascii="Calibri" w:eastAsia="Times New Roman" w:hAnsi="Calibri" w:cs="Calibri"/>
          <w:kern w:val="0"/>
          <w:sz w:val="16"/>
          <w:szCs w:val="16"/>
          <w:lang w:eastAsia="en-GB"/>
          <w14:ligatures w14:val="none"/>
        </w:rPr>
        <w:t>balandžio</w:t>
      </w:r>
      <w:r w:rsidR="0089335A" w:rsidRPr="009F599E">
        <w:rPr>
          <w:rFonts w:ascii="Calibri" w:eastAsia="Times New Roman" w:hAnsi="Calibri" w:cs="Calibri"/>
          <w:kern w:val="0"/>
          <w:sz w:val="16"/>
          <w:szCs w:val="16"/>
          <w:lang w:eastAsia="en-GB"/>
          <w14:ligatures w14:val="none"/>
        </w:rPr>
        <w:t xml:space="preserve"> </w:t>
      </w:r>
      <w:r w:rsidR="05499FD6" w:rsidRPr="009F599E">
        <w:rPr>
          <w:rFonts w:ascii="Calibri" w:eastAsia="Times New Roman" w:hAnsi="Calibri" w:cs="Calibri"/>
          <w:kern w:val="0"/>
          <w:sz w:val="16"/>
          <w:szCs w:val="16"/>
          <w:lang w:eastAsia="en-GB"/>
          <w14:ligatures w14:val="none"/>
        </w:rPr>
        <w:t>3</w:t>
      </w:r>
      <w:r w:rsidRPr="009F599E">
        <w:rPr>
          <w:rFonts w:ascii="Calibri" w:eastAsia="Times New Roman" w:hAnsi="Calibri" w:cs="Calibri"/>
          <w:kern w:val="0"/>
          <w:sz w:val="16"/>
          <w:szCs w:val="16"/>
          <w:lang w:eastAsia="en-GB"/>
          <w14:ligatures w14:val="none"/>
        </w:rPr>
        <w:t xml:space="preserve"> d. </w:t>
      </w:r>
    </w:p>
    <w:p w14:paraId="76C0A4AA" w14:textId="77777777" w:rsidR="00855583" w:rsidRDefault="00855583" w:rsidP="00855583">
      <w:pPr>
        <w:spacing w:after="0" w:line="240" w:lineRule="auto"/>
        <w:jc w:val="both"/>
        <w:rPr>
          <w:rFonts w:ascii="Calibri" w:eastAsia="Times New Roman" w:hAnsi="Calibri" w:cs="Calibri"/>
          <w:kern w:val="0"/>
          <w:sz w:val="18"/>
          <w:szCs w:val="18"/>
          <w:lang w:eastAsia="en-GB"/>
          <w14:ligatures w14:val="none"/>
        </w:rPr>
      </w:pPr>
    </w:p>
    <w:p w14:paraId="6848ADB7" w14:textId="5EED8C8B" w:rsidR="007E2560" w:rsidRDefault="00DB39E4" w:rsidP="0009219B">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 xml:space="preserve">Šis patiekalas taps tikra </w:t>
      </w:r>
      <w:r w:rsidRPr="00AB526C">
        <w:rPr>
          <w:rFonts w:ascii="Calibri" w:eastAsia="Times New Roman" w:hAnsi="Calibri" w:cs="Calibri"/>
          <w:b/>
          <w:bCs/>
          <w:kern w:val="0"/>
          <w:lang w:eastAsia="en-GB"/>
          <w14:ligatures w14:val="none"/>
        </w:rPr>
        <w:t xml:space="preserve">Velykų stalo pažiba: </w:t>
      </w:r>
      <w:r>
        <w:rPr>
          <w:rFonts w:ascii="Calibri" w:eastAsia="Times New Roman" w:hAnsi="Calibri" w:cs="Calibri"/>
          <w:b/>
          <w:bCs/>
          <w:kern w:val="0"/>
          <w:lang w:eastAsia="en-GB"/>
          <w14:ligatures w14:val="none"/>
        </w:rPr>
        <w:t xml:space="preserve">patarimai, </w:t>
      </w:r>
      <w:r w:rsidRPr="00AB526C">
        <w:rPr>
          <w:rFonts w:ascii="Calibri" w:eastAsia="Times New Roman" w:hAnsi="Calibri" w:cs="Calibri"/>
          <w:b/>
          <w:bCs/>
          <w:kern w:val="0"/>
          <w:lang w:eastAsia="en-GB"/>
          <w14:ligatures w14:val="none"/>
        </w:rPr>
        <w:t xml:space="preserve">kaip iškepti sultingą </w:t>
      </w:r>
      <w:r>
        <w:rPr>
          <w:rFonts w:ascii="Calibri" w:eastAsia="Times New Roman" w:hAnsi="Calibri" w:cs="Calibri"/>
          <w:b/>
          <w:bCs/>
          <w:kern w:val="0"/>
          <w:lang w:eastAsia="en-GB"/>
          <w14:ligatures w14:val="none"/>
        </w:rPr>
        <w:t xml:space="preserve">ir traškią </w:t>
      </w:r>
      <w:r w:rsidRPr="00AB526C">
        <w:rPr>
          <w:rFonts w:ascii="Calibri" w:eastAsia="Times New Roman" w:hAnsi="Calibri" w:cs="Calibri"/>
          <w:b/>
          <w:bCs/>
          <w:kern w:val="0"/>
          <w:lang w:eastAsia="en-GB"/>
          <w14:ligatures w14:val="none"/>
        </w:rPr>
        <w:t>Pekino antį</w:t>
      </w:r>
      <w:r>
        <w:rPr>
          <w:rFonts w:ascii="Calibri" w:eastAsia="Times New Roman" w:hAnsi="Calibri" w:cs="Calibri"/>
          <w:b/>
          <w:bCs/>
          <w:kern w:val="0"/>
          <w:lang w:eastAsia="en-GB"/>
          <w14:ligatures w14:val="none"/>
        </w:rPr>
        <w:t xml:space="preserve"> </w:t>
      </w:r>
    </w:p>
    <w:p w14:paraId="23132BD1" w14:textId="0EB857D0" w:rsidR="00820A95" w:rsidRDefault="004807D0" w:rsidP="23057653">
      <w:pPr>
        <w:jc w:val="both"/>
        <w:rPr>
          <w:rFonts w:ascii="Calibri" w:eastAsia="Times New Roman" w:hAnsi="Calibri" w:cs="Calibri"/>
          <w:b/>
          <w:bCs/>
          <w:lang w:eastAsia="en-GB"/>
        </w:rPr>
      </w:pPr>
      <w:r>
        <w:rPr>
          <w:rFonts w:ascii="Calibri" w:eastAsia="Times New Roman" w:hAnsi="Calibri" w:cs="Calibri"/>
          <w:b/>
          <w:bCs/>
          <w:kern w:val="0"/>
          <w:lang w:eastAsia="en-GB"/>
          <w14:ligatures w14:val="none"/>
        </w:rPr>
        <w:t xml:space="preserve">Velykos </w:t>
      </w:r>
      <w:r w:rsidR="002E5055" w:rsidRPr="004807D0">
        <w:rPr>
          <w:rFonts w:ascii="Calibri" w:eastAsia="Times New Roman" w:hAnsi="Calibri" w:cs="Calibri"/>
          <w:b/>
          <w:bCs/>
          <w:kern w:val="0"/>
          <w:lang w:eastAsia="en-GB"/>
          <w14:ligatures w14:val="none"/>
        </w:rPr>
        <w:t xml:space="preserve">Lietuvoje – ne tik tradicinė religinė šventė, bet ir pavasario </w:t>
      </w:r>
      <w:r>
        <w:rPr>
          <w:rFonts w:ascii="Calibri" w:eastAsia="Times New Roman" w:hAnsi="Calibri" w:cs="Calibri"/>
          <w:b/>
          <w:bCs/>
          <w:kern w:val="0"/>
          <w:lang w:eastAsia="en-GB"/>
          <w14:ligatures w14:val="none"/>
        </w:rPr>
        <w:t xml:space="preserve">pradžios, atsinaujinimo </w:t>
      </w:r>
      <w:r w:rsidR="002E5055" w:rsidRPr="004807D0">
        <w:rPr>
          <w:rFonts w:ascii="Calibri" w:eastAsia="Times New Roman" w:hAnsi="Calibri" w:cs="Calibri"/>
          <w:b/>
          <w:bCs/>
          <w:kern w:val="0"/>
          <w:lang w:eastAsia="en-GB"/>
          <w14:ligatures w14:val="none"/>
        </w:rPr>
        <w:t xml:space="preserve">ir </w:t>
      </w:r>
      <w:r>
        <w:rPr>
          <w:rFonts w:ascii="Calibri" w:eastAsia="Times New Roman" w:hAnsi="Calibri" w:cs="Calibri"/>
          <w:b/>
          <w:bCs/>
          <w:kern w:val="0"/>
          <w:lang w:eastAsia="en-GB"/>
          <w14:ligatures w14:val="none"/>
        </w:rPr>
        <w:t xml:space="preserve">gausaus stalo simbolis. </w:t>
      </w:r>
      <w:r w:rsidR="0090056B">
        <w:rPr>
          <w:rFonts w:ascii="Calibri" w:eastAsia="Times New Roman" w:hAnsi="Calibri" w:cs="Calibri"/>
          <w:b/>
          <w:bCs/>
          <w:kern w:val="0"/>
          <w:lang w:eastAsia="en-GB"/>
          <w14:ligatures w14:val="none"/>
        </w:rPr>
        <w:t xml:space="preserve">Per šią šventę neapsieinama be margučių, bet vis daugiau tautiečių stalo viduryje </w:t>
      </w:r>
      <w:r w:rsidR="00A816E2">
        <w:rPr>
          <w:rFonts w:ascii="Calibri" w:eastAsia="Times New Roman" w:hAnsi="Calibri" w:cs="Calibri"/>
          <w:b/>
          <w:bCs/>
          <w:kern w:val="0"/>
          <w:lang w:eastAsia="en-GB"/>
          <w14:ligatures w14:val="none"/>
        </w:rPr>
        <w:t>deda įspūdingą pagrindinį patiekalą</w:t>
      </w:r>
      <w:r w:rsidR="00C93533" w:rsidRPr="23057653">
        <w:rPr>
          <w:rFonts w:ascii="Calibri" w:eastAsia="Times New Roman" w:hAnsi="Calibri" w:cs="Calibri"/>
          <w:b/>
          <w:bCs/>
          <w:lang w:eastAsia="en-GB"/>
        </w:rPr>
        <w:t xml:space="preserve"> – keptą paukštį, kuriuo vis dažniau tampa antis. </w:t>
      </w:r>
      <w:r w:rsidR="3E8EA096" w:rsidRPr="23057653">
        <w:rPr>
          <w:rFonts w:ascii="Calibri" w:eastAsia="Times New Roman" w:hAnsi="Calibri" w:cs="Calibri"/>
          <w:b/>
          <w:bCs/>
          <w:lang w:eastAsia="en-GB"/>
        </w:rPr>
        <w:t xml:space="preserve">Pernai Velykų laikotarpiu </w:t>
      </w:r>
      <w:r w:rsidR="00C818DC">
        <w:rPr>
          <w:rFonts w:ascii="Calibri" w:eastAsia="Times New Roman" w:hAnsi="Calibri" w:cs="Calibri"/>
          <w:b/>
          <w:bCs/>
          <w:lang w:eastAsia="en-GB"/>
        </w:rPr>
        <w:t xml:space="preserve">lietuviško prekybos tinklo </w:t>
      </w:r>
      <w:r w:rsidR="3E8EA096" w:rsidRPr="23057653">
        <w:rPr>
          <w:rFonts w:ascii="Calibri" w:eastAsia="Times New Roman" w:hAnsi="Calibri" w:cs="Calibri"/>
          <w:b/>
          <w:bCs/>
          <w:lang w:eastAsia="en-GB"/>
        </w:rPr>
        <w:t>„Maxim</w:t>
      </w:r>
      <w:r w:rsidR="00C818DC">
        <w:rPr>
          <w:rFonts w:ascii="Calibri" w:eastAsia="Times New Roman" w:hAnsi="Calibri" w:cs="Calibri"/>
          <w:b/>
          <w:bCs/>
          <w:lang w:eastAsia="en-GB"/>
        </w:rPr>
        <w:t>a</w:t>
      </w:r>
      <w:r w:rsidR="3E8EA096" w:rsidRPr="23057653">
        <w:rPr>
          <w:rFonts w:ascii="Calibri" w:eastAsia="Times New Roman" w:hAnsi="Calibri" w:cs="Calibri"/>
          <w:b/>
          <w:bCs/>
          <w:lang w:eastAsia="en-GB"/>
        </w:rPr>
        <w:t>“ parduotuvėse iš viso buvo nupirkta daugiau nei 53 tūkst.</w:t>
      </w:r>
      <w:r w:rsidR="006B51F9">
        <w:rPr>
          <w:rFonts w:ascii="Calibri" w:eastAsia="Times New Roman" w:hAnsi="Calibri" w:cs="Calibri"/>
          <w:b/>
          <w:bCs/>
          <w:lang w:eastAsia="en-GB"/>
        </w:rPr>
        <w:t xml:space="preserve"> tonos</w:t>
      </w:r>
      <w:r w:rsidR="3E8EA096" w:rsidRPr="23057653">
        <w:rPr>
          <w:rFonts w:ascii="Calibri" w:eastAsia="Times New Roman" w:hAnsi="Calibri" w:cs="Calibri"/>
          <w:b/>
          <w:bCs/>
          <w:lang w:eastAsia="en-GB"/>
        </w:rPr>
        <w:t xml:space="preserve"> šviežių Pekino ančių. </w:t>
      </w:r>
    </w:p>
    <w:p w14:paraId="0D124A37" w14:textId="3BCDF202" w:rsidR="00820A95" w:rsidRPr="00A9518C" w:rsidRDefault="002E70DD" w:rsidP="002E70DD">
      <w:pPr>
        <w:jc w:val="both"/>
        <w:rPr>
          <w:rFonts w:ascii="Calibri" w:eastAsia="Times New Roman" w:hAnsi="Calibri" w:cs="Calibri"/>
          <w:kern w:val="0"/>
          <w:lang w:eastAsia="en-GB"/>
          <w14:ligatures w14:val="none"/>
        </w:rPr>
      </w:pPr>
      <w:r>
        <w:rPr>
          <w:rFonts w:ascii="Calibri" w:eastAsia="Times New Roman" w:hAnsi="Calibri" w:cs="Calibri"/>
          <w:lang w:eastAsia="en-GB"/>
        </w:rPr>
        <w:t xml:space="preserve">Per pastaruosius kelerius metus </w:t>
      </w:r>
      <w:r w:rsidR="00C77F9C">
        <w:rPr>
          <w:rFonts w:ascii="Calibri" w:eastAsia="Times New Roman" w:hAnsi="Calibri" w:cs="Calibri"/>
          <w:lang w:eastAsia="en-GB"/>
        </w:rPr>
        <w:t xml:space="preserve">šventiniu periodu </w:t>
      </w:r>
      <w:r>
        <w:rPr>
          <w:rFonts w:ascii="Calibri" w:eastAsia="Times New Roman" w:hAnsi="Calibri" w:cs="Calibri"/>
          <w:lang w:eastAsia="en-GB"/>
        </w:rPr>
        <w:t>„</w:t>
      </w:r>
      <w:proofErr w:type="spellStart"/>
      <w:r>
        <w:rPr>
          <w:rFonts w:ascii="Calibri" w:eastAsia="Times New Roman" w:hAnsi="Calibri" w:cs="Calibri"/>
          <w:lang w:eastAsia="en-GB"/>
        </w:rPr>
        <w:t>Maximos</w:t>
      </w:r>
      <w:proofErr w:type="spellEnd"/>
      <w:r>
        <w:rPr>
          <w:rFonts w:ascii="Calibri" w:eastAsia="Times New Roman" w:hAnsi="Calibri" w:cs="Calibri"/>
          <w:lang w:eastAsia="en-GB"/>
        </w:rPr>
        <w:t xml:space="preserve">“ parduotuvėse </w:t>
      </w:r>
      <w:r w:rsidR="00B20CD2">
        <w:rPr>
          <w:rFonts w:ascii="Calibri" w:eastAsia="Times New Roman" w:hAnsi="Calibri" w:cs="Calibri"/>
          <w:lang w:eastAsia="en-GB"/>
        </w:rPr>
        <w:t>Pekino</w:t>
      </w:r>
      <w:r>
        <w:rPr>
          <w:rFonts w:ascii="Calibri" w:eastAsia="Times New Roman" w:hAnsi="Calibri" w:cs="Calibri"/>
          <w:lang w:eastAsia="en-GB"/>
        </w:rPr>
        <w:t xml:space="preserve"> ančių pardavimai nuosekliai auga. Praėjusiais metais per Velykas kasdien buvo įsigyta daugiau nei </w:t>
      </w:r>
      <w:r w:rsidR="00321944">
        <w:rPr>
          <w:rFonts w:ascii="Calibri" w:eastAsia="Times New Roman" w:hAnsi="Calibri" w:cs="Calibri"/>
          <w:lang w:eastAsia="en-GB"/>
        </w:rPr>
        <w:t xml:space="preserve">po </w:t>
      </w:r>
      <w:r w:rsidR="006B51F9">
        <w:rPr>
          <w:rFonts w:ascii="Calibri" w:eastAsia="Times New Roman" w:hAnsi="Calibri" w:cs="Calibri"/>
          <w:lang w:eastAsia="en-GB"/>
        </w:rPr>
        <w:t>8,5</w:t>
      </w:r>
      <w:r>
        <w:rPr>
          <w:rFonts w:ascii="Calibri" w:eastAsia="Times New Roman" w:hAnsi="Calibri" w:cs="Calibri"/>
          <w:lang w:eastAsia="en-GB"/>
        </w:rPr>
        <w:t xml:space="preserve"> tūkstančio </w:t>
      </w:r>
      <w:r w:rsidR="006B51F9">
        <w:rPr>
          <w:rFonts w:ascii="Calibri" w:eastAsia="Times New Roman" w:hAnsi="Calibri" w:cs="Calibri"/>
          <w:lang w:eastAsia="en-GB"/>
        </w:rPr>
        <w:t>tonų.</w:t>
      </w:r>
      <w:r>
        <w:rPr>
          <w:rFonts w:ascii="Calibri" w:eastAsia="Times New Roman" w:hAnsi="Calibri" w:cs="Calibri"/>
          <w:lang w:eastAsia="en-GB"/>
        </w:rPr>
        <w:t xml:space="preserve"> </w:t>
      </w:r>
    </w:p>
    <w:p w14:paraId="29CD630F" w14:textId="2E196AC4" w:rsidR="00E24C09" w:rsidRDefault="00E24C09" w:rsidP="00E24C09">
      <w:pPr>
        <w:jc w:val="both"/>
        <w:rPr>
          <w:rFonts w:ascii="Calibri" w:eastAsia="Times New Roman" w:hAnsi="Calibri" w:cs="Calibri"/>
          <w:kern w:val="0"/>
          <w:lang w:eastAsia="en-GB"/>
          <w14:ligatures w14:val="none"/>
        </w:rPr>
      </w:pPr>
      <w:r w:rsidRPr="0054239F">
        <w:rPr>
          <w:rFonts w:ascii="Calibri" w:eastAsia="Times New Roman" w:hAnsi="Calibri" w:cs="Calibri"/>
          <w:kern w:val="0"/>
          <w:lang w:eastAsia="en-GB"/>
          <w14:ligatures w14:val="none"/>
        </w:rPr>
        <w:t>„</w:t>
      </w:r>
      <w:r w:rsidR="00B97206">
        <w:rPr>
          <w:rFonts w:ascii="Calibri" w:eastAsia="Times New Roman" w:hAnsi="Calibri" w:cs="Calibri"/>
          <w:kern w:val="0"/>
          <w:lang w:eastAsia="en-GB"/>
          <w14:ligatures w14:val="none"/>
        </w:rPr>
        <w:t>D</w:t>
      </w:r>
      <w:r w:rsidRPr="0054239F">
        <w:rPr>
          <w:rFonts w:ascii="Calibri" w:eastAsia="Times New Roman" w:hAnsi="Calibri" w:cs="Calibri"/>
          <w:kern w:val="0"/>
          <w:lang w:eastAsia="en-GB"/>
          <w14:ligatures w14:val="none"/>
        </w:rPr>
        <w:t>idži</w:t>
      </w:r>
      <w:r w:rsidR="00B97206">
        <w:rPr>
          <w:rFonts w:ascii="Calibri" w:eastAsia="Times New Roman" w:hAnsi="Calibri" w:cs="Calibri"/>
          <w:kern w:val="0"/>
          <w:lang w:eastAsia="en-GB"/>
          <w14:ligatures w14:val="none"/>
        </w:rPr>
        <w:t xml:space="preserve">osioms </w:t>
      </w:r>
      <w:r w:rsidRPr="0054239F">
        <w:rPr>
          <w:rFonts w:ascii="Calibri" w:eastAsia="Times New Roman" w:hAnsi="Calibri" w:cs="Calibri"/>
          <w:kern w:val="0"/>
          <w:lang w:eastAsia="en-GB"/>
          <w14:ligatures w14:val="none"/>
        </w:rPr>
        <w:t xml:space="preserve">metų </w:t>
      </w:r>
      <w:r w:rsidR="00A9518C">
        <w:rPr>
          <w:rFonts w:ascii="Calibri" w:eastAsia="Times New Roman" w:hAnsi="Calibri" w:cs="Calibri"/>
          <w:kern w:val="0"/>
          <w:lang w:eastAsia="en-GB"/>
          <w14:ligatures w14:val="none"/>
        </w:rPr>
        <w:t>progoms</w:t>
      </w:r>
      <w:r w:rsidR="00A9518C" w:rsidRPr="0054239F">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tautiečiai </w:t>
      </w:r>
      <w:r w:rsidRPr="0054239F">
        <w:rPr>
          <w:rFonts w:ascii="Calibri" w:eastAsia="Times New Roman" w:hAnsi="Calibri" w:cs="Calibri"/>
          <w:kern w:val="0"/>
          <w:lang w:eastAsia="en-GB"/>
          <w14:ligatures w14:val="none"/>
        </w:rPr>
        <w:t>vis dažniau ieško ypating</w:t>
      </w:r>
      <w:r w:rsidR="00B97206">
        <w:rPr>
          <w:rFonts w:ascii="Calibri" w:eastAsia="Times New Roman" w:hAnsi="Calibri" w:cs="Calibri"/>
          <w:kern w:val="0"/>
          <w:lang w:eastAsia="en-GB"/>
          <w14:ligatures w14:val="none"/>
        </w:rPr>
        <w:t>o</w:t>
      </w:r>
      <w:r w:rsidRPr="0054239F">
        <w:rPr>
          <w:rFonts w:ascii="Calibri" w:eastAsia="Times New Roman" w:hAnsi="Calibri" w:cs="Calibri"/>
          <w:kern w:val="0"/>
          <w:lang w:eastAsia="en-GB"/>
          <w14:ligatures w14:val="none"/>
        </w:rPr>
        <w:t xml:space="preserve"> patiekal</w:t>
      </w:r>
      <w:r w:rsidR="00B97206">
        <w:rPr>
          <w:rFonts w:ascii="Calibri" w:eastAsia="Times New Roman" w:hAnsi="Calibri" w:cs="Calibri"/>
          <w:kern w:val="0"/>
          <w:lang w:eastAsia="en-GB"/>
          <w14:ligatures w14:val="none"/>
        </w:rPr>
        <w:t>o</w:t>
      </w:r>
      <w:r w:rsidR="00A9518C">
        <w:rPr>
          <w:rFonts w:ascii="Calibri" w:eastAsia="Times New Roman" w:hAnsi="Calibri" w:cs="Calibri"/>
          <w:kern w:val="0"/>
          <w:lang w:eastAsia="en-GB"/>
          <w14:ligatures w14:val="none"/>
        </w:rPr>
        <w:t>.</w:t>
      </w:r>
      <w:r w:rsidR="00B97206">
        <w:rPr>
          <w:rFonts w:ascii="Calibri" w:eastAsia="Times New Roman" w:hAnsi="Calibri" w:cs="Calibri"/>
          <w:kern w:val="0"/>
          <w:lang w:eastAsia="en-GB"/>
          <w14:ligatures w14:val="none"/>
        </w:rPr>
        <w:t xml:space="preserve"> </w:t>
      </w:r>
      <w:r w:rsidR="00A9518C">
        <w:rPr>
          <w:rFonts w:ascii="Calibri" w:eastAsia="Times New Roman" w:hAnsi="Calibri" w:cs="Calibri"/>
          <w:kern w:val="0"/>
          <w:lang w:eastAsia="en-GB"/>
          <w14:ligatures w14:val="none"/>
        </w:rPr>
        <w:t>N</w:t>
      </w:r>
      <w:r w:rsidR="00337046">
        <w:rPr>
          <w:rFonts w:ascii="Calibri" w:eastAsia="Times New Roman" w:hAnsi="Calibri" w:cs="Calibri"/>
          <w:kern w:val="0"/>
          <w:lang w:eastAsia="en-GB"/>
          <w14:ligatures w14:val="none"/>
        </w:rPr>
        <w:t xml:space="preserve">ebrangi </w:t>
      </w:r>
      <w:r w:rsidR="00B97206">
        <w:rPr>
          <w:rFonts w:ascii="Calibri" w:eastAsia="Times New Roman" w:hAnsi="Calibri" w:cs="Calibri"/>
          <w:kern w:val="0"/>
          <w:lang w:eastAsia="en-GB"/>
          <w14:ligatures w14:val="none"/>
        </w:rPr>
        <w:t>Pekino a</w:t>
      </w:r>
      <w:r w:rsidRPr="0054239F">
        <w:rPr>
          <w:rFonts w:ascii="Calibri" w:eastAsia="Times New Roman" w:hAnsi="Calibri" w:cs="Calibri"/>
          <w:kern w:val="0"/>
          <w:lang w:eastAsia="en-GB"/>
          <w14:ligatures w14:val="none"/>
        </w:rPr>
        <w:t>ntis</w:t>
      </w:r>
      <w:r w:rsidR="00A9518C">
        <w:rPr>
          <w:rFonts w:ascii="Calibri" w:eastAsia="Times New Roman" w:hAnsi="Calibri" w:cs="Calibri"/>
          <w:kern w:val="0"/>
          <w:lang w:eastAsia="en-GB"/>
          <w14:ligatures w14:val="none"/>
        </w:rPr>
        <w:t>, kuri artėjant šioms Velykoms siūloma dar pigiau,</w:t>
      </w:r>
      <w:r w:rsidRPr="0054239F">
        <w:rPr>
          <w:rFonts w:ascii="Calibri" w:eastAsia="Times New Roman" w:hAnsi="Calibri" w:cs="Calibri"/>
          <w:kern w:val="0"/>
          <w:lang w:eastAsia="en-GB"/>
          <w14:ligatures w14:val="none"/>
        </w:rPr>
        <w:t xml:space="preserve"> tampa puikiu pasirinkimu – </w:t>
      </w:r>
      <w:r w:rsidR="00060948">
        <w:rPr>
          <w:rFonts w:ascii="Calibri" w:eastAsia="Times New Roman" w:hAnsi="Calibri" w:cs="Calibri"/>
          <w:kern w:val="0"/>
          <w:lang w:eastAsia="en-GB"/>
          <w14:ligatures w14:val="none"/>
        </w:rPr>
        <w:t>sultinga, aromatinga</w:t>
      </w:r>
      <w:r w:rsidR="00FA5942">
        <w:rPr>
          <w:rFonts w:ascii="Calibri" w:eastAsia="Times New Roman" w:hAnsi="Calibri" w:cs="Calibri"/>
          <w:kern w:val="0"/>
          <w:lang w:eastAsia="en-GB"/>
          <w14:ligatures w14:val="none"/>
        </w:rPr>
        <w:t xml:space="preserve"> </w:t>
      </w:r>
      <w:r w:rsidR="00352AC7">
        <w:rPr>
          <w:rFonts w:ascii="Calibri" w:eastAsia="Times New Roman" w:hAnsi="Calibri" w:cs="Calibri"/>
          <w:kern w:val="0"/>
          <w:lang w:eastAsia="en-GB"/>
          <w14:ligatures w14:val="none"/>
        </w:rPr>
        <w:t xml:space="preserve">ir išraiškingo </w:t>
      </w:r>
      <w:r w:rsidR="00060948">
        <w:rPr>
          <w:rFonts w:ascii="Calibri" w:eastAsia="Times New Roman" w:hAnsi="Calibri" w:cs="Calibri"/>
          <w:kern w:val="0"/>
          <w:lang w:eastAsia="en-GB"/>
          <w14:ligatures w14:val="none"/>
        </w:rPr>
        <w:t xml:space="preserve">skonio </w:t>
      </w:r>
      <w:r w:rsidRPr="0054239F">
        <w:rPr>
          <w:rFonts w:ascii="Calibri" w:eastAsia="Times New Roman" w:hAnsi="Calibri" w:cs="Calibri"/>
          <w:kern w:val="0"/>
          <w:lang w:eastAsia="en-GB"/>
          <w14:ligatures w14:val="none"/>
        </w:rPr>
        <w:t xml:space="preserve">ji </w:t>
      </w:r>
      <w:r w:rsidR="00941E0D">
        <w:rPr>
          <w:rFonts w:ascii="Calibri" w:eastAsia="Times New Roman" w:hAnsi="Calibri" w:cs="Calibri"/>
          <w:kern w:val="0"/>
          <w:lang w:eastAsia="en-GB"/>
          <w14:ligatures w14:val="none"/>
        </w:rPr>
        <w:t xml:space="preserve">tikrai </w:t>
      </w:r>
      <w:r w:rsidR="00A10B42">
        <w:rPr>
          <w:rFonts w:ascii="Calibri" w:eastAsia="Times New Roman" w:hAnsi="Calibri" w:cs="Calibri"/>
          <w:kern w:val="0"/>
          <w:lang w:eastAsia="en-GB"/>
          <w14:ligatures w14:val="none"/>
        </w:rPr>
        <w:t xml:space="preserve">gali tapti </w:t>
      </w:r>
      <w:r w:rsidR="00337046">
        <w:rPr>
          <w:rFonts w:ascii="Calibri" w:eastAsia="Times New Roman" w:hAnsi="Calibri" w:cs="Calibri"/>
          <w:kern w:val="0"/>
          <w:lang w:eastAsia="en-GB"/>
          <w14:ligatures w14:val="none"/>
        </w:rPr>
        <w:t xml:space="preserve">bet </w:t>
      </w:r>
      <w:r w:rsidR="00A9518C">
        <w:rPr>
          <w:rFonts w:ascii="Calibri" w:eastAsia="Times New Roman" w:hAnsi="Calibri" w:cs="Calibri"/>
          <w:kern w:val="0"/>
          <w:lang w:eastAsia="en-GB"/>
          <w14:ligatures w14:val="none"/>
        </w:rPr>
        <w:t>šios pavasario šventės</w:t>
      </w:r>
      <w:r w:rsidR="00A10B42">
        <w:rPr>
          <w:rFonts w:ascii="Calibri" w:eastAsia="Times New Roman" w:hAnsi="Calibri" w:cs="Calibri"/>
          <w:kern w:val="0"/>
          <w:lang w:eastAsia="en-GB"/>
          <w14:ligatures w14:val="none"/>
        </w:rPr>
        <w:t xml:space="preserve"> stalo pažiba</w:t>
      </w:r>
      <w:r w:rsidRPr="0054239F">
        <w:rPr>
          <w:rFonts w:ascii="Calibri" w:eastAsia="Times New Roman" w:hAnsi="Calibri" w:cs="Calibri"/>
          <w:kern w:val="0"/>
          <w:lang w:eastAsia="en-GB"/>
          <w14:ligatures w14:val="none"/>
        </w:rPr>
        <w:t xml:space="preserve">“, – </w:t>
      </w:r>
      <w:r w:rsidR="00FA5942">
        <w:rPr>
          <w:rFonts w:ascii="Calibri" w:eastAsia="Times New Roman" w:hAnsi="Calibri" w:cs="Calibri"/>
          <w:kern w:val="0"/>
          <w:lang w:eastAsia="en-GB"/>
          <w14:ligatures w14:val="none"/>
        </w:rPr>
        <w:t>teigia</w:t>
      </w:r>
      <w:r w:rsidR="00A10B42">
        <w:rPr>
          <w:rFonts w:ascii="Calibri" w:eastAsia="Times New Roman" w:hAnsi="Calibri" w:cs="Calibri"/>
          <w:kern w:val="0"/>
          <w:lang w:eastAsia="en-GB"/>
          <w14:ligatures w14:val="none"/>
        </w:rPr>
        <w:t xml:space="preserve"> </w:t>
      </w:r>
      <w:r w:rsidRPr="0054239F">
        <w:rPr>
          <w:rFonts w:ascii="Calibri" w:eastAsia="Times New Roman" w:hAnsi="Calibri" w:cs="Calibri"/>
          <w:kern w:val="0"/>
          <w:lang w:eastAsia="en-GB"/>
          <w14:ligatures w14:val="none"/>
        </w:rPr>
        <w:t xml:space="preserve">Snieguolė </w:t>
      </w:r>
      <w:proofErr w:type="spellStart"/>
      <w:r w:rsidRPr="0054239F">
        <w:rPr>
          <w:rFonts w:ascii="Calibri" w:eastAsia="Times New Roman" w:hAnsi="Calibri" w:cs="Calibri"/>
          <w:kern w:val="0"/>
          <w:lang w:eastAsia="en-GB"/>
          <w14:ligatures w14:val="none"/>
        </w:rPr>
        <w:t>Valiaugaitė</w:t>
      </w:r>
      <w:proofErr w:type="spellEnd"/>
      <w:r w:rsidRPr="0054239F">
        <w:rPr>
          <w:rFonts w:ascii="Calibri" w:eastAsia="Times New Roman" w:hAnsi="Calibri" w:cs="Calibri"/>
          <w:kern w:val="0"/>
          <w:lang w:eastAsia="en-GB"/>
          <w14:ligatures w14:val="none"/>
        </w:rPr>
        <w:t>, „</w:t>
      </w:r>
      <w:proofErr w:type="spellStart"/>
      <w:r w:rsidRPr="0054239F">
        <w:rPr>
          <w:rFonts w:ascii="Calibri" w:eastAsia="Times New Roman" w:hAnsi="Calibri" w:cs="Calibri"/>
          <w:kern w:val="0"/>
          <w:lang w:eastAsia="en-GB"/>
          <w14:ligatures w14:val="none"/>
        </w:rPr>
        <w:t>Maximos</w:t>
      </w:r>
      <w:proofErr w:type="spellEnd"/>
      <w:r w:rsidRPr="0054239F">
        <w:rPr>
          <w:rFonts w:ascii="Calibri" w:eastAsia="Times New Roman" w:hAnsi="Calibri" w:cs="Calibri"/>
          <w:kern w:val="0"/>
          <w:lang w:eastAsia="en-GB"/>
          <w14:ligatures w14:val="none"/>
        </w:rPr>
        <w:t>“ Komunikacijos ir korporatyvinių ryšių departamento direktorė.</w:t>
      </w:r>
      <w:r w:rsidR="00A10B42">
        <w:rPr>
          <w:rFonts w:ascii="Calibri" w:eastAsia="Times New Roman" w:hAnsi="Calibri" w:cs="Calibri"/>
          <w:kern w:val="0"/>
          <w:lang w:eastAsia="en-GB"/>
          <w14:ligatures w14:val="none"/>
        </w:rPr>
        <w:t xml:space="preserve"> </w:t>
      </w:r>
    </w:p>
    <w:p w14:paraId="0F282580" w14:textId="2E90D9D8" w:rsidR="003765B9" w:rsidRPr="00FA5942" w:rsidRDefault="00631DA8" w:rsidP="00E24C09">
      <w:pPr>
        <w:jc w:val="both"/>
        <w:rPr>
          <w:rFonts w:ascii="Calibri" w:eastAsia="Times New Roman" w:hAnsi="Calibri" w:cs="Calibri"/>
          <w:kern w:val="0"/>
          <w:lang w:eastAsia="en-GB"/>
          <w14:ligatures w14:val="none"/>
        </w:rPr>
      </w:pPr>
      <w:r w:rsidRPr="00FA5942">
        <w:rPr>
          <w:rFonts w:ascii="Calibri" w:eastAsia="Times New Roman" w:hAnsi="Calibri" w:cs="Calibri"/>
          <w:kern w:val="0"/>
          <w:lang w:eastAsia="en-GB"/>
          <w14:ligatures w14:val="none"/>
        </w:rPr>
        <w:t>J</w:t>
      </w:r>
      <w:r w:rsidR="003065AA" w:rsidRPr="00FA5942">
        <w:rPr>
          <w:rFonts w:ascii="Calibri" w:eastAsia="Times New Roman" w:hAnsi="Calibri" w:cs="Calibri"/>
          <w:kern w:val="0"/>
          <w:lang w:eastAsia="en-GB"/>
          <w14:ligatures w14:val="none"/>
        </w:rPr>
        <w:t xml:space="preserve">i pastebi, kad prieš pat </w:t>
      </w:r>
      <w:r w:rsidR="00116ECF" w:rsidRPr="00FA5942">
        <w:rPr>
          <w:rFonts w:ascii="Calibri" w:eastAsia="Times New Roman" w:hAnsi="Calibri" w:cs="Calibri"/>
          <w:kern w:val="0"/>
          <w:lang w:eastAsia="en-GB"/>
          <w14:ligatures w14:val="none"/>
        </w:rPr>
        <w:t xml:space="preserve">šventes </w:t>
      </w:r>
      <w:r w:rsidR="003065AA" w:rsidRPr="00FA5942">
        <w:rPr>
          <w:rFonts w:ascii="Calibri" w:eastAsia="Times New Roman" w:hAnsi="Calibri" w:cs="Calibri"/>
          <w:kern w:val="0"/>
          <w:lang w:eastAsia="en-GB"/>
          <w14:ligatures w14:val="none"/>
        </w:rPr>
        <w:t xml:space="preserve">išauga ir </w:t>
      </w:r>
      <w:r w:rsidR="0064110A" w:rsidRPr="00FA5942">
        <w:rPr>
          <w:rFonts w:ascii="Calibri" w:eastAsia="Times New Roman" w:hAnsi="Calibri" w:cs="Calibri"/>
          <w:kern w:val="0"/>
          <w:lang w:eastAsia="en-GB"/>
          <w14:ligatures w14:val="none"/>
        </w:rPr>
        <w:t>kitų</w:t>
      </w:r>
      <w:r w:rsidR="00FA5950" w:rsidRPr="00FA5942">
        <w:rPr>
          <w:rFonts w:ascii="Calibri" w:eastAsia="Times New Roman" w:hAnsi="Calibri" w:cs="Calibri"/>
          <w:kern w:val="0"/>
          <w:lang w:eastAsia="en-GB"/>
          <w14:ligatures w14:val="none"/>
        </w:rPr>
        <w:t xml:space="preserve"> per Velykas tradiciškai valgomų </w:t>
      </w:r>
      <w:r w:rsidR="003765B9" w:rsidRPr="00FA5942">
        <w:rPr>
          <w:rFonts w:ascii="Calibri" w:eastAsia="Times New Roman" w:hAnsi="Calibri" w:cs="Calibri"/>
          <w:kern w:val="0"/>
          <w:lang w:eastAsia="en-GB"/>
          <w14:ligatures w14:val="none"/>
        </w:rPr>
        <w:t>produktų paklausa</w:t>
      </w:r>
      <w:r w:rsidR="00C818DC">
        <w:rPr>
          <w:rFonts w:ascii="Calibri" w:eastAsia="Times New Roman" w:hAnsi="Calibri" w:cs="Calibri"/>
          <w:kern w:val="0"/>
          <w:lang w:eastAsia="en-GB"/>
          <w14:ligatures w14:val="none"/>
        </w:rPr>
        <w:t>. P</w:t>
      </w:r>
      <w:r w:rsidR="003765B9" w:rsidRPr="00FA5942">
        <w:rPr>
          <w:rFonts w:ascii="Calibri" w:eastAsia="Times New Roman" w:hAnsi="Calibri" w:cs="Calibri"/>
          <w:kern w:val="0"/>
          <w:lang w:eastAsia="en-GB"/>
          <w14:ligatures w14:val="none"/>
        </w:rPr>
        <w:t>avyzdžiui, 2025 m. Velykų laikotarpiu „</w:t>
      </w:r>
      <w:proofErr w:type="spellStart"/>
      <w:r w:rsidR="003765B9" w:rsidRPr="00FA5942">
        <w:rPr>
          <w:rFonts w:ascii="Calibri" w:eastAsia="Times New Roman" w:hAnsi="Calibri" w:cs="Calibri"/>
          <w:kern w:val="0"/>
          <w:lang w:eastAsia="en-GB"/>
          <w14:ligatures w14:val="none"/>
        </w:rPr>
        <w:t>Maximose</w:t>
      </w:r>
      <w:proofErr w:type="spellEnd"/>
      <w:r w:rsidR="003765B9" w:rsidRPr="00FA5942">
        <w:rPr>
          <w:rFonts w:ascii="Calibri" w:eastAsia="Times New Roman" w:hAnsi="Calibri" w:cs="Calibri"/>
          <w:kern w:val="0"/>
          <w:lang w:eastAsia="en-GB"/>
          <w14:ligatures w14:val="none"/>
        </w:rPr>
        <w:t>“ buvo parduot</w:t>
      </w:r>
      <w:r w:rsidRPr="00FA5942">
        <w:rPr>
          <w:rFonts w:ascii="Calibri" w:eastAsia="Times New Roman" w:hAnsi="Calibri" w:cs="Calibri"/>
          <w:kern w:val="0"/>
          <w:lang w:eastAsia="en-GB"/>
          <w14:ligatures w14:val="none"/>
        </w:rPr>
        <w:t xml:space="preserve">a </w:t>
      </w:r>
      <w:r w:rsidR="00BE696A" w:rsidRPr="00FA5942">
        <w:rPr>
          <w:rFonts w:ascii="Calibri" w:eastAsia="Times New Roman" w:hAnsi="Calibri" w:cs="Calibri"/>
          <w:kern w:val="0"/>
          <w:lang w:eastAsia="en-GB"/>
          <w14:ligatures w14:val="none"/>
        </w:rPr>
        <w:t>daug</w:t>
      </w:r>
      <w:r w:rsidR="006B51F9">
        <w:rPr>
          <w:rFonts w:ascii="Calibri" w:eastAsia="Times New Roman" w:hAnsi="Calibri" w:cs="Calibri"/>
          <w:kern w:val="0"/>
          <w:lang w:eastAsia="en-GB"/>
          <w14:ligatures w14:val="none"/>
        </w:rPr>
        <w:t xml:space="preserve">iau nei </w:t>
      </w:r>
      <w:r w:rsidR="003C1563">
        <w:rPr>
          <w:rFonts w:ascii="Calibri" w:eastAsia="Times New Roman" w:hAnsi="Calibri" w:cs="Calibri"/>
          <w:kern w:val="0"/>
          <w:lang w:eastAsia="en-GB"/>
          <w14:ligatures w14:val="none"/>
        </w:rPr>
        <w:t>40</w:t>
      </w:r>
      <w:r w:rsidR="006B51F9">
        <w:rPr>
          <w:rFonts w:ascii="Calibri" w:eastAsia="Times New Roman" w:hAnsi="Calibri" w:cs="Calibri"/>
          <w:kern w:val="0"/>
          <w:lang w:eastAsia="en-GB"/>
          <w14:ligatures w14:val="none"/>
        </w:rPr>
        <w:t xml:space="preserve"> tonų galvijų ir kiaulių </w:t>
      </w:r>
      <w:r w:rsidR="00BE696A" w:rsidRPr="00FA5942">
        <w:rPr>
          <w:rFonts w:ascii="Calibri" w:eastAsia="Times New Roman" w:hAnsi="Calibri" w:cs="Calibri"/>
          <w:kern w:val="0"/>
          <w:lang w:eastAsia="en-GB"/>
          <w14:ligatures w14:val="none"/>
        </w:rPr>
        <w:t xml:space="preserve">liežuvių, </w:t>
      </w:r>
      <w:r w:rsidR="00C818DC">
        <w:rPr>
          <w:rFonts w:ascii="Calibri" w:eastAsia="Times New Roman" w:hAnsi="Calibri" w:cs="Calibri"/>
          <w:kern w:val="0"/>
          <w:lang w:eastAsia="en-GB"/>
          <w14:ligatures w14:val="none"/>
        </w:rPr>
        <w:t xml:space="preserve">apie </w:t>
      </w:r>
      <w:r w:rsidR="00697184" w:rsidRPr="00FA5942">
        <w:rPr>
          <w:rFonts w:ascii="Calibri" w:eastAsia="Times New Roman" w:hAnsi="Calibri" w:cs="Calibri"/>
          <w:kern w:val="0"/>
          <w:lang w:eastAsia="en-GB"/>
          <w14:ligatures w14:val="none"/>
        </w:rPr>
        <w:t xml:space="preserve">140 tonų konservuotų žirnelių </w:t>
      </w:r>
      <w:r w:rsidR="00D50088" w:rsidRPr="00FA5942">
        <w:rPr>
          <w:rFonts w:ascii="Calibri" w:eastAsia="Times New Roman" w:hAnsi="Calibri" w:cs="Calibri"/>
          <w:kern w:val="0"/>
          <w:lang w:eastAsia="en-GB"/>
          <w14:ligatures w14:val="none"/>
        </w:rPr>
        <w:t xml:space="preserve">ir </w:t>
      </w:r>
      <w:r w:rsidR="00C818DC">
        <w:rPr>
          <w:rFonts w:ascii="Calibri" w:eastAsia="Times New Roman" w:hAnsi="Calibri" w:cs="Calibri"/>
          <w:kern w:val="0"/>
          <w:lang w:eastAsia="en-GB"/>
          <w14:ligatures w14:val="none"/>
        </w:rPr>
        <w:t>arti</w:t>
      </w:r>
      <w:r w:rsidR="00C818DC" w:rsidRPr="00FA5942">
        <w:rPr>
          <w:rFonts w:ascii="Calibri" w:eastAsia="Times New Roman" w:hAnsi="Calibri" w:cs="Calibri"/>
          <w:kern w:val="0"/>
          <w:lang w:eastAsia="en-GB"/>
          <w14:ligatures w14:val="none"/>
        </w:rPr>
        <w:t xml:space="preserve"> </w:t>
      </w:r>
      <w:r w:rsidR="00C818DC">
        <w:rPr>
          <w:rFonts w:ascii="Calibri" w:eastAsia="Times New Roman" w:hAnsi="Calibri" w:cs="Calibri"/>
          <w:kern w:val="0"/>
          <w:lang w:eastAsia="en-GB"/>
          <w14:ligatures w14:val="none"/>
        </w:rPr>
        <w:t>300</w:t>
      </w:r>
      <w:r w:rsidR="00C818DC" w:rsidRPr="00FA5942">
        <w:rPr>
          <w:rFonts w:ascii="Calibri" w:eastAsia="Times New Roman" w:hAnsi="Calibri" w:cs="Calibri"/>
          <w:kern w:val="0"/>
          <w:lang w:eastAsia="en-GB"/>
          <w14:ligatures w14:val="none"/>
        </w:rPr>
        <w:t xml:space="preserve"> </w:t>
      </w:r>
      <w:r w:rsidR="00D50088" w:rsidRPr="00FA5942">
        <w:rPr>
          <w:rFonts w:ascii="Calibri" w:eastAsia="Times New Roman" w:hAnsi="Calibri" w:cs="Calibri"/>
          <w:kern w:val="0"/>
          <w:lang w:eastAsia="en-GB"/>
          <w14:ligatures w14:val="none"/>
        </w:rPr>
        <w:t>ton</w:t>
      </w:r>
      <w:r w:rsidR="00C818DC">
        <w:rPr>
          <w:rFonts w:ascii="Calibri" w:eastAsia="Times New Roman" w:hAnsi="Calibri" w:cs="Calibri"/>
          <w:kern w:val="0"/>
          <w:lang w:eastAsia="en-GB"/>
          <w14:ligatures w14:val="none"/>
        </w:rPr>
        <w:t>ų</w:t>
      </w:r>
      <w:r w:rsidR="00D50088" w:rsidRPr="00FA5942">
        <w:rPr>
          <w:rFonts w:ascii="Calibri" w:eastAsia="Times New Roman" w:hAnsi="Calibri" w:cs="Calibri"/>
          <w:kern w:val="0"/>
          <w:lang w:eastAsia="en-GB"/>
          <w14:ligatures w14:val="none"/>
        </w:rPr>
        <w:t xml:space="preserve"> majonezo.</w:t>
      </w:r>
      <w:r w:rsidR="003765B9" w:rsidRPr="00FA5942">
        <w:rPr>
          <w:rFonts w:ascii="Calibri" w:eastAsia="Times New Roman" w:hAnsi="Calibri" w:cs="Calibri"/>
          <w:kern w:val="0"/>
          <w:lang w:eastAsia="en-GB"/>
          <w14:ligatures w14:val="none"/>
        </w:rPr>
        <w:t xml:space="preserve"> </w:t>
      </w:r>
    </w:p>
    <w:p w14:paraId="2BEF42BA" w14:textId="74B25A71" w:rsidR="00D032CC" w:rsidRDefault="00D50088" w:rsidP="00E24C09">
      <w:pPr>
        <w:jc w:val="both"/>
        <w:rPr>
          <w:rFonts w:ascii="Calibri" w:eastAsia="Times New Roman" w:hAnsi="Calibri" w:cs="Calibri"/>
          <w:kern w:val="0"/>
          <w:lang w:eastAsia="en-GB"/>
          <w14:ligatures w14:val="none"/>
        </w:rPr>
      </w:pPr>
      <w:r w:rsidRPr="00FA5942">
        <w:rPr>
          <w:rFonts w:ascii="Calibri" w:eastAsia="Times New Roman" w:hAnsi="Calibri" w:cs="Calibri"/>
          <w:kern w:val="0"/>
          <w:lang w:eastAsia="en-GB"/>
          <w14:ligatures w14:val="none"/>
        </w:rPr>
        <w:t xml:space="preserve">„Šiuo laikotarpiu paprastai išauga ne vien </w:t>
      </w:r>
      <w:r w:rsidR="00FA5942" w:rsidRPr="00FA5942">
        <w:rPr>
          <w:rFonts w:ascii="Calibri" w:eastAsia="Times New Roman" w:hAnsi="Calibri" w:cs="Calibri"/>
          <w:kern w:val="0"/>
          <w:lang w:eastAsia="en-GB"/>
          <w14:ligatures w14:val="none"/>
        </w:rPr>
        <w:t xml:space="preserve">gaminimui reikalingų </w:t>
      </w:r>
      <w:r w:rsidR="00843252" w:rsidRPr="00FA5942">
        <w:rPr>
          <w:rFonts w:ascii="Calibri" w:eastAsia="Times New Roman" w:hAnsi="Calibri" w:cs="Calibri"/>
          <w:kern w:val="0"/>
          <w:lang w:eastAsia="en-GB"/>
          <w14:ligatures w14:val="none"/>
        </w:rPr>
        <w:t xml:space="preserve">produktų, bet ir </w:t>
      </w:r>
      <w:r w:rsidR="003065AA" w:rsidRPr="00FA5942">
        <w:rPr>
          <w:rFonts w:ascii="Calibri" w:eastAsia="Times New Roman" w:hAnsi="Calibri" w:cs="Calibri"/>
          <w:kern w:val="0"/>
          <w:lang w:eastAsia="en-GB"/>
          <w14:ligatures w14:val="none"/>
        </w:rPr>
        <w:t xml:space="preserve">jau paruošto maisto bei </w:t>
      </w:r>
      <w:r w:rsidR="00843252" w:rsidRPr="00FA5942">
        <w:rPr>
          <w:rFonts w:ascii="Calibri" w:eastAsia="Times New Roman" w:hAnsi="Calibri" w:cs="Calibri"/>
          <w:kern w:val="0"/>
          <w:lang w:eastAsia="en-GB"/>
          <w14:ligatures w14:val="none"/>
        </w:rPr>
        <w:t xml:space="preserve">kitų </w:t>
      </w:r>
      <w:r w:rsidR="00C047B4" w:rsidRPr="00FA5942">
        <w:rPr>
          <w:rFonts w:ascii="Calibri" w:eastAsia="Times New Roman" w:hAnsi="Calibri" w:cs="Calibri"/>
          <w:kern w:val="0"/>
          <w:lang w:eastAsia="en-GB"/>
          <w14:ligatures w14:val="none"/>
        </w:rPr>
        <w:t xml:space="preserve">šventinių </w:t>
      </w:r>
      <w:r w:rsidR="003065AA" w:rsidRPr="00FA5942">
        <w:rPr>
          <w:rFonts w:ascii="Calibri" w:eastAsia="Times New Roman" w:hAnsi="Calibri" w:cs="Calibri"/>
          <w:kern w:val="0"/>
          <w:lang w:eastAsia="en-GB"/>
          <w14:ligatures w14:val="none"/>
        </w:rPr>
        <w:t>gaminių paklausa</w:t>
      </w:r>
      <w:r w:rsidR="00C047B4" w:rsidRPr="00FA5942">
        <w:rPr>
          <w:rFonts w:ascii="Calibri" w:eastAsia="Times New Roman" w:hAnsi="Calibri" w:cs="Calibri"/>
          <w:kern w:val="0"/>
          <w:lang w:eastAsia="en-GB"/>
          <w14:ligatures w14:val="none"/>
        </w:rPr>
        <w:t>. T</w:t>
      </w:r>
      <w:r w:rsidR="00336E36" w:rsidRPr="00FA5942">
        <w:rPr>
          <w:rFonts w:ascii="Calibri" w:eastAsia="Times New Roman" w:hAnsi="Calibri" w:cs="Calibri"/>
          <w:kern w:val="0"/>
          <w:lang w:eastAsia="en-GB"/>
          <w14:ligatures w14:val="none"/>
        </w:rPr>
        <w:t xml:space="preserve">aip pat </w:t>
      </w:r>
      <w:r w:rsidR="00C047B4" w:rsidRPr="00FA5942">
        <w:rPr>
          <w:rFonts w:ascii="Calibri" w:eastAsia="Times New Roman" w:hAnsi="Calibri" w:cs="Calibri"/>
          <w:kern w:val="0"/>
          <w:lang w:eastAsia="en-GB"/>
          <w14:ligatures w14:val="none"/>
        </w:rPr>
        <w:t xml:space="preserve">tautiečiai </w:t>
      </w:r>
      <w:r w:rsidR="00336E36" w:rsidRPr="00FA5942">
        <w:rPr>
          <w:rFonts w:ascii="Calibri" w:eastAsia="Times New Roman" w:hAnsi="Calibri" w:cs="Calibri"/>
          <w:kern w:val="0"/>
          <w:lang w:eastAsia="en-GB"/>
          <w14:ligatures w14:val="none"/>
        </w:rPr>
        <w:t>itin gausiai perka populiariausi</w:t>
      </w:r>
      <w:r w:rsidR="00C047B4" w:rsidRPr="00FA5942">
        <w:rPr>
          <w:rFonts w:ascii="Calibri" w:eastAsia="Times New Roman" w:hAnsi="Calibri" w:cs="Calibri"/>
          <w:kern w:val="0"/>
          <w:lang w:eastAsia="en-GB"/>
          <w14:ligatures w14:val="none"/>
        </w:rPr>
        <w:t>us</w:t>
      </w:r>
      <w:r w:rsidR="00336E36" w:rsidRPr="00FA5942">
        <w:rPr>
          <w:rFonts w:ascii="Calibri" w:eastAsia="Times New Roman" w:hAnsi="Calibri" w:cs="Calibri"/>
          <w:kern w:val="0"/>
          <w:lang w:eastAsia="en-GB"/>
          <w14:ligatures w14:val="none"/>
        </w:rPr>
        <w:t xml:space="preserve"> Velykų simboli</w:t>
      </w:r>
      <w:r w:rsidR="00C047B4" w:rsidRPr="00FA5942">
        <w:rPr>
          <w:rFonts w:ascii="Calibri" w:eastAsia="Times New Roman" w:hAnsi="Calibri" w:cs="Calibri"/>
          <w:kern w:val="0"/>
          <w:lang w:eastAsia="en-GB"/>
          <w14:ligatures w14:val="none"/>
        </w:rPr>
        <w:t>us</w:t>
      </w:r>
      <w:r w:rsidR="00336E36" w:rsidRPr="00FA5942">
        <w:rPr>
          <w:rFonts w:ascii="Calibri" w:eastAsia="Times New Roman" w:hAnsi="Calibri" w:cs="Calibri"/>
          <w:kern w:val="0"/>
          <w:lang w:eastAsia="en-GB"/>
          <w14:ligatures w14:val="none"/>
        </w:rPr>
        <w:t xml:space="preserve">: </w:t>
      </w:r>
      <w:r w:rsidR="00FA5942" w:rsidRPr="00FA5942">
        <w:rPr>
          <w:rFonts w:ascii="Calibri" w:eastAsia="Times New Roman" w:hAnsi="Calibri" w:cs="Calibri"/>
          <w:kern w:val="0"/>
          <w:lang w:eastAsia="en-GB"/>
          <w14:ligatures w14:val="none"/>
        </w:rPr>
        <w:t xml:space="preserve">dekoracijas </w:t>
      </w:r>
      <w:r w:rsidR="00116ECF" w:rsidRPr="00FA5942">
        <w:rPr>
          <w:rFonts w:ascii="Calibri" w:eastAsia="Times New Roman" w:hAnsi="Calibri" w:cs="Calibri"/>
          <w:kern w:val="0"/>
          <w:lang w:eastAsia="en-GB"/>
          <w14:ligatures w14:val="none"/>
        </w:rPr>
        <w:t xml:space="preserve">su kiškių motyvais, </w:t>
      </w:r>
      <w:r w:rsidR="00336E36" w:rsidRPr="00FA5942">
        <w:rPr>
          <w:rFonts w:ascii="Calibri" w:eastAsia="Times New Roman" w:hAnsi="Calibri" w:cs="Calibri"/>
          <w:kern w:val="0"/>
          <w:lang w:eastAsia="en-GB"/>
          <w14:ligatures w14:val="none"/>
        </w:rPr>
        <w:t>šokoladini</w:t>
      </w:r>
      <w:r w:rsidR="00C047B4" w:rsidRPr="00FA5942">
        <w:rPr>
          <w:rFonts w:ascii="Calibri" w:eastAsia="Times New Roman" w:hAnsi="Calibri" w:cs="Calibri"/>
          <w:kern w:val="0"/>
          <w:lang w:eastAsia="en-GB"/>
          <w14:ligatures w14:val="none"/>
        </w:rPr>
        <w:t>us</w:t>
      </w:r>
      <w:r w:rsidR="00336E36" w:rsidRPr="00FA5942">
        <w:rPr>
          <w:rFonts w:ascii="Calibri" w:eastAsia="Times New Roman" w:hAnsi="Calibri" w:cs="Calibri"/>
          <w:kern w:val="0"/>
          <w:lang w:eastAsia="en-GB"/>
          <w14:ligatures w14:val="none"/>
        </w:rPr>
        <w:t xml:space="preserve"> kiaušini</w:t>
      </w:r>
      <w:r w:rsidR="00C047B4" w:rsidRPr="00FA5942">
        <w:rPr>
          <w:rFonts w:ascii="Calibri" w:eastAsia="Times New Roman" w:hAnsi="Calibri" w:cs="Calibri"/>
          <w:kern w:val="0"/>
          <w:lang w:eastAsia="en-GB"/>
          <w14:ligatures w14:val="none"/>
        </w:rPr>
        <w:t>us</w:t>
      </w:r>
      <w:r w:rsidR="00336E36" w:rsidRPr="00FA5942">
        <w:rPr>
          <w:rFonts w:ascii="Calibri" w:eastAsia="Times New Roman" w:hAnsi="Calibri" w:cs="Calibri"/>
          <w:kern w:val="0"/>
          <w:lang w:eastAsia="en-GB"/>
          <w14:ligatures w14:val="none"/>
        </w:rPr>
        <w:t xml:space="preserve"> </w:t>
      </w:r>
      <w:r w:rsidR="00116ECF" w:rsidRPr="00FA5942">
        <w:rPr>
          <w:rFonts w:ascii="Calibri" w:eastAsia="Times New Roman" w:hAnsi="Calibri" w:cs="Calibri"/>
          <w:kern w:val="0"/>
          <w:lang w:eastAsia="en-GB"/>
          <w14:ligatures w14:val="none"/>
        </w:rPr>
        <w:t>ir kit</w:t>
      </w:r>
      <w:r w:rsidR="00C047B4" w:rsidRPr="00FA5942">
        <w:rPr>
          <w:rFonts w:ascii="Calibri" w:eastAsia="Times New Roman" w:hAnsi="Calibri" w:cs="Calibri"/>
          <w:kern w:val="0"/>
          <w:lang w:eastAsia="en-GB"/>
          <w14:ligatures w14:val="none"/>
        </w:rPr>
        <w:t>us</w:t>
      </w:r>
      <w:r w:rsidR="00116ECF" w:rsidRPr="00FA5942">
        <w:rPr>
          <w:rFonts w:ascii="Calibri" w:eastAsia="Times New Roman" w:hAnsi="Calibri" w:cs="Calibri"/>
          <w:kern w:val="0"/>
          <w:lang w:eastAsia="en-GB"/>
          <w14:ligatures w14:val="none"/>
        </w:rPr>
        <w:t xml:space="preserve"> saldumyn</w:t>
      </w:r>
      <w:r w:rsidR="00C047B4" w:rsidRPr="00FA5942">
        <w:rPr>
          <w:rFonts w:ascii="Calibri" w:eastAsia="Times New Roman" w:hAnsi="Calibri" w:cs="Calibri"/>
          <w:kern w:val="0"/>
          <w:lang w:eastAsia="en-GB"/>
          <w14:ligatures w14:val="none"/>
        </w:rPr>
        <w:t>us</w:t>
      </w:r>
      <w:r w:rsidR="00C4306C" w:rsidRPr="00FA5942">
        <w:rPr>
          <w:rFonts w:ascii="Calibri" w:eastAsia="Times New Roman" w:hAnsi="Calibri" w:cs="Calibri"/>
          <w:kern w:val="0"/>
          <w:lang w:eastAsia="en-GB"/>
          <w14:ligatures w14:val="none"/>
        </w:rPr>
        <w:t xml:space="preserve">“, – pasakoja S. </w:t>
      </w:r>
      <w:proofErr w:type="spellStart"/>
      <w:r w:rsidR="00C4306C" w:rsidRPr="00FA5942">
        <w:rPr>
          <w:rFonts w:ascii="Calibri" w:eastAsia="Times New Roman" w:hAnsi="Calibri" w:cs="Calibri"/>
          <w:kern w:val="0"/>
          <w:lang w:eastAsia="en-GB"/>
          <w14:ligatures w14:val="none"/>
        </w:rPr>
        <w:t>Valiaugaitė</w:t>
      </w:r>
      <w:proofErr w:type="spellEnd"/>
      <w:r w:rsidR="00116ECF" w:rsidRPr="00FA5942">
        <w:rPr>
          <w:rFonts w:ascii="Calibri" w:eastAsia="Times New Roman" w:hAnsi="Calibri" w:cs="Calibri"/>
          <w:kern w:val="0"/>
          <w:lang w:eastAsia="en-GB"/>
          <w14:ligatures w14:val="none"/>
        </w:rPr>
        <w:t>.</w:t>
      </w:r>
      <w:r w:rsidR="00116ECF">
        <w:rPr>
          <w:rFonts w:ascii="Calibri" w:eastAsia="Times New Roman" w:hAnsi="Calibri" w:cs="Calibri"/>
          <w:kern w:val="0"/>
          <w:lang w:eastAsia="en-GB"/>
          <w14:ligatures w14:val="none"/>
        </w:rPr>
        <w:t xml:space="preserve"> </w:t>
      </w:r>
    </w:p>
    <w:p w14:paraId="1A0380FB" w14:textId="3491F686" w:rsidR="0054239F" w:rsidRPr="00EA11DC" w:rsidRDefault="0054239F" w:rsidP="0054239F">
      <w:pPr>
        <w:jc w:val="both"/>
        <w:rPr>
          <w:rFonts w:ascii="Calibri" w:eastAsia="Times New Roman" w:hAnsi="Calibri" w:cs="Calibri"/>
          <w:b/>
          <w:bCs/>
          <w:kern w:val="0"/>
          <w:lang w:eastAsia="en-GB"/>
          <w14:ligatures w14:val="none"/>
        </w:rPr>
      </w:pPr>
      <w:r w:rsidRPr="00EA11DC">
        <w:rPr>
          <w:rFonts w:ascii="Calibri" w:eastAsia="Times New Roman" w:hAnsi="Calibri" w:cs="Calibri"/>
          <w:b/>
          <w:bCs/>
          <w:kern w:val="0"/>
          <w:lang w:eastAsia="en-GB"/>
          <w14:ligatures w14:val="none"/>
        </w:rPr>
        <w:t xml:space="preserve">Kaip iškepti sultingą ir traškią </w:t>
      </w:r>
      <w:r w:rsidR="00EA11DC" w:rsidRPr="00EA11DC">
        <w:rPr>
          <w:rFonts w:ascii="Calibri" w:eastAsia="Times New Roman" w:hAnsi="Calibri" w:cs="Calibri"/>
          <w:b/>
          <w:bCs/>
          <w:kern w:val="0"/>
          <w:lang w:eastAsia="en-GB"/>
          <w14:ligatures w14:val="none"/>
        </w:rPr>
        <w:t xml:space="preserve">Pekino </w:t>
      </w:r>
      <w:r w:rsidRPr="00EA11DC">
        <w:rPr>
          <w:rFonts w:ascii="Calibri" w:eastAsia="Times New Roman" w:hAnsi="Calibri" w:cs="Calibri"/>
          <w:b/>
          <w:bCs/>
          <w:kern w:val="0"/>
          <w:lang w:eastAsia="en-GB"/>
          <w14:ligatures w14:val="none"/>
        </w:rPr>
        <w:t>antį</w:t>
      </w:r>
      <w:r w:rsidR="00EA11DC" w:rsidRPr="00EA11DC">
        <w:rPr>
          <w:rFonts w:ascii="Calibri" w:eastAsia="Times New Roman" w:hAnsi="Calibri" w:cs="Calibri"/>
          <w:b/>
          <w:bCs/>
          <w:kern w:val="0"/>
          <w:lang w:eastAsia="en-GB"/>
          <w14:ligatures w14:val="none"/>
        </w:rPr>
        <w:t xml:space="preserve">? </w:t>
      </w:r>
    </w:p>
    <w:p w14:paraId="55AE4C4D" w14:textId="1A0C9862" w:rsidR="00FA35A7" w:rsidRDefault="0054239F" w:rsidP="00FB3370">
      <w:pPr>
        <w:jc w:val="both"/>
        <w:rPr>
          <w:rFonts w:ascii="Calibri" w:eastAsia="Times New Roman" w:hAnsi="Calibri" w:cs="Calibri"/>
          <w:kern w:val="0"/>
          <w:lang w:eastAsia="en-GB"/>
          <w14:ligatures w14:val="none"/>
        </w:rPr>
      </w:pPr>
      <w:r w:rsidRPr="0054239F">
        <w:rPr>
          <w:rFonts w:ascii="Calibri" w:eastAsia="Times New Roman" w:hAnsi="Calibri" w:cs="Calibri"/>
          <w:kern w:val="0"/>
          <w:lang w:eastAsia="en-GB"/>
          <w14:ligatures w14:val="none"/>
        </w:rPr>
        <w:t xml:space="preserve">Nors iš pirmo žvilgsnio gali pasirodyti, </w:t>
      </w:r>
      <w:r w:rsidR="00C818DC">
        <w:rPr>
          <w:rFonts w:ascii="Calibri" w:eastAsia="Times New Roman" w:hAnsi="Calibri" w:cs="Calibri"/>
          <w:kern w:val="0"/>
          <w:lang w:eastAsia="en-GB"/>
          <w14:ligatures w14:val="none"/>
        </w:rPr>
        <w:t xml:space="preserve">kad norint tinkamai iškepti </w:t>
      </w:r>
      <w:r w:rsidRPr="0054239F">
        <w:rPr>
          <w:rFonts w:ascii="Calibri" w:eastAsia="Times New Roman" w:hAnsi="Calibri" w:cs="Calibri"/>
          <w:kern w:val="0"/>
          <w:lang w:eastAsia="en-GB"/>
          <w14:ligatures w14:val="none"/>
        </w:rPr>
        <w:t xml:space="preserve">visą </w:t>
      </w:r>
      <w:r w:rsidR="00EA11DC">
        <w:rPr>
          <w:rFonts w:ascii="Calibri" w:eastAsia="Times New Roman" w:hAnsi="Calibri" w:cs="Calibri"/>
          <w:kern w:val="0"/>
          <w:lang w:eastAsia="en-GB"/>
          <w14:ligatures w14:val="none"/>
        </w:rPr>
        <w:t xml:space="preserve">paukštį </w:t>
      </w:r>
      <w:r w:rsidR="00C818DC">
        <w:rPr>
          <w:rFonts w:ascii="Calibri" w:eastAsia="Times New Roman" w:hAnsi="Calibri" w:cs="Calibri"/>
          <w:kern w:val="0"/>
          <w:lang w:eastAsia="en-GB"/>
          <w14:ligatures w14:val="none"/>
        </w:rPr>
        <w:t>būtinos specifinės žinios</w:t>
      </w:r>
      <w:r w:rsidRPr="0054239F">
        <w:rPr>
          <w:rFonts w:ascii="Calibri" w:eastAsia="Times New Roman" w:hAnsi="Calibri" w:cs="Calibri"/>
          <w:kern w:val="0"/>
          <w:lang w:eastAsia="en-GB"/>
          <w14:ligatures w14:val="none"/>
        </w:rPr>
        <w:t xml:space="preserve">, iš tiesų svarbiausia laikytis </w:t>
      </w:r>
      <w:r w:rsidR="00C818DC">
        <w:rPr>
          <w:rFonts w:ascii="Calibri" w:eastAsia="Times New Roman" w:hAnsi="Calibri" w:cs="Calibri"/>
          <w:kern w:val="0"/>
          <w:lang w:eastAsia="en-GB"/>
          <w14:ligatures w14:val="none"/>
        </w:rPr>
        <w:t xml:space="preserve">vos </w:t>
      </w:r>
      <w:r w:rsidRPr="0054239F">
        <w:rPr>
          <w:rFonts w:ascii="Calibri" w:eastAsia="Times New Roman" w:hAnsi="Calibri" w:cs="Calibri"/>
          <w:kern w:val="0"/>
          <w:lang w:eastAsia="en-GB"/>
          <w14:ligatures w14:val="none"/>
        </w:rPr>
        <w:t xml:space="preserve">kelių paprastų taisyklių. </w:t>
      </w:r>
      <w:r w:rsidR="00FB3370" w:rsidRPr="00FB3370">
        <w:rPr>
          <w:rFonts w:ascii="Calibri" w:eastAsia="Times New Roman" w:hAnsi="Calibri" w:cs="Calibri"/>
          <w:kern w:val="0"/>
          <w:lang w:eastAsia="en-GB"/>
          <w14:ligatures w14:val="none"/>
        </w:rPr>
        <w:t>„</w:t>
      </w:r>
      <w:proofErr w:type="spellStart"/>
      <w:r w:rsidR="00FB3370" w:rsidRPr="00FB3370">
        <w:rPr>
          <w:rFonts w:ascii="Calibri" w:eastAsia="Times New Roman" w:hAnsi="Calibri" w:cs="Calibri"/>
          <w:kern w:val="0"/>
          <w:lang w:eastAsia="en-GB"/>
          <w14:ligatures w14:val="none"/>
        </w:rPr>
        <w:t>Maximos</w:t>
      </w:r>
      <w:proofErr w:type="spellEnd"/>
      <w:r w:rsidR="00FB3370" w:rsidRPr="00FB3370">
        <w:rPr>
          <w:rFonts w:ascii="Calibri" w:eastAsia="Times New Roman" w:hAnsi="Calibri" w:cs="Calibri"/>
          <w:kern w:val="0"/>
          <w:lang w:eastAsia="en-GB"/>
          <w14:ligatures w14:val="none"/>
        </w:rPr>
        <w:t>“ Kokybės ir maisto gamybos departamento technolog</w:t>
      </w:r>
      <w:r w:rsidR="008F5631">
        <w:rPr>
          <w:rFonts w:ascii="Calibri" w:eastAsia="Times New Roman" w:hAnsi="Calibri" w:cs="Calibri"/>
          <w:kern w:val="0"/>
          <w:lang w:eastAsia="en-GB"/>
          <w14:ligatures w14:val="none"/>
        </w:rPr>
        <w:t>ė</w:t>
      </w:r>
      <w:r w:rsidR="00FB3370" w:rsidRPr="00FB3370">
        <w:rPr>
          <w:rFonts w:ascii="Calibri" w:eastAsia="Times New Roman" w:hAnsi="Calibri" w:cs="Calibri"/>
          <w:kern w:val="0"/>
          <w:lang w:eastAsia="en-GB"/>
          <w14:ligatures w14:val="none"/>
        </w:rPr>
        <w:t xml:space="preserve"> </w:t>
      </w:r>
      <w:r w:rsidR="008F5631" w:rsidRPr="008F5631">
        <w:rPr>
          <w:rFonts w:ascii="Calibri" w:eastAsia="Times New Roman" w:hAnsi="Calibri" w:cs="Calibri"/>
          <w:kern w:val="0"/>
          <w:lang w:eastAsia="en-GB"/>
          <w14:ligatures w14:val="none"/>
        </w:rPr>
        <w:t>Agn</w:t>
      </w:r>
      <w:r w:rsidR="008F5631">
        <w:rPr>
          <w:rFonts w:ascii="Calibri" w:eastAsia="Times New Roman" w:hAnsi="Calibri" w:cs="Calibri"/>
          <w:kern w:val="0"/>
          <w:lang w:eastAsia="en-GB"/>
          <w14:ligatures w14:val="none"/>
        </w:rPr>
        <w:t>ė</w:t>
      </w:r>
      <w:r w:rsidR="008F5631" w:rsidRPr="008F5631">
        <w:rPr>
          <w:rFonts w:ascii="Calibri" w:eastAsia="Times New Roman" w:hAnsi="Calibri" w:cs="Calibri"/>
          <w:kern w:val="0"/>
          <w:lang w:eastAsia="en-GB"/>
          <w14:ligatures w14:val="none"/>
        </w:rPr>
        <w:t xml:space="preserve"> </w:t>
      </w:r>
      <w:proofErr w:type="spellStart"/>
      <w:r w:rsidR="008F5631" w:rsidRPr="008F5631">
        <w:rPr>
          <w:rFonts w:ascii="Calibri" w:eastAsia="Times New Roman" w:hAnsi="Calibri" w:cs="Calibri"/>
          <w:kern w:val="0"/>
          <w:lang w:eastAsia="en-GB"/>
          <w14:ligatures w14:val="none"/>
        </w:rPr>
        <w:t>Čypien</w:t>
      </w:r>
      <w:r w:rsidR="008F5631">
        <w:rPr>
          <w:rFonts w:ascii="Calibri" w:eastAsia="Times New Roman" w:hAnsi="Calibri" w:cs="Calibri"/>
          <w:kern w:val="0"/>
          <w:lang w:eastAsia="en-GB"/>
          <w14:ligatures w14:val="none"/>
        </w:rPr>
        <w:t>ė</w:t>
      </w:r>
      <w:proofErr w:type="spellEnd"/>
      <w:r w:rsidR="008F5631">
        <w:rPr>
          <w:rFonts w:ascii="Calibri" w:eastAsia="Times New Roman" w:hAnsi="Calibri" w:cs="Calibri"/>
          <w:kern w:val="0"/>
          <w:lang w:eastAsia="en-GB"/>
          <w14:ligatures w14:val="none"/>
        </w:rPr>
        <w:t xml:space="preserve"> </w:t>
      </w:r>
      <w:r w:rsidR="00612D9C">
        <w:rPr>
          <w:rFonts w:ascii="Calibri" w:eastAsia="Times New Roman" w:hAnsi="Calibri" w:cs="Calibri"/>
          <w:kern w:val="0"/>
          <w:lang w:eastAsia="en-GB"/>
          <w14:ligatures w14:val="none"/>
        </w:rPr>
        <w:t xml:space="preserve">pataria nuplovus </w:t>
      </w:r>
      <w:r w:rsidR="00FB3370">
        <w:rPr>
          <w:rFonts w:ascii="Calibri" w:eastAsia="Times New Roman" w:hAnsi="Calibri" w:cs="Calibri"/>
          <w:kern w:val="0"/>
          <w:lang w:eastAsia="en-GB"/>
          <w14:ligatures w14:val="none"/>
        </w:rPr>
        <w:t xml:space="preserve">Pekino </w:t>
      </w:r>
      <w:r w:rsidRPr="0054239F">
        <w:rPr>
          <w:rFonts w:ascii="Calibri" w:eastAsia="Times New Roman" w:hAnsi="Calibri" w:cs="Calibri"/>
          <w:kern w:val="0"/>
          <w:lang w:eastAsia="en-GB"/>
          <w14:ligatures w14:val="none"/>
        </w:rPr>
        <w:t>ant</w:t>
      </w:r>
      <w:r w:rsidR="00612D9C">
        <w:rPr>
          <w:rFonts w:ascii="Calibri" w:eastAsia="Times New Roman" w:hAnsi="Calibri" w:cs="Calibri"/>
          <w:kern w:val="0"/>
          <w:lang w:eastAsia="en-GB"/>
          <w14:ligatures w14:val="none"/>
        </w:rPr>
        <w:t>į</w:t>
      </w:r>
      <w:r w:rsidRPr="0054239F">
        <w:rPr>
          <w:rFonts w:ascii="Calibri" w:eastAsia="Times New Roman" w:hAnsi="Calibri" w:cs="Calibri"/>
          <w:kern w:val="0"/>
          <w:lang w:eastAsia="en-GB"/>
          <w14:ligatures w14:val="none"/>
        </w:rPr>
        <w:t xml:space="preserve"> </w:t>
      </w:r>
      <w:r w:rsidR="00612D9C">
        <w:rPr>
          <w:rFonts w:ascii="Calibri" w:eastAsia="Times New Roman" w:hAnsi="Calibri" w:cs="Calibri"/>
          <w:kern w:val="0"/>
          <w:lang w:eastAsia="en-GB"/>
          <w14:ligatures w14:val="none"/>
        </w:rPr>
        <w:t xml:space="preserve">itin kruopščiai ją </w:t>
      </w:r>
      <w:r w:rsidR="00612D9C" w:rsidRPr="0054239F">
        <w:rPr>
          <w:rFonts w:ascii="Calibri" w:eastAsia="Times New Roman" w:hAnsi="Calibri" w:cs="Calibri"/>
          <w:kern w:val="0"/>
          <w:lang w:eastAsia="en-GB"/>
          <w14:ligatures w14:val="none"/>
        </w:rPr>
        <w:t>nusausinti</w:t>
      </w:r>
      <w:r w:rsidR="00FA35A7">
        <w:rPr>
          <w:rFonts w:ascii="Calibri" w:eastAsia="Times New Roman" w:hAnsi="Calibri" w:cs="Calibri"/>
          <w:kern w:val="0"/>
          <w:lang w:eastAsia="en-GB"/>
          <w14:ligatures w14:val="none"/>
        </w:rPr>
        <w:t>.</w:t>
      </w:r>
      <w:r w:rsidR="00612D9C">
        <w:rPr>
          <w:rFonts w:ascii="Calibri" w:eastAsia="Times New Roman" w:hAnsi="Calibri" w:cs="Calibri"/>
          <w:kern w:val="0"/>
          <w:lang w:eastAsia="en-GB"/>
          <w14:ligatures w14:val="none"/>
        </w:rPr>
        <w:t xml:space="preserve"> </w:t>
      </w:r>
    </w:p>
    <w:p w14:paraId="41CE4455" w14:textId="3821A393" w:rsidR="0054239F" w:rsidRPr="0054239F" w:rsidRDefault="00FA35A7" w:rsidP="006501C5">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„Tam negailėkite </w:t>
      </w:r>
      <w:r w:rsidR="0054239F" w:rsidRPr="0054239F">
        <w:rPr>
          <w:rFonts w:ascii="Calibri" w:eastAsia="Times New Roman" w:hAnsi="Calibri" w:cs="Calibri"/>
          <w:kern w:val="0"/>
          <w:lang w:eastAsia="en-GB"/>
          <w14:ligatures w14:val="none"/>
        </w:rPr>
        <w:t>popierini</w:t>
      </w:r>
      <w:r>
        <w:rPr>
          <w:rFonts w:ascii="Calibri" w:eastAsia="Times New Roman" w:hAnsi="Calibri" w:cs="Calibri"/>
          <w:kern w:val="0"/>
          <w:lang w:eastAsia="en-GB"/>
          <w14:ligatures w14:val="none"/>
        </w:rPr>
        <w:t>ų</w:t>
      </w:r>
      <w:r w:rsidR="0054239F" w:rsidRPr="0054239F">
        <w:rPr>
          <w:rFonts w:ascii="Calibri" w:eastAsia="Times New Roman" w:hAnsi="Calibri" w:cs="Calibri"/>
          <w:kern w:val="0"/>
          <w:lang w:eastAsia="en-GB"/>
          <w14:ligatures w14:val="none"/>
        </w:rPr>
        <w:t xml:space="preserve"> rankšluosči</w:t>
      </w:r>
      <w:r>
        <w:rPr>
          <w:rFonts w:ascii="Calibri" w:eastAsia="Times New Roman" w:hAnsi="Calibri" w:cs="Calibri"/>
          <w:kern w:val="0"/>
          <w:lang w:eastAsia="en-GB"/>
          <w14:ligatures w14:val="none"/>
        </w:rPr>
        <w:t>ų ar net pasinaudokite plaukų džiovintuvu</w:t>
      </w:r>
      <w:r w:rsidR="00E2145E">
        <w:rPr>
          <w:rFonts w:ascii="Calibri" w:eastAsia="Times New Roman" w:hAnsi="Calibri" w:cs="Calibri"/>
          <w:kern w:val="0"/>
          <w:lang w:eastAsia="en-GB"/>
          <w14:ligatures w14:val="none"/>
        </w:rPr>
        <w:t>:</w:t>
      </w:r>
      <w:r>
        <w:rPr>
          <w:rFonts w:ascii="Calibri" w:eastAsia="Times New Roman" w:hAnsi="Calibri" w:cs="Calibri"/>
          <w:kern w:val="0"/>
          <w:lang w:eastAsia="en-GB"/>
          <w14:ligatures w14:val="none"/>
        </w:rPr>
        <w:t xml:space="preserve"> </w:t>
      </w:r>
      <w:r w:rsidR="00E2145E">
        <w:rPr>
          <w:rFonts w:ascii="Calibri" w:eastAsia="Times New Roman" w:hAnsi="Calibri" w:cs="Calibri"/>
          <w:kern w:val="0"/>
          <w:lang w:eastAsia="en-GB"/>
          <w14:ligatures w14:val="none"/>
        </w:rPr>
        <w:t xml:space="preserve">gerai nusausinta anties </w:t>
      </w:r>
      <w:r w:rsidR="0054239F" w:rsidRPr="0054239F">
        <w:rPr>
          <w:rFonts w:ascii="Calibri" w:eastAsia="Times New Roman" w:hAnsi="Calibri" w:cs="Calibri"/>
          <w:kern w:val="0"/>
          <w:lang w:eastAsia="en-GB"/>
          <w14:ligatures w14:val="none"/>
        </w:rPr>
        <w:t>oda kepdama geriau apskrunda ir tampa trašk</w:t>
      </w:r>
      <w:r w:rsidR="00E2145E">
        <w:rPr>
          <w:rFonts w:ascii="Calibri" w:eastAsia="Times New Roman" w:hAnsi="Calibri" w:cs="Calibri"/>
          <w:kern w:val="0"/>
          <w:lang w:eastAsia="en-GB"/>
          <w14:ligatures w14:val="none"/>
        </w:rPr>
        <w:t>esnė</w:t>
      </w:r>
      <w:r w:rsidR="0054239F" w:rsidRPr="0054239F">
        <w:rPr>
          <w:rFonts w:ascii="Calibri" w:eastAsia="Times New Roman" w:hAnsi="Calibri" w:cs="Calibri"/>
          <w:kern w:val="0"/>
          <w:lang w:eastAsia="en-GB"/>
          <w14:ligatures w14:val="none"/>
        </w:rPr>
        <w:t>.</w:t>
      </w:r>
      <w:r w:rsidR="00E2145E">
        <w:rPr>
          <w:rFonts w:ascii="Calibri" w:eastAsia="Times New Roman" w:hAnsi="Calibri" w:cs="Calibri"/>
          <w:kern w:val="0"/>
          <w:lang w:eastAsia="en-GB"/>
          <w14:ligatures w14:val="none"/>
        </w:rPr>
        <w:t xml:space="preserve"> Prieš kepant, Pekino antį taip pat reikėtų subadyti šakute</w:t>
      </w:r>
      <w:r w:rsidR="006501C5">
        <w:rPr>
          <w:rFonts w:ascii="Calibri" w:eastAsia="Times New Roman" w:hAnsi="Calibri" w:cs="Calibri"/>
          <w:kern w:val="0"/>
          <w:lang w:eastAsia="en-GB"/>
          <w14:ligatures w14:val="none"/>
        </w:rPr>
        <w:t xml:space="preserve"> </w:t>
      </w:r>
      <w:r w:rsidR="0054239F" w:rsidRPr="0054239F">
        <w:rPr>
          <w:rFonts w:ascii="Calibri" w:eastAsia="Times New Roman" w:hAnsi="Calibri" w:cs="Calibri"/>
          <w:kern w:val="0"/>
          <w:lang w:eastAsia="en-GB"/>
          <w14:ligatures w14:val="none"/>
        </w:rPr>
        <w:t>– taip kepimo metu ištekės dalis riebalų ir mėsa nebus per riebi</w:t>
      </w:r>
      <w:r w:rsidR="00C95C36">
        <w:rPr>
          <w:rFonts w:ascii="Calibri" w:eastAsia="Times New Roman" w:hAnsi="Calibri" w:cs="Calibri"/>
          <w:kern w:val="0"/>
          <w:lang w:eastAsia="en-GB"/>
          <w14:ligatures w14:val="none"/>
        </w:rPr>
        <w:t xml:space="preserve">“, – pasakoja </w:t>
      </w:r>
      <w:r w:rsidR="008F5631">
        <w:rPr>
          <w:rFonts w:ascii="Calibri" w:eastAsia="Times New Roman" w:hAnsi="Calibri" w:cs="Calibri"/>
          <w:kern w:val="0"/>
          <w:lang w:eastAsia="en-GB"/>
          <w14:ligatures w14:val="none"/>
        </w:rPr>
        <w:t>A</w:t>
      </w:r>
      <w:r w:rsidR="00C95C36">
        <w:rPr>
          <w:rFonts w:ascii="Calibri" w:eastAsia="Times New Roman" w:hAnsi="Calibri" w:cs="Calibri"/>
          <w:kern w:val="0"/>
          <w:lang w:eastAsia="en-GB"/>
          <w14:ligatures w14:val="none"/>
        </w:rPr>
        <w:t xml:space="preserve">. </w:t>
      </w:r>
      <w:proofErr w:type="spellStart"/>
      <w:r w:rsidR="008F5631">
        <w:rPr>
          <w:rFonts w:ascii="Calibri" w:eastAsia="Times New Roman" w:hAnsi="Calibri" w:cs="Calibri"/>
          <w:kern w:val="0"/>
          <w:lang w:eastAsia="en-GB"/>
          <w14:ligatures w14:val="none"/>
        </w:rPr>
        <w:t>Čypienė</w:t>
      </w:r>
      <w:proofErr w:type="spellEnd"/>
      <w:r w:rsidR="00C95C36">
        <w:rPr>
          <w:rFonts w:ascii="Calibri" w:eastAsia="Times New Roman" w:hAnsi="Calibri" w:cs="Calibri"/>
          <w:kern w:val="0"/>
          <w:lang w:eastAsia="en-GB"/>
          <w14:ligatures w14:val="none"/>
        </w:rPr>
        <w:t xml:space="preserve">. </w:t>
      </w:r>
    </w:p>
    <w:p w14:paraId="3BB0F449" w14:textId="2F654232" w:rsidR="00E74EE1" w:rsidRDefault="00C95C36" w:rsidP="3FA2F46E">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Pasak jo</w:t>
      </w:r>
      <w:r w:rsidR="008F5631">
        <w:rPr>
          <w:rFonts w:ascii="Calibri" w:eastAsia="Times New Roman" w:hAnsi="Calibri" w:cs="Calibri"/>
          <w:kern w:val="0"/>
          <w:lang w:eastAsia="en-GB"/>
          <w14:ligatures w14:val="none"/>
        </w:rPr>
        <w:t>s</w:t>
      </w:r>
      <w:r>
        <w:rPr>
          <w:rFonts w:ascii="Calibri" w:eastAsia="Times New Roman" w:hAnsi="Calibri" w:cs="Calibri"/>
          <w:kern w:val="0"/>
          <w:lang w:eastAsia="en-GB"/>
          <w14:ligatures w14:val="none"/>
        </w:rPr>
        <w:t xml:space="preserve">, siekiant kuo sodresnio skonio, </w:t>
      </w:r>
      <w:r w:rsidR="00A9518C">
        <w:rPr>
          <w:rFonts w:ascii="Calibri" w:eastAsia="Times New Roman" w:hAnsi="Calibri" w:cs="Calibri"/>
          <w:kern w:val="0"/>
          <w:lang w:eastAsia="en-GB"/>
          <w14:ligatures w14:val="none"/>
        </w:rPr>
        <w:t xml:space="preserve">nebrangiai paruošiamą </w:t>
      </w:r>
      <w:r w:rsidR="00FA7164">
        <w:rPr>
          <w:rFonts w:ascii="Calibri" w:eastAsia="Times New Roman" w:hAnsi="Calibri" w:cs="Calibri"/>
          <w:kern w:val="0"/>
          <w:lang w:eastAsia="en-GB"/>
          <w14:ligatures w14:val="none"/>
        </w:rPr>
        <w:t xml:space="preserve">Pekino antį reikėtų </w:t>
      </w:r>
      <w:r w:rsidR="0054239F" w:rsidRPr="0054239F">
        <w:rPr>
          <w:rFonts w:ascii="Calibri" w:eastAsia="Times New Roman" w:hAnsi="Calibri" w:cs="Calibri"/>
          <w:kern w:val="0"/>
          <w:lang w:eastAsia="en-GB"/>
          <w14:ligatures w14:val="none"/>
        </w:rPr>
        <w:t xml:space="preserve">pasūdyti </w:t>
      </w:r>
      <w:r w:rsidR="56E83115" w:rsidRPr="0054239F">
        <w:rPr>
          <w:rFonts w:ascii="Calibri" w:eastAsia="Times New Roman" w:hAnsi="Calibri" w:cs="Calibri"/>
          <w:kern w:val="0"/>
          <w:lang w:eastAsia="en-GB"/>
          <w14:ligatures w14:val="none"/>
        </w:rPr>
        <w:t>ir</w:t>
      </w:r>
      <w:r w:rsidR="00B20B14">
        <w:rPr>
          <w:rFonts w:ascii="Calibri" w:eastAsia="Times New Roman" w:hAnsi="Calibri" w:cs="Calibri"/>
          <w:kern w:val="0"/>
          <w:lang w:eastAsia="en-GB"/>
          <w14:ligatures w14:val="none"/>
        </w:rPr>
        <w:t xml:space="preserve"> </w:t>
      </w:r>
      <w:r w:rsidR="0054239F" w:rsidRPr="0054239F">
        <w:rPr>
          <w:rFonts w:ascii="Calibri" w:eastAsia="Times New Roman" w:hAnsi="Calibri" w:cs="Calibri"/>
          <w:kern w:val="0"/>
          <w:lang w:eastAsia="en-GB"/>
          <w14:ligatures w14:val="none"/>
        </w:rPr>
        <w:t>pagardinti prieskoniais dar iš vakaro</w:t>
      </w:r>
      <w:r w:rsidR="00FA7164">
        <w:rPr>
          <w:rFonts w:ascii="Calibri" w:eastAsia="Times New Roman" w:hAnsi="Calibri" w:cs="Calibri"/>
          <w:kern w:val="0"/>
          <w:lang w:eastAsia="en-GB"/>
          <w14:ligatures w14:val="none"/>
        </w:rPr>
        <w:t xml:space="preserve"> </w:t>
      </w:r>
      <w:r w:rsidR="0055093F">
        <w:rPr>
          <w:rFonts w:ascii="Calibri" w:eastAsia="Times New Roman" w:hAnsi="Calibri" w:cs="Calibri"/>
          <w:kern w:val="0"/>
          <w:lang w:eastAsia="en-GB"/>
          <w14:ligatures w14:val="none"/>
        </w:rPr>
        <w:t xml:space="preserve">ir </w:t>
      </w:r>
      <w:r w:rsidR="00FA7164">
        <w:rPr>
          <w:rFonts w:ascii="Calibri" w:eastAsia="Times New Roman" w:hAnsi="Calibri" w:cs="Calibri"/>
          <w:kern w:val="0"/>
          <w:lang w:eastAsia="en-GB"/>
          <w14:ligatures w14:val="none"/>
        </w:rPr>
        <w:t>parą palaikyt</w:t>
      </w:r>
      <w:r w:rsidR="0055093F">
        <w:rPr>
          <w:rFonts w:ascii="Calibri" w:eastAsia="Times New Roman" w:hAnsi="Calibri" w:cs="Calibri"/>
          <w:kern w:val="0"/>
          <w:lang w:eastAsia="en-GB"/>
          <w14:ligatures w14:val="none"/>
        </w:rPr>
        <w:t>i</w:t>
      </w:r>
      <w:r w:rsidR="00FA7164">
        <w:rPr>
          <w:rFonts w:ascii="Calibri" w:eastAsia="Times New Roman" w:hAnsi="Calibri" w:cs="Calibri"/>
          <w:kern w:val="0"/>
          <w:lang w:eastAsia="en-GB"/>
          <w14:ligatures w14:val="none"/>
        </w:rPr>
        <w:t xml:space="preserve"> </w:t>
      </w:r>
      <w:r w:rsidR="0054239F" w:rsidRPr="0054239F">
        <w:rPr>
          <w:rFonts w:ascii="Calibri" w:eastAsia="Times New Roman" w:hAnsi="Calibri" w:cs="Calibri"/>
          <w:kern w:val="0"/>
          <w:lang w:eastAsia="en-GB"/>
          <w14:ligatures w14:val="none"/>
        </w:rPr>
        <w:t>šaldytuve</w:t>
      </w:r>
      <w:r w:rsidR="0055093F">
        <w:rPr>
          <w:rFonts w:ascii="Calibri" w:eastAsia="Times New Roman" w:hAnsi="Calibri" w:cs="Calibri"/>
          <w:kern w:val="0"/>
          <w:lang w:eastAsia="en-GB"/>
          <w14:ligatures w14:val="none"/>
        </w:rPr>
        <w:t>.</w:t>
      </w:r>
      <w:r w:rsidR="0054239F" w:rsidRPr="0054239F">
        <w:rPr>
          <w:rFonts w:ascii="Calibri" w:eastAsia="Times New Roman" w:hAnsi="Calibri" w:cs="Calibri"/>
          <w:kern w:val="0"/>
          <w:lang w:eastAsia="en-GB"/>
          <w14:ligatures w14:val="none"/>
        </w:rPr>
        <w:t xml:space="preserve"> </w:t>
      </w:r>
      <w:r w:rsidR="0055093F">
        <w:rPr>
          <w:rFonts w:ascii="Calibri" w:eastAsia="Times New Roman" w:hAnsi="Calibri" w:cs="Calibri"/>
          <w:kern w:val="0"/>
          <w:lang w:eastAsia="en-GB"/>
          <w14:ligatures w14:val="none"/>
        </w:rPr>
        <w:t>„Antį jau kepant, reikėtų vadovautis</w:t>
      </w:r>
      <w:r w:rsidR="0054239F" w:rsidRPr="0054239F">
        <w:rPr>
          <w:rFonts w:ascii="Calibri" w:eastAsia="Times New Roman" w:hAnsi="Calibri" w:cs="Calibri"/>
          <w:kern w:val="0"/>
          <w:lang w:eastAsia="en-GB"/>
          <w14:ligatures w14:val="none"/>
        </w:rPr>
        <w:t xml:space="preserve"> dvie</w:t>
      </w:r>
      <w:r w:rsidR="0055093F">
        <w:rPr>
          <w:rFonts w:ascii="Calibri" w:eastAsia="Times New Roman" w:hAnsi="Calibri" w:cs="Calibri"/>
          <w:kern w:val="0"/>
          <w:lang w:eastAsia="en-GB"/>
          <w14:ligatures w14:val="none"/>
        </w:rPr>
        <w:t>jų</w:t>
      </w:r>
      <w:r w:rsidR="0054239F" w:rsidRPr="0054239F">
        <w:rPr>
          <w:rFonts w:ascii="Calibri" w:eastAsia="Times New Roman" w:hAnsi="Calibri" w:cs="Calibri"/>
          <w:kern w:val="0"/>
          <w:lang w:eastAsia="en-GB"/>
          <w14:ligatures w14:val="none"/>
        </w:rPr>
        <w:t xml:space="preserve"> temperatūr</w:t>
      </w:r>
      <w:r w:rsidR="0055093F">
        <w:rPr>
          <w:rFonts w:ascii="Calibri" w:eastAsia="Times New Roman" w:hAnsi="Calibri" w:cs="Calibri"/>
          <w:kern w:val="0"/>
          <w:lang w:eastAsia="en-GB"/>
          <w14:ligatures w14:val="none"/>
        </w:rPr>
        <w:t xml:space="preserve">ų </w:t>
      </w:r>
      <w:r w:rsidR="0055093F" w:rsidRPr="0054239F">
        <w:rPr>
          <w:rFonts w:ascii="Calibri" w:eastAsia="Times New Roman" w:hAnsi="Calibri" w:cs="Calibri"/>
          <w:kern w:val="0"/>
          <w:lang w:eastAsia="en-GB"/>
          <w14:ligatures w14:val="none"/>
        </w:rPr>
        <w:t>taisykl</w:t>
      </w:r>
      <w:r w:rsidR="0055093F">
        <w:rPr>
          <w:rFonts w:ascii="Calibri" w:eastAsia="Times New Roman" w:hAnsi="Calibri" w:cs="Calibri"/>
          <w:kern w:val="0"/>
          <w:lang w:eastAsia="en-GB"/>
          <w14:ligatures w14:val="none"/>
        </w:rPr>
        <w:t xml:space="preserve">e: </w:t>
      </w:r>
      <w:r w:rsidR="00CD4562">
        <w:rPr>
          <w:rFonts w:ascii="Calibri" w:eastAsia="Times New Roman" w:hAnsi="Calibri" w:cs="Calibri"/>
          <w:kern w:val="0"/>
          <w:lang w:eastAsia="en-GB"/>
          <w14:ligatures w14:val="none"/>
        </w:rPr>
        <w:t xml:space="preserve">du trečdalius laiko </w:t>
      </w:r>
      <w:r w:rsidR="00AA6983">
        <w:rPr>
          <w:rFonts w:ascii="Calibri" w:eastAsia="Times New Roman" w:hAnsi="Calibri" w:cs="Calibri"/>
          <w:kern w:val="0"/>
          <w:lang w:eastAsia="en-GB"/>
          <w14:ligatures w14:val="none"/>
        </w:rPr>
        <w:t xml:space="preserve">paukštį </w:t>
      </w:r>
      <w:r w:rsidR="00E74EE1" w:rsidRPr="00E74EE1">
        <w:rPr>
          <w:rFonts w:ascii="Calibri" w:eastAsia="Times New Roman" w:hAnsi="Calibri" w:cs="Calibri"/>
          <w:kern w:val="0"/>
          <w:lang w:eastAsia="en-GB"/>
          <w14:ligatures w14:val="none"/>
        </w:rPr>
        <w:t>kep</w:t>
      </w:r>
      <w:r w:rsidR="00AA6983">
        <w:rPr>
          <w:rFonts w:ascii="Calibri" w:eastAsia="Times New Roman" w:hAnsi="Calibri" w:cs="Calibri"/>
          <w:kern w:val="0"/>
          <w:lang w:eastAsia="en-GB"/>
          <w14:ligatures w14:val="none"/>
        </w:rPr>
        <w:t>ti</w:t>
      </w:r>
      <w:r w:rsidR="00E74EE1" w:rsidRPr="00E74EE1">
        <w:rPr>
          <w:rFonts w:ascii="Calibri" w:eastAsia="Times New Roman" w:hAnsi="Calibri" w:cs="Calibri"/>
          <w:kern w:val="0"/>
          <w:lang w:eastAsia="en-GB"/>
          <w14:ligatures w14:val="none"/>
        </w:rPr>
        <w:t xml:space="preserve"> žemesnėje, 160–170 laipsnių temperatūroje, kad imtų tirpti ir ištekėtų riebalai. </w:t>
      </w:r>
      <w:r w:rsidR="007E6210">
        <w:rPr>
          <w:rFonts w:ascii="Calibri" w:eastAsia="Times New Roman" w:hAnsi="Calibri" w:cs="Calibri"/>
          <w:kern w:val="0"/>
          <w:lang w:eastAsia="en-GB"/>
          <w14:ligatures w14:val="none"/>
        </w:rPr>
        <w:t xml:space="preserve">Paskutinį trečdalį laiko Pekino antį reikėtų kepti </w:t>
      </w:r>
      <w:r w:rsidR="00E74EE1" w:rsidRPr="00E74EE1">
        <w:rPr>
          <w:rFonts w:ascii="Calibri" w:eastAsia="Times New Roman" w:hAnsi="Calibri" w:cs="Calibri"/>
          <w:kern w:val="0"/>
          <w:lang w:eastAsia="en-GB"/>
          <w14:ligatures w14:val="none"/>
        </w:rPr>
        <w:t>orkaitės kaitrą padidin</w:t>
      </w:r>
      <w:r w:rsidR="004F68D2">
        <w:rPr>
          <w:rFonts w:ascii="Calibri" w:eastAsia="Times New Roman" w:hAnsi="Calibri" w:cs="Calibri"/>
          <w:kern w:val="0"/>
          <w:lang w:eastAsia="en-GB"/>
          <w14:ligatures w14:val="none"/>
        </w:rPr>
        <w:t xml:space="preserve">us </w:t>
      </w:r>
      <w:r w:rsidR="00E74EE1" w:rsidRPr="00E74EE1">
        <w:rPr>
          <w:rFonts w:ascii="Calibri" w:eastAsia="Times New Roman" w:hAnsi="Calibri" w:cs="Calibri"/>
          <w:kern w:val="0"/>
          <w:lang w:eastAsia="en-GB"/>
          <w14:ligatures w14:val="none"/>
        </w:rPr>
        <w:t>iki 200–220 laipsnių</w:t>
      </w:r>
      <w:r w:rsidR="004F68D2">
        <w:rPr>
          <w:rFonts w:ascii="Calibri" w:eastAsia="Times New Roman" w:hAnsi="Calibri" w:cs="Calibri"/>
          <w:kern w:val="0"/>
          <w:lang w:eastAsia="en-GB"/>
          <w14:ligatures w14:val="none"/>
        </w:rPr>
        <w:t>,</w:t>
      </w:r>
      <w:r w:rsidR="00E74EE1" w:rsidRPr="00E74EE1">
        <w:rPr>
          <w:rFonts w:ascii="Calibri" w:eastAsia="Times New Roman" w:hAnsi="Calibri" w:cs="Calibri"/>
          <w:kern w:val="0"/>
          <w:lang w:eastAsia="en-GB"/>
          <w14:ligatures w14:val="none"/>
        </w:rPr>
        <w:t xml:space="preserve"> </w:t>
      </w:r>
      <w:r w:rsidR="00EA5BA5">
        <w:rPr>
          <w:rFonts w:ascii="Calibri" w:eastAsia="Times New Roman" w:hAnsi="Calibri" w:cs="Calibri"/>
          <w:kern w:val="0"/>
          <w:lang w:eastAsia="en-GB"/>
          <w14:ligatures w14:val="none"/>
        </w:rPr>
        <w:t xml:space="preserve">kad </w:t>
      </w:r>
      <w:r w:rsidR="00E74EE1" w:rsidRPr="00E74EE1">
        <w:rPr>
          <w:rFonts w:ascii="Calibri" w:eastAsia="Times New Roman" w:hAnsi="Calibri" w:cs="Calibri"/>
          <w:kern w:val="0"/>
          <w:lang w:eastAsia="en-GB"/>
          <w14:ligatures w14:val="none"/>
        </w:rPr>
        <w:t>od</w:t>
      </w:r>
      <w:r w:rsidR="00B20B14">
        <w:rPr>
          <w:rFonts w:ascii="Calibri" w:eastAsia="Times New Roman" w:hAnsi="Calibri" w:cs="Calibri"/>
          <w:kern w:val="0"/>
          <w:lang w:eastAsia="en-GB"/>
          <w14:ligatures w14:val="none"/>
        </w:rPr>
        <w:t>elė</w:t>
      </w:r>
      <w:r w:rsidR="00E74EE1" w:rsidRPr="00E74EE1">
        <w:rPr>
          <w:rFonts w:ascii="Calibri" w:eastAsia="Times New Roman" w:hAnsi="Calibri" w:cs="Calibri"/>
          <w:kern w:val="0"/>
          <w:lang w:eastAsia="en-GB"/>
          <w14:ligatures w14:val="none"/>
        </w:rPr>
        <w:t xml:space="preserve"> </w:t>
      </w:r>
      <w:r w:rsidR="00EA5BA5">
        <w:rPr>
          <w:rFonts w:ascii="Calibri" w:eastAsia="Times New Roman" w:hAnsi="Calibri" w:cs="Calibri"/>
          <w:kern w:val="0"/>
          <w:lang w:eastAsia="en-GB"/>
          <w14:ligatures w14:val="none"/>
        </w:rPr>
        <w:t>taptų ypač traški</w:t>
      </w:r>
      <w:r w:rsidR="00E74EE1" w:rsidRPr="00E74EE1">
        <w:rPr>
          <w:rFonts w:ascii="Calibri" w:eastAsia="Times New Roman" w:hAnsi="Calibri" w:cs="Calibri"/>
          <w:kern w:val="0"/>
          <w:lang w:eastAsia="en-GB"/>
          <w14:ligatures w14:val="none"/>
        </w:rPr>
        <w:t xml:space="preserve">“, – </w:t>
      </w:r>
      <w:r w:rsidR="00EA5BA5">
        <w:rPr>
          <w:rFonts w:ascii="Calibri" w:eastAsia="Times New Roman" w:hAnsi="Calibri" w:cs="Calibri"/>
          <w:kern w:val="0"/>
          <w:lang w:eastAsia="en-GB"/>
          <w14:ligatures w14:val="none"/>
        </w:rPr>
        <w:t xml:space="preserve">pataria </w:t>
      </w:r>
      <w:r w:rsidR="364E0625" w:rsidRPr="3FA2F46E">
        <w:rPr>
          <w:rFonts w:ascii="Calibri" w:eastAsia="Times New Roman" w:hAnsi="Calibri" w:cs="Calibri"/>
          <w:lang w:eastAsia="en-GB"/>
        </w:rPr>
        <w:t>„</w:t>
      </w:r>
      <w:proofErr w:type="spellStart"/>
      <w:r w:rsidR="364E0625" w:rsidRPr="3FA2F46E">
        <w:rPr>
          <w:rFonts w:ascii="Calibri" w:eastAsia="Times New Roman" w:hAnsi="Calibri" w:cs="Calibri"/>
          <w:lang w:eastAsia="en-GB"/>
        </w:rPr>
        <w:t>Maximos</w:t>
      </w:r>
      <w:proofErr w:type="spellEnd"/>
      <w:r w:rsidR="364E0625" w:rsidRPr="3FA2F46E">
        <w:rPr>
          <w:rFonts w:ascii="Calibri" w:eastAsia="Times New Roman" w:hAnsi="Calibri" w:cs="Calibri"/>
          <w:lang w:eastAsia="en-GB"/>
        </w:rPr>
        <w:t>“ technolog</w:t>
      </w:r>
      <w:r w:rsidR="008F5631">
        <w:rPr>
          <w:rFonts w:ascii="Calibri" w:eastAsia="Times New Roman" w:hAnsi="Calibri" w:cs="Calibri"/>
          <w:lang w:eastAsia="en-GB"/>
        </w:rPr>
        <w:t>ė</w:t>
      </w:r>
      <w:r w:rsidR="364E0625" w:rsidRPr="3FA2F46E">
        <w:rPr>
          <w:rFonts w:ascii="Calibri" w:eastAsia="Times New Roman" w:hAnsi="Calibri" w:cs="Calibri"/>
          <w:lang w:eastAsia="en-GB"/>
        </w:rPr>
        <w:t xml:space="preserve">. </w:t>
      </w:r>
    </w:p>
    <w:p w14:paraId="3E17FDFA" w14:textId="34D774E5" w:rsidR="0054239F" w:rsidRPr="0054239F" w:rsidRDefault="0054239F" w:rsidP="0054239F">
      <w:pPr>
        <w:jc w:val="both"/>
        <w:rPr>
          <w:rFonts w:ascii="Calibri" w:eastAsia="Times New Roman" w:hAnsi="Calibri" w:cs="Calibri"/>
          <w:kern w:val="0"/>
          <w:lang w:eastAsia="en-GB"/>
          <w14:ligatures w14:val="none"/>
        </w:rPr>
      </w:pPr>
      <w:r w:rsidRPr="0054239F">
        <w:rPr>
          <w:rFonts w:ascii="Calibri" w:eastAsia="Times New Roman" w:hAnsi="Calibri" w:cs="Calibri"/>
          <w:kern w:val="0"/>
          <w:lang w:eastAsia="en-GB"/>
          <w14:ligatures w14:val="none"/>
        </w:rPr>
        <w:t>Vidutiniškai skaičiuojama, kad vienam kilogramui anties reikia maždaug valandos kepimo laiko</w:t>
      </w:r>
      <w:r w:rsidR="00C818DC">
        <w:rPr>
          <w:rFonts w:ascii="Calibri" w:eastAsia="Times New Roman" w:hAnsi="Calibri" w:cs="Calibri"/>
          <w:kern w:val="0"/>
          <w:lang w:eastAsia="en-GB"/>
          <w14:ligatures w14:val="none"/>
        </w:rPr>
        <w:t>.</w:t>
      </w:r>
      <w:r w:rsidRPr="0054239F">
        <w:rPr>
          <w:rFonts w:ascii="Calibri" w:eastAsia="Times New Roman" w:hAnsi="Calibri" w:cs="Calibri"/>
          <w:kern w:val="0"/>
          <w:lang w:eastAsia="en-GB"/>
          <w14:ligatures w14:val="none"/>
        </w:rPr>
        <w:t xml:space="preserve"> </w:t>
      </w:r>
      <w:r w:rsidR="00C818DC">
        <w:rPr>
          <w:rFonts w:ascii="Calibri" w:eastAsia="Times New Roman" w:hAnsi="Calibri" w:cs="Calibri"/>
          <w:kern w:val="0"/>
          <w:lang w:eastAsia="en-GB"/>
          <w14:ligatures w14:val="none"/>
        </w:rPr>
        <w:t>P</w:t>
      </w:r>
      <w:r w:rsidR="00F34C33">
        <w:rPr>
          <w:rFonts w:ascii="Calibri" w:eastAsia="Times New Roman" w:hAnsi="Calibri" w:cs="Calibri"/>
          <w:kern w:val="0"/>
          <w:lang w:eastAsia="en-GB"/>
          <w14:ligatures w14:val="none"/>
        </w:rPr>
        <w:t xml:space="preserve">avyzdžiui, </w:t>
      </w:r>
      <w:r w:rsidRPr="0054239F">
        <w:rPr>
          <w:rFonts w:ascii="Calibri" w:eastAsia="Times New Roman" w:hAnsi="Calibri" w:cs="Calibri"/>
          <w:kern w:val="0"/>
          <w:lang w:eastAsia="en-GB"/>
          <w14:ligatures w14:val="none"/>
        </w:rPr>
        <w:t xml:space="preserve">2,5 kg sverianti </w:t>
      </w:r>
      <w:r w:rsidR="00F34C33">
        <w:rPr>
          <w:rFonts w:ascii="Calibri" w:eastAsia="Times New Roman" w:hAnsi="Calibri" w:cs="Calibri"/>
          <w:kern w:val="0"/>
          <w:lang w:eastAsia="en-GB"/>
          <w14:ligatures w14:val="none"/>
        </w:rPr>
        <w:t xml:space="preserve">Pekino antis </w:t>
      </w:r>
      <w:r w:rsidRPr="0054239F">
        <w:rPr>
          <w:rFonts w:ascii="Calibri" w:eastAsia="Times New Roman" w:hAnsi="Calibri" w:cs="Calibri"/>
          <w:kern w:val="0"/>
          <w:lang w:eastAsia="en-GB"/>
          <w14:ligatures w14:val="none"/>
        </w:rPr>
        <w:t xml:space="preserve">orkaitėje </w:t>
      </w:r>
      <w:r w:rsidR="00F34C33">
        <w:rPr>
          <w:rFonts w:ascii="Calibri" w:eastAsia="Times New Roman" w:hAnsi="Calibri" w:cs="Calibri"/>
          <w:kern w:val="0"/>
          <w:lang w:eastAsia="en-GB"/>
          <w14:ligatures w14:val="none"/>
        </w:rPr>
        <w:t xml:space="preserve">turėtų praleisti </w:t>
      </w:r>
      <w:r w:rsidRPr="0054239F">
        <w:rPr>
          <w:rFonts w:ascii="Calibri" w:eastAsia="Times New Roman" w:hAnsi="Calibri" w:cs="Calibri"/>
          <w:kern w:val="0"/>
          <w:lang w:eastAsia="en-GB"/>
          <w14:ligatures w14:val="none"/>
        </w:rPr>
        <w:t xml:space="preserve">apie </w:t>
      </w:r>
      <w:r w:rsidR="00F34C33">
        <w:rPr>
          <w:rFonts w:ascii="Calibri" w:eastAsia="Times New Roman" w:hAnsi="Calibri" w:cs="Calibri"/>
          <w:kern w:val="0"/>
          <w:lang w:eastAsia="en-GB"/>
          <w14:ligatures w14:val="none"/>
        </w:rPr>
        <w:t xml:space="preserve">pustrečios </w:t>
      </w:r>
      <w:r w:rsidRPr="0054239F">
        <w:rPr>
          <w:rFonts w:ascii="Calibri" w:eastAsia="Times New Roman" w:hAnsi="Calibri" w:cs="Calibri"/>
          <w:kern w:val="0"/>
          <w:lang w:eastAsia="en-GB"/>
          <w14:ligatures w14:val="none"/>
        </w:rPr>
        <w:t>valandos.</w:t>
      </w:r>
      <w:r w:rsidR="00465AE2">
        <w:rPr>
          <w:rFonts w:ascii="Calibri" w:eastAsia="Times New Roman" w:hAnsi="Calibri" w:cs="Calibri"/>
          <w:kern w:val="0"/>
          <w:lang w:eastAsia="en-GB"/>
          <w14:ligatures w14:val="none"/>
        </w:rPr>
        <w:t xml:space="preserve"> </w:t>
      </w:r>
    </w:p>
    <w:p w14:paraId="2C5C4C0B" w14:textId="7F7D75E2" w:rsidR="0054239F" w:rsidRPr="0054239F" w:rsidRDefault="00465AE2" w:rsidP="0054239F">
      <w:pPr>
        <w:jc w:val="both"/>
        <w:rPr>
          <w:rFonts w:ascii="Calibri" w:eastAsia="Times New Roman" w:hAnsi="Calibri" w:cs="Calibri"/>
          <w:kern w:val="0"/>
          <w:lang w:eastAsia="en-GB"/>
          <w14:ligatures w14:val="none"/>
        </w:rPr>
      </w:pPr>
      <w:r w:rsidRPr="00FB3370">
        <w:rPr>
          <w:rFonts w:ascii="Calibri" w:eastAsia="Times New Roman" w:hAnsi="Calibri" w:cs="Calibri"/>
          <w:kern w:val="0"/>
          <w:lang w:eastAsia="en-GB"/>
          <w14:ligatures w14:val="none"/>
        </w:rPr>
        <w:t>„</w:t>
      </w:r>
      <w:proofErr w:type="spellStart"/>
      <w:r w:rsidRPr="00FB3370">
        <w:rPr>
          <w:rFonts w:ascii="Calibri" w:eastAsia="Times New Roman" w:hAnsi="Calibri" w:cs="Calibri"/>
          <w:kern w:val="0"/>
          <w:lang w:eastAsia="en-GB"/>
          <w14:ligatures w14:val="none"/>
        </w:rPr>
        <w:t>Maximos</w:t>
      </w:r>
      <w:proofErr w:type="spellEnd"/>
      <w:r w:rsidRPr="00FB3370">
        <w:rPr>
          <w:rFonts w:ascii="Calibri" w:eastAsia="Times New Roman" w:hAnsi="Calibri" w:cs="Calibri"/>
          <w:kern w:val="0"/>
          <w:lang w:eastAsia="en-GB"/>
          <w14:ligatures w14:val="none"/>
        </w:rPr>
        <w:t>“ Kokybės ir maisto gamybos departamento technolog</w:t>
      </w:r>
      <w:r w:rsidR="008F5631">
        <w:rPr>
          <w:rFonts w:ascii="Calibri" w:eastAsia="Times New Roman" w:hAnsi="Calibri" w:cs="Calibri"/>
          <w:kern w:val="0"/>
          <w:lang w:eastAsia="en-GB"/>
          <w14:ligatures w14:val="none"/>
        </w:rPr>
        <w:t>ė</w:t>
      </w:r>
      <w:r w:rsidRPr="00FB3370">
        <w:rPr>
          <w:rFonts w:ascii="Calibri" w:eastAsia="Times New Roman" w:hAnsi="Calibri" w:cs="Calibri"/>
          <w:kern w:val="0"/>
          <w:lang w:eastAsia="en-GB"/>
          <w14:ligatures w14:val="none"/>
        </w:rPr>
        <w:t xml:space="preserve"> </w:t>
      </w:r>
      <w:r w:rsidR="00CA257A">
        <w:rPr>
          <w:rFonts w:ascii="Calibri" w:eastAsia="Times New Roman" w:hAnsi="Calibri" w:cs="Calibri"/>
          <w:kern w:val="0"/>
          <w:lang w:eastAsia="en-GB"/>
          <w14:ligatures w14:val="none"/>
        </w:rPr>
        <w:t>A</w:t>
      </w:r>
      <w:r w:rsidR="009D102C">
        <w:rPr>
          <w:rFonts w:ascii="Calibri" w:eastAsia="Times New Roman" w:hAnsi="Calibri" w:cs="Calibri"/>
          <w:kern w:val="0"/>
          <w:lang w:eastAsia="en-GB"/>
          <w14:ligatures w14:val="none"/>
        </w:rPr>
        <w:t xml:space="preserve">. </w:t>
      </w:r>
      <w:proofErr w:type="spellStart"/>
      <w:r w:rsidR="00CA257A">
        <w:rPr>
          <w:rFonts w:ascii="Calibri" w:eastAsia="Times New Roman" w:hAnsi="Calibri" w:cs="Calibri"/>
          <w:kern w:val="0"/>
          <w:lang w:eastAsia="en-GB"/>
          <w14:ligatures w14:val="none"/>
        </w:rPr>
        <w:t>Čypienė</w:t>
      </w:r>
      <w:proofErr w:type="spellEnd"/>
      <w:r w:rsidR="00CA257A">
        <w:rPr>
          <w:rFonts w:ascii="Calibri" w:eastAsia="Times New Roman" w:hAnsi="Calibri" w:cs="Calibri"/>
          <w:kern w:val="0"/>
          <w:lang w:eastAsia="en-GB"/>
          <w14:ligatures w14:val="none"/>
        </w:rPr>
        <w:t xml:space="preserve"> </w:t>
      </w:r>
      <w:r w:rsidR="009D102C">
        <w:rPr>
          <w:rFonts w:ascii="Calibri" w:eastAsia="Times New Roman" w:hAnsi="Calibri" w:cs="Calibri"/>
          <w:kern w:val="0"/>
          <w:lang w:eastAsia="en-GB"/>
          <w14:ligatures w14:val="none"/>
        </w:rPr>
        <w:t xml:space="preserve">taip pat primena kepant </w:t>
      </w:r>
      <w:r w:rsidR="00B3027F">
        <w:rPr>
          <w:rFonts w:ascii="Calibri" w:eastAsia="Times New Roman" w:hAnsi="Calibri" w:cs="Calibri"/>
          <w:kern w:val="0"/>
          <w:lang w:eastAsia="en-GB"/>
          <w14:ligatures w14:val="none"/>
        </w:rPr>
        <w:t xml:space="preserve">nepamiršti </w:t>
      </w:r>
      <w:r w:rsidR="009D102C">
        <w:rPr>
          <w:rFonts w:ascii="Calibri" w:eastAsia="Times New Roman" w:hAnsi="Calibri" w:cs="Calibri"/>
          <w:kern w:val="0"/>
          <w:lang w:eastAsia="en-GB"/>
          <w14:ligatures w14:val="none"/>
        </w:rPr>
        <w:t>surinkti anties riebal</w:t>
      </w:r>
      <w:r w:rsidR="00B3027F">
        <w:rPr>
          <w:rFonts w:ascii="Calibri" w:eastAsia="Times New Roman" w:hAnsi="Calibri" w:cs="Calibri"/>
          <w:kern w:val="0"/>
          <w:lang w:eastAsia="en-GB"/>
          <w14:ligatures w14:val="none"/>
        </w:rPr>
        <w:t>ų</w:t>
      </w:r>
      <w:r w:rsidR="009D102C">
        <w:rPr>
          <w:rFonts w:ascii="Calibri" w:eastAsia="Times New Roman" w:hAnsi="Calibri" w:cs="Calibri"/>
          <w:kern w:val="0"/>
          <w:lang w:eastAsia="en-GB"/>
          <w14:ligatures w14:val="none"/>
        </w:rPr>
        <w:t xml:space="preserve">, kuriuos vėliau galima panaudoti </w:t>
      </w:r>
      <w:r w:rsidR="0054239F" w:rsidRPr="0054239F">
        <w:rPr>
          <w:rFonts w:ascii="Calibri" w:eastAsia="Times New Roman" w:hAnsi="Calibri" w:cs="Calibri"/>
          <w:kern w:val="0"/>
          <w:lang w:eastAsia="en-GB"/>
          <w14:ligatures w14:val="none"/>
        </w:rPr>
        <w:t>kepti</w:t>
      </w:r>
      <w:r w:rsidR="009D102C" w:rsidRPr="009D102C">
        <w:rPr>
          <w:rFonts w:ascii="Calibri" w:eastAsia="Times New Roman" w:hAnsi="Calibri" w:cs="Calibri"/>
          <w:kern w:val="0"/>
          <w:lang w:eastAsia="en-GB"/>
          <w14:ligatures w14:val="none"/>
        </w:rPr>
        <w:t xml:space="preserve"> </w:t>
      </w:r>
      <w:r w:rsidR="009D102C" w:rsidRPr="0054239F">
        <w:rPr>
          <w:rFonts w:ascii="Calibri" w:eastAsia="Times New Roman" w:hAnsi="Calibri" w:cs="Calibri"/>
          <w:kern w:val="0"/>
          <w:lang w:eastAsia="en-GB"/>
          <w14:ligatures w14:val="none"/>
        </w:rPr>
        <w:t>bulvėms ar daržovėms</w:t>
      </w:r>
      <w:r w:rsidR="009D102C">
        <w:rPr>
          <w:rFonts w:ascii="Calibri" w:eastAsia="Times New Roman" w:hAnsi="Calibri" w:cs="Calibri"/>
          <w:kern w:val="0"/>
          <w:lang w:eastAsia="en-GB"/>
          <w14:ligatures w14:val="none"/>
        </w:rPr>
        <w:t xml:space="preserve">. </w:t>
      </w:r>
    </w:p>
    <w:p w14:paraId="7008130F" w14:textId="0EC4CFA6" w:rsidR="00CE033E" w:rsidRPr="0054239F" w:rsidRDefault="00B3027F" w:rsidP="00CE033E">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w:t>
      </w:r>
      <w:r w:rsidR="00C818DC">
        <w:rPr>
          <w:rFonts w:ascii="Calibri" w:eastAsia="Times New Roman" w:hAnsi="Calibri" w:cs="Calibri"/>
          <w:kern w:val="0"/>
          <w:lang w:eastAsia="en-GB"/>
          <w14:ligatures w14:val="none"/>
        </w:rPr>
        <w:t>J</w:t>
      </w:r>
      <w:r>
        <w:rPr>
          <w:rFonts w:ascii="Calibri" w:eastAsia="Times New Roman" w:hAnsi="Calibri" w:cs="Calibri"/>
          <w:kern w:val="0"/>
          <w:lang w:eastAsia="en-GB"/>
          <w14:ligatures w14:val="none"/>
        </w:rPr>
        <w:t xml:space="preserve">ei per šventes </w:t>
      </w:r>
      <w:r w:rsidR="00CE033E">
        <w:rPr>
          <w:rFonts w:ascii="Calibri" w:eastAsia="Times New Roman" w:hAnsi="Calibri" w:cs="Calibri"/>
          <w:kern w:val="0"/>
          <w:lang w:eastAsia="en-GB"/>
          <w14:ligatures w14:val="none"/>
        </w:rPr>
        <w:t>neįveiksite visos Pekino anties, i</w:t>
      </w:r>
      <w:r w:rsidR="00CE033E" w:rsidRPr="0054239F">
        <w:rPr>
          <w:rFonts w:ascii="Calibri" w:eastAsia="Times New Roman" w:hAnsi="Calibri" w:cs="Calibri"/>
          <w:kern w:val="0"/>
          <w:lang w:eastAsia="en-GB"/>
          <w14:ligatures w14:val="none"/>
        </w:rPr>
        <w:t xml:space="preserve">š </w:t>
      </w:r>
      <w:r w:rsidR="00CE033E">
        <w:rPr>
          <w:rFonts w:ascii="Calibri" w:eastAsia="Times New Roman" w:hAnsi="Calibri" w:cs="Calibri"/>
          <w:kern w:val="0"/>
          <w:lang w:eastAsia="en-GB"/>
          <w14:ligatures w14:val="none"/>
        </w:rPr>
        <w:t xml:space="preserve">jos </w:t>
      </w:r>
      <w:r w:rsidR="00CE033E" w:rsidRPr="0054239F">
        <w:rPr>
          <w:rFonts w:ascii="Calibri" w:eastAsia="Times New Roman" w:hAnsi="Calibri" w:cs="Calibri"/>
          <w:kern w:val="0"/>
          <w:lang w:eastAsia="en-GB"/>
          <w14:ligatures w14:val="none"/>
        </w:rPr>
        <w:t xml:space="preserve">likučių </w:t>
      </w:r>
      <w:r w:rsidR="00AF6C97">
        <w:rPr>
          <w:rFonts w:ascii="Calibri" w:eastAsia="Times New Roman" w:hAnsi="Calibri" w:cs="Calibri"/>
          <w:kern w:val="0"/>
          <w:lang w:eastAsia="en-GB"/>
          <w14:ligatures w14:val="none"/>
        </w:rPr>
        <w:t xml:space="preserve">kitą dieną </w:t>
      </w:r>
      <w:r w:rsidR="00CE033E" w:rsidRPr="0054239F">
        <w:rPr>
          <w:rFonts w:ascii="Calibri" w:eastAsia="Times New Roman" w:hAnsi="Calibri" w:cs="Calibri"/>
          <w:kern w:val="0"/>
          <w:lang w:eastAsia="en-GB"/>
          <w14:ligatures w14:val="none"/>
        </w:rPr>
        <w:t xml:space="preserve">galima </w:t>
      </w:r>
      <w:r w:rsidR="00BD628D">
        <w:rPr>
          <w:rFonts w:ascii="Calibri" w:eastAsia="Times New Roman" w:hAnsi="Calibri" w:cs="Calibri"/>
          <w:kern w:val="0"/>
          <w:lang w:eastAsia="en-GB"/>
          <w14:ligatures w14:val="none"/>
        </w:rPr>
        <w:t xml:space="preserve">greitai </w:t>
      </w:r>
      <w:r w:rsidR="00CE033E" w:rsidRPr="0054239F">
        <w:rPr>
          <w:rFonts w:ascii="Calibri" w:eastAsia="Times New Roman" w:hAnsi="Calibri" w:cs="Calibri"/>
          <w:kern w:val="0"/>
          <w:lang w:eastAsia="en-GB"/>
          <w14:ligatures w14:val="none"/>
        </w:rPr>
        <w:t>pa</w:t>
      </w:r>
      <w:r w:rsidR="00CE033E">
        <w:rPr>
          <w:rFonts w:ascii="Calibri" w:eastAsia="Times New Roman" w:hAnsi="Calibri" w:cs="Calibri"/>
          <w:kern w:val="0"/>
          <w:lang w:eastAsia="en-GB"/>
          <w14:ligatures w14:val="none"/>
        </w:rPr>
        <w:t>si</w:t>
      </w:r>
      <w:r w:rsidR="00CE033E" w:rsidRPr="0054239F">
        <w:rPr>
          <w:rFonts w:ascii="Calibri" w:eastAsia="Times New Roman" w:hAnsi="Calibri" w:cs="Calibri"/>
          <w:kern w:val="0"/>
          <w:lang w:eastAsia="en-GB"/>
          <w14:ligatures w14:val="none"/>
        </w:rPr>
        <w:t xml:space="preserve">ruošti </w:t>
      </w:r>
      <w:r w:rsidR="00AF6C97">
        <w:rPr>
          <w:rFonts w:ascii="Calibri" w:eastAsia="Times New Roman" w:hAnsi="Calibri" w:cs="Calibri"/>
          <w:kern w:val="0"/>
          <w:lang w:eastAsia="en-GB"/>
          <w14:ligatures w14:val="none"/>
        </w:rPr>
        <w:t xml:space="preserve">puikius, </w:t>
      </w:r>
      <w:r w:rsidR="00CE033E" w:rsidRPr="0054239F">
        <w:rPr>
          <w:rFonts w:ascii="Calibri" w:eastAsia="Times New Roman" w:hAnsi="Calibri" w:cs="Calibri"/>
          <w:kern w:val="0"/>
          <w:lang w:eastAsia="en-GB"/>
          <w14:ligatures w14:val="none"/>
        </w:rPr>
        <w:t>sočius pusryčius</w:t>
      </w:r>
      <w:r w:rsidR="00AF6C97">
        <w:rPr>
          <w:rFonts w:ascii="Calibri" w:eastAsia="Times New Roman" w:hAnsi="Calibri" w:cs="Calibri"/>
          <w:kern w:val="0"/>
          <w:lang w:eastAsia="en-GB"/>
          <w14:ligatures w14:val="none"/>
        </w:rPr>
        <w:t xml:space="preserve"> </w:t>
      </w:r>
      <w:r w:rsidR="003F098D">
        <w:rPr>
          <w:rFonts w:ascii="Calibri" w:eastAsia="Times New Roman" w:hAnsi="Calibri" w:cs="Calibri"/>
          <w:kern w:val="0"/>
          <w:lang w:eastAsia="en-GB"/>
          <w14:ligatures w14:val="none"/>
        </w:rPr>
        <w:t>ar netgi pietus</w:t>
      </w:r>
      <w:r w:rsidR="00C818DC">
        <w:rPr>
          <w:rFonts w:ascii="Calibri" w:eastAsia="Times New Roman" w:hAnsi="Calibri" w:cs="Calibri"/>
          <w:kern w:val="0"/>
          <w:lang w:eastAsia="en-GB"/>
          <w14:ligatures w14:val="none"/>
        </w:rPr>
        <w:t>.</w:t>
      </w:r>
      <w:r w:rsidR="003F098D">
        <w:rPr>
          <w:rFonts w:ascii="Calibri" w:eastAsia="Times New Roman" w:hAnsi="Calibri" w:cs="Calibri"/>
          <w:kern w:val="0"/>
          <w:lang w:eastAsia="en-GB"/>
          <w14:ligatures w14:val="none"/>
        </w:rPr>
        <w:t xml:space="preserve"> </w:t>
      </w:r>
      <w:r w:rsidR="00C818DC">
        <w:rPr>
          <w:rFonts w:ascii="Calibri" w:eastAsia="Times New Roman" w:hAnsi="Calibri" w:cs="Calibri"/>
          <w:kern w:val="0"/>
          <w:lang w:eastAsia="en-GB"/>
          <w14:ligatures w14:val="none"/>
        </w:rPr>
        <w:t>P</w:t>
      </w:r>
      <w:r w:rsidR="00AF6C97">
        <w:rPr>
          <w:rFonts w:ascii="Calibri" w:eastAsia="Times New Roman" w:hAnsi="Calibri" w:cs="Calibri"/>
          <w:kern w:val="0"/>
          <w:lang w:eastAsia="en-GB"/>
          <w14:ligatures w14:val="none"/>
        </w:rPr>
        <w:t>avyzdžiui, pa</w:t>
      </w:r>
      <w:r w:rsidR="002C6D57">
        <w:rPr>
          <w:rFonts w:ascii="Calibri" w:eastAsia="Times New Roman" w:hAnsi="Calibri" w:cs="Calibri"/>
          <w:kern w:val="0"/>
          <w:lang w:eastAsia="en-GB"/>
          <w14:ligatures w14:val="none"/>
        </w:rPr>
        <w:t>gardinti omletą</w:t>
      </w:r>
      <w:r w:rsidR="0038738A">
        <w:rPr>
          <w:rFonts w:ascii="Calibri" w:eastAsia="Times New Roman" w:hAnsi="Calibri" w:cs="Calibri"/>
          <w:kern w:val="0"/>
          <w:lang w:eastAsia="en-GB"/>
          <w14:ligatures w14:val="none"/>
        </w:rPr>
        <w:t>, panaudoti sumuštiniams ar pasigaminti sa</w:t>
      </w:r>
      <w:r w:rsidR="002C6D57">
        <w:rPr>
          <w:rFonts w:ascii="Calibri" w:eastAsia="Times New Roman" w:hAnsi="Calibri" w:cs="Calibri"/>
          <w:kern w:val="0"/>
          <w:lang w:eastAsia="en-GB"/>
          <w14:ligatures w14:val="none"/>
        </w:rPr>
        <w:t xml:space="preserve">lotas“, – pataria </w:t>
      </w:r>
      <w:r w:rsidR="00CA257A">
        <w:rPr>
          <w:rFonts w:ascii="Calibri" w:eastAsia="Times New Roman" w:hAnsi="Calibri" w:cs="Calibri"/>
          <w:kern w:val="0"/>
          <w:lang w:eastAsia="en-GB"/>
          <w14:ligatures w14:val="none"/>
        </w:rPr>
        <w:t>A</w:t>
      </w:r>
      <w:r w:rsidR="002C6D57">
        <w:rPr>
          <w:rFonts w:ascii="Calibri" w:eastAsia="Times New Roman" w:hAnsi="Calibri" w:cs="Calibri"/>
          <w:kern w:val="0"/>
          <w:lang w:eastAsia="en-GB"/>
          <w14:ligatures w14:val="none"/>
        </w:rPr>
        <w:t xml:space="preserve">. </w:t>
      </w:r>
      <w:proofErr w:type="spellStart"/>
      <w:r w:rsidR="00CA257A">
        <w:rPr>
          <w:rFonts w:ascii="Calibri" w:eastAsia="Times New Roman" w:hAnsi="Calibri" w:cs="Calibri"/>
          <w:kern w:val="0"/>
          <w:lang w:eastAsia="en-GB"/>
          <w14:ligatures w14:val="none"/>
        </w:rPr>
        <w:t>Čypienė</w:t>
      </w:r>
      <w:proofErr w:type="spellEnd"/>
      <w:r w:rsidR="002C6D57">
        <w:rPr>
          <w:rFonts w:ascii="Calibri" w:eastAsia="Times New Roman" w:hAnsi="Calibri" w:cs="Calibri"/>
          <w:kern w:val="0"/>
          <w:lang w:eastAsia="en-GB"/>
          <w14:ligatures w14:val="none"/>
        </w:rPr>
        <w:t xml:space="preserve">, </w:t>
      </w:r>
      <w:r w:rsidR="00C818DC">
        <w:rPr>
          <w:rFonts w:ascii="Calibri" w:eastAsia="Times New Roman" w:hAnsi="Calibri" w:cs="Calibri"/>
          <w:kern w:val="0"/>
          <w:lang w:eastAsia="en-GB"/>
          <w14:ligatures w14:val="none"/>
        </w:rPr>
        <w:t xml:space="preserve">kuri </w:t>
      </w:r>
      <w:r w:rsidR="002C6D57">
        <w:rPr>
          <w:rFonts w:ascii="Calibri" w:eastAsia="Times New Roman" w:hAnsi="Calibri" w:cs="Calibri"/>
          <w:kern w:val="0"/>
          <w:lang w:eastAsia="en-GB"/>
          <w14:ligatures w14:val="none"/>
        </w:rPr>
        <w:t xml:space="preserve">taip pat </w:t>
      </w:r>
      <w:r w:rsidR="00C818DC">
        <w:rPr>
          <w:rFonts w:ascii="Calibri" w:eastAsia="Times New Roman" w:hAnsi="Calibri" w:cs="Calibri"/>
          <w:kern w:val="0"/>
          <w:lang w:eastAsia="en-GB"/>
          <w14:ligatures w14:val="none"/>
        </w:rPr>
        <w:t xml:space="preserve">dalinasi </w:t>
      </w:r>
      <w:r w:rsidR="002C6D57">
        <w:rPr>
          <w:rFonts w:ascii="Calibri" w:eastAsia="Times New Roman" w:hAnsi="Calibri" w:cs="Calibri"/>
          <w:kern w:val="0"/>
          <w:lang w:eastAsia="en-GB"/>
          <w14:ligatures w14:val="none"/>
        </w:rPr>
        <w:t>ir šventišk</w:t>
      </w:r>
      <w:r w:rsidR="00C818DC">
        <w:rPr>
          <w:rFonts w:ascii="Calibri" w:eastAsia="Times New Roman" w:hAnsi="Calibri" w:cs="Calibri"/>
          <w:kern w:val="0"/>
          <w:lang w:eastAsia="en-GB"/>
          <w14:ligatures w14:val="none"/>
        </w:rPr>
        <w:t>ais</w:t>
      </w:r>
      <w:r w:rsidR="002C6D57">
        <w:rPr>
          <w:rFonts w:ascii="Calibri" w:eastAsia="Times New Roman" w:hAnsi="Calibri" w:cs="Calibri"/>
          <w:kern w:val="0"/>
          <w:lang w:eastAsia="en-GB"/>
          <w14:ligatures w14:val="none"/>
        </w:rPr>
        <w:t xml:space="preserve"> Pekino anties recept</w:t>
      </w:r>
      <w:r w:rsidR="00C818DC">
        <w:rPr>
          <w:rFonts w:ascii="Calibri" w:eastAsia="Times New Roman" w:hAnsi="Calibri" w:cs="Calibri"/>
          <w:kern w:val="0"/>
          <w:lang w:eastAsia="en-GB"/>
          <w14:ligatures w14:val="none"/>
        </w:rPr>
        <w:t>ais</w:t>
      </w:r>
      <w:r w:rsidR="002C6D57">
        <w:rPr>
          <w:rFonts w:ascii="Calibri" w:eastAsia="Times New Roman" w:hAnsi="Calibri" w:cs="Calibri"/>
          <w:kern w:val="0"/>
          <w:lang w:eastAsia="en-GB"/>
          <w14:ligatures w14:val="none"/>
        </w:rPr>
        <w:t xml:space="preserve">. </w:t>
      </w:r>
    </w:p>
    <w:p w14:paraId="696EFE56" w14:textId="00DA7DA5" w:rsidR="0054239F" w:rsidRPr="00475E80" w:rsidRDefault="00680F27" w:rsidP="0054239F">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Pekino a</w:t>
      </w:r>
      <w:r w:rsidRPr="00680F27">
        <w:rPr>
          <w:rFonts w:ascii="Calibri" w:eastAsia="Times New Roman" w:hAnsi="Calibri" w:cs="Calibri"/>
          <w:b/>
          <w:bCs/>
          <w:kern w:val="0"/>
          <w:lang w:eastAsia="en-GB"/>
          <w14:ligatures w14:val="none"/>
        </w:rPr>
        <w:t xml:space="preserve">ntis su granatų </w:t>
      </w:r>
      <w:r w:rsidR="004836BF">
        <w:rPr>
          <w:rFonts w:ascii="Calibri" w:eastAsia="Times New Roman" w:hAnsi="Calibri" w:cs="Calibri"/>
          <w:b/>
          <w:bCs/>
          <w:kern w:val="0"/>
          <w:lang w:eastAsia="en-GB"/>
          <w14:ligatures w14:val="none"/>
        </w:rPr>
        <w:t>glazūra</w:t>
      </w:r>
      <w:r>
        <w:rPr>
          <w:rFonts w:ascii="Calibri" w:eastAsia="Times New Roman" w:hAnsi="Calibri" w:cs="Calibri"/>
          <w:b/>
          <w:bCs/>
          <w:kern w:val="0"/>
          <w:lang w:eastAsia="en-GB"/>
          <w14:ligatures w14:val="none"/>
        </w:rPr>
        <w:t xml:space="preserve"> </w:t>
      </w:r>
    </w:p>
    <w:p w14:paraId="02CC7B2A" w14:textId="54DABCFA" w:rsidR="0054239F" w:rsidRPr="0054239F" w:rsidRDefault="00BA2EE0" w:rsidP="0054239F">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lastRenderedPageBreak/>
        <w:t>Pasigaminti šiai šventiškai</w:t>
      </w:r>
      <w:r w:rsidR="00C818DC">
        <w:rPr>
          <w:rFonts w:ascii="Calibri" w:eastAsia="Times New Roman" w:hAnsi="Calibri" w:cs="Calibri"/>
          <w:kern w:val="0"/>
          <w:lang w:eastAsia="en-GB"/>
          <w14:ligatures w14:val="none"/>
        </w:rPr>
        <w:t>, tačiau nebrangiai paruošiamai</w:t>
      </w:r>
      <w:r w:rsidR="008062A7">
        <w:rPr>
          <w:rFonts w:ascii="Calibri" w:eastAsia="Times New Roman" w:hAnsi="Calibri" w:cs="Calibri"/>
          <w:kern w:val="0"/>
          <w:lang w:eastAsia="en-GB"/>
          <w14:ligatures w14:val="none"/>
        </w:rPr>
        <w:t xml:space="preserve"> Pekino ančiai</w:t>
      </w:r>
      <w:r w:rsidR="0096716E" w:rsidRPr="0096716E">
        <w:rPr>
          <w:rFonts w:ascii="Calibri" w:eastAsia="Times New Roman" w:hAnsi="Calibri" w:cs="Calibri"/>
          <w:kern w:val="0"/>
          <w:lang w:eastAsia="en-GB"/>
          <w14:ligatures w14:val="none"/>
        </w:rPr>
        <w:t xml:space="preserve"> </w:t>
      </w:r>
      <w:r w:rsidR="0096716E">
        <w:rPr>
          <w:rFonts w:ascii="Calibri" w:eastAsia="Times New Roman" w:hAnsi="Calibri" w:cs="Calibri"/>
          <w:kern w:val="0"/>
          <w:lang w:eastAsia="en-GB"/>
          <w14:ligatures w14:val="none"/>
        </w:rPr>
        <w:t>su egzotiniu prieskoniu</w:t>
      </w:r>
      <w:r w:rsidR="008062A7">
        <w:rPr>
          <w:rFonts w:ascii="Calibri" w:eastAsia="Times New Roman" w:hAnsi="Calibri" w:cs="Calibri"/>
          <w:kern w:val="0"/>
          <w:lang w:eastAsia="en-GB"/>
          <w14:ligatures w14:val="none"/>
        </w:rPr>
        <w:t xml:space="preserve"> </w:t>
      </w:r>
      <w:r w:rsidR="008062A7" w:rsidRPr="00844F94">
        <w:rPr>
          <w:rFonts w:ascii="Calibri" w:eastAsia="Times New Roman" w:hAnsi="Calibri" w:cs="Calibri"/>
          <w:b/>
          <w:bCs/>
          <w:kern w:val="0"/>
          <w:lang w:eastAsia="en-GB"/>
          <w14:ligatures w14:val="none"/>
        </w:rPr>
        <w:t>reikės</w:t>
      </w:r>
      <w:r w:rsidR="008062A7">
        <w:rPr>
          <w:rFonts w:ascii="Calibri" w:eastAsia="Times New Roman" w:hAnsi="Calibri" w:cs="Calibri"/>
          <w:kern w:val="0"/>
          <w:lang w:eastAsia="en-GB"/>
          <w14:ligatures w14:val="none"/>
        </w:rPr>
        <w:t xml:space="preserve">: </w:t>
      </w:r>
    </w:p>
    <w:p w14:paraId="16B090CB" w14:textId="77777777" w:rsidR="000128F1" w:rsidRDefault="00F17E80" w:rsidP="00AF1A78">
      <w:pPr>
        <w:pStyle w:val="ListParagraph"/>
        <w:numPr>
          <w:ilvl w:val="0"/>
          <w:numId w:val="3"/>
        </w:numPr>
        <w:jc w:val="both"/>
        <w:rPr>
          <w:rFonts w:ascii="Calibri" w:eastAsia="Times New Roman" w:hAnsi="Calibri" w:cs="Calibri"/>
          <w:kern w:val="0"/>
          <w:lang w:eastAsia="en-GB"/>
          <w14:ligatures w14:val="none"/>
        </w:rPr>
      </w:pPr>
      <w:r w:rsidRPr="000128F1">
        <w:rPr>
          <w:rFonts w:ascii="Calibri" w:eastAsia="Times New Roman" w:hAnsi="Calibri" w:cs="Calibri"/>
          <w:kern w:val="0"/>
          <w:lang w:eastAsia="en-GB"/>
          <w14:ligatures w14:val="none"/>
        </w:rPr>
        <w:t>1 šviežios „</w:t>
      </w:r>
      <w:proofErr w:type="spellStart"/>
      <w:r w:rsidRPr="000128F1">
        <w:rPr>
          <w:rFonts w:ascii="Calibri" w:eastAsia="Times New Roman" w:hAnsi="Calibri" w:cs="Calibri"/>
          <w:kern w:val="0"/>
          <w:lang w:eastAsia="en-GB"/>
          <w14:ligatures w14:val="none"/>
        </w:rPr>
        <w:t>Well</w:t>
      </w:r>
      <w:proofErr w:type="spellEnd"/>
      <w:r w:rsidRPr="000128F1">
        <w:rPr>
          <w:rFonts w:ascii="Calibri" w:eastAsia="Times New Roman" w:hAnsi="Calibri" w:cs="Calibri"/>
          <w:kern w:val="0"/>
          <w:lang w:eastAsia="en-GB"/>
          <w14:ligatures w14:val="none"/>
        </w:rPr>
        <w:t xml:space="preserve"> Done“ Pekino anties;</w:t>
      </w:r>
    </w:p>
    <w:p w14:paraId="65A53B8F" w14:textId="5D01DD2C" w:rsidR="00E1097A" w:rsidRDefault="00AF1A78" w:rsidP="00AF1A78">
      <w:pPr>
        <w:pStyle w:val="ListParagraph"/>
        <w:numPr>
          <w:ilvl w:val="0"/>
          <w:numId w:val="3"/>
        </w:numPr>
        <w:jc w:val="both"/>
        <w:rPr>
          <w:rFonts w:ascii="Calibri" w:eastAsia="Times New Roman" w:hAnsi="Calibri" w:cs="Calibri"/>
          <w:kern w:val="0"/>
          <w:lang w:eastAsia="en-GB"/>
          <w14:ligatures w14:val="none"/>
        </w:rPr>
      </w:pPr>
      <w:r w:rsidRPr="00E1097A">
        <w:rPr>
          <w:rFonts w:ascii="Calibri" w:eastAsia="Times New Roman" w:hAnsi="Calibri" w:cs="Calibri"/>
          <w:kern w:val="0"/>
          <w:lang w:eastAsia="en-GB"/>
          <w14:ligatures w14:val="none"/>
        </w:rPr>
        <w:t>1 a</w:t>
      </w:r>
      <w:r w:rsidR="000128F1" w:rsidRPr="00E1097A">
        <w:rPr>
          <w:rFonts w:ascii="Calibri" w:eastAsia="Times New Roman" w:hAnsi="Calibri" w:cs="Calibri"/>
          <w:kern w:val="0"/>
          <w:lang w:eastAsia="en-GB"/>
          <w14:ligatures w14:val="none"/>
        </w:rPr>
        <w:t xml:space="preserve">. </w:t>
      </w:r>
      <w:r w:rsidRPr="00E1097A">
        <w:rPr>
          <w:rFonts w:ascii="Calibri" w:eastAsia="Times New Roman" w:hAnsi="Calibri" w:cs="Calibri"/>
          <w:kern w:val="0"/>
          <w:lang w:eastAsia="en-GB"/>
          <w14:ligatures w14:val="none"/>
        </w:rPr>
        <w:t>š</w:t>
      </w:r>
      <w:r w:rsidR="000128F1" w:rsidRPr="00E1097A">
        <w:rPr>
          <w:rFonts w:ascii="Calibri" w:eastAsia="Times New Roman" w:hAnsi="Calibri" w:cs="Calibri"/>
          <w:kern w:val="0"/>
          <w:lang w:eastAsia="en-GB"/>
          <w14:ligatures w14:val="none"/>
        </w:rPr>
        <w:t xml:space="preserve">. </w:t>
      </w:r>
      <w:r w:rsidR="009F452D">
        <w:rPr>
          <w:rFonts w:ascii="Calibri" w:eastAsia="Times New Roman" w:hAnsi="Calibri" w:cs="Calibri"/>
          <w:kern w:val="0"/>
          <w:lang w:eastAsia="en-GB"/>
          <w14:ligatures w14:val="none"/>
        </w:rPr>
        <w:t>mairūnų</w:t>
      </w:r>
      <w:r w:rsidR="000128F1" w:rsidRPr="00E1097A">
        <w:rPr>
          <w:rFonts w:ascii="Calibri" w:eastAsia="Times New Roman" w:hAnsi="Calibri" w:cs="Calibri"/>
          <w:kern w:val="0"/>
          <w:lang w:eastAsia="en-GB"/>
          <w14:ligatures w14:val="none"/>
        </w:rPr>
        <w:t>;</w:t>
      </w:r>
    </w:p>
    <w:p w14:paraId="16C5431C" w14:textId="4E4081B2" w:rsidR="00C3686B" w:rsidRDefault="00C3686B" w:rsidP="00AF1A78">
      <w:pPr>
        <w:pStyle w:val="ListParagraph"/>
        <w:numPr>
          <w:ilvl w:val="0"/>
          <w:numId w:val="3"/>
        </w:numPr>
        <w:jc w:val="both"/>
        <w:rPr>
          <w:rFonts w:ascii="Calibri" w:eastAsia="Times New Roman" w:hAnsi="Calibri" w:cs="Calibri"/>
          <w:kern w:val="0"/>
          <w:lang w:eastAsia="en-GB"/>
          <w14:ligatures w14:val="none"/>
        </w:rPr>
      </w:pPr>
      <w:r w:rsidRPr="00C3686B">
        <w:rPr>
          <w:rFonts w:ascii="Calibri" w:eastAsia="Times New Roman" w:hAnsi="Calibri" w:cs="Calibri"/>
          <w:kern w:val="0"/>
          <w:lang w:eastAsia="en-GB"/>
          <w14:ligatures w14:val="none"/>
        </w:rPr>
        <w:t>1 a. š.</w:t>
      </w:r>
      <w:r>
        <w:rPr>
          <w:rFonts w:ascii="Calibri" w:eastAsia="Times New Roman" w:hAnsi="Calibri" w:cs="Calibri"/>
          <w:kern w:val="0"/>
          <w:lang w:eastAsia="en-GB"/>
          <w14:ligatures w14:val="none"/>
        </w:rPr>
        <w:t xml:space="preserve"> saldžiųjų paprikų miltelių;</w:t>
      </w:r>
    </w:p>
    <w:p w14:paraId="2A3DB14B" w14:textId="5072CCBF" w:rsidR="00B47268" w:rsidRPr="00B47268" w:rsidRDefault="00B47268" w:rsidP="00B47268">
      <w:pPr>
        <w:pStyle w:val="ListParagraph"/>
        <w:numPr>
          <w:ilvl w:val="0"/>
          <w:numId w:val="3"/>
        </w:numPr>
        <w:jc w:val="both"/>
        <w:rPr>
          <w:rFonts w:ascii="Calibri" w:eastAsia="Times New Roman" w:hAnsi="Calibri" w:cs="Calibri"/>
          <w:kern w:val="0"/>
          <w:lang w:eastAsia="en-GB"/>
          <w14:ligatures w14:val="none"/>
        </w:rPr>
      </w:pPr>
      <w:r w:rsidRPr="00B47268">
        <w:rPr>
          <w:rFonts w:ascii="Calibri" w:eastAsia="Times New Roman" w:hAnsi="Calibri" w:cs="Calibri"/>
          <w:kern w:val="0"/>
          <w:lang w:eastAsia="en-GB"/>
          <w14:ligatures w14:val="none"/>
        </w:rPr>
        <w:t xml:space="preserve">6 </w:t>
      </w:r>
      <w:proofErr w:type="spellStart"/>
      <w:r>
        <w:rPr>
          <w:rFonts w:ascii="Calibri" w:eastAsia="Times New Roman" w:hAnsi="Calibri" w:cs="Calibri"/>
          <w:kern w:val="0"/>
          <w:lang w:eastAsia="en-GB"/>
          <w14:ligatures w14:val="none"/>
        </w:rPr>
        <w:t>šal</w:t>
      </w:r>
      <w:r w:rsidR="00E10CA9">
        <w:rPr>
          <w:rFonts w:ascii="Calibri" w:eastAsia="Times New Roman" w:hAnsi="Calibri" w:cs="Calibri"/>
          <w:kern w:val="0"/>
          <w:lang w:eastAsia="en-GB"/>
          <w14:ligatures w14:val="none"/>
        </w:rPr>
        <w:t>o</w:t>
      </w:r>
      <w:r>
        <w:rPr>
          <w:rFonts w:ascii="Calibri" w:eastAsia="Times New Roman" w:hAnsi="Calibri" w:cs="Calibri"/>
          <w:kern w:val="0"/>
          <w:lang w:eastAsia="en-GB"/>
          <w14:ligatures w14:val="none"/>
        </w:rPr>
        <w:t>tinių</w:t>
      </w:r>
      <w:proofErr w:type="spellEnd"/>
      <w:r>
        <w:rPr>
          <w:rFonts w:ascii="Calibri" w:eastAsia="Times New Roman" w:hAnsi="Calibri" w:cs="Calibri"/>
          <w:kern w:val="0"/>
          <w:lang w:eastAsia="en-GB"/>
          <w14:ligatures w14:val="none"/>
        </w:rPr>
        <w:t xml:space="preserve"> svogūnų;</w:t>
      </w:r>
    </w:p>
    <w:p w14:paraId="7A1F28D5" w14:textId="7CE118FD" w:rsidR="00B21749" w:rsidRPr="00B21749" w:rsidRDefault="00B21749" w:rsidP="00B21749">
      <w:pPr>
        <w:pStyle w:val="ListParagraph"/>
        <w:numPr>
          <w:ilvl w:val="0"/>
          <w:numId w:val="3"/>
        </w:numPr>
        <w:jc w:val="both"/>
        <w:rPr>
          <w:rFonts w:ascii="Calibri" w:eastAsia="Times New Roman" w:hAnsi="Calibri" w:cs="Calibri"/>
          <w:kern w:val="0"/>
          <w:lang w:eastAsia="en-GB"/>
          <w14:ligatures w14:val="none"/>
        </w:rPr>
      </w:pPr>
      <w:r w:rsidRPr="00B21749">
        <w:rPr>
          <w:rFonts w:ascii="Calibri" w:eastAsia="Times New Roman" w:hAnsi="Calibri" w:cs="Calibri"/>
          <w:kern w:val="0"/>
          <w:lang w:eastAsia="en-GB"/>
          <w14:ligatures w14:val="none"/>
        </w:rPr>
        <w:t>4 skiltel</w:t>
      </w:r>
      <w:r w:rsidR="00140ECB">
        <w:rPr>
          <w:rFonts w:ascii="Calibri" w:eastAsia="Times New Roman" w:hAnsi="Calibri" w:cs="Calibri"/>
          <w:kern w:val="0"/>
          <w:lang w:eastAsia="en-GB"/>
          <w14:ligatures w14:val="none"/>
        </w:rPr>
        <w:t>ių</w:t>
      </w:r>
      <w:r w:rsidRPr="00B21749">
        <w:rPr>
          <w:rFonts w:ascii="Calibri" w:eastAsia="Times New Roman" w:hAnsi="Calibri" w:cs="Calibri"/>
          <w:kern w:val="0"/>
          <w:lang w:eastAsia="en-GB"/>
          <w14:ligatures w14:val="none"/>
        </w:rPr>
        <w:t xml:space="preserve"> česnako</w:t>
      </w:r>
      <w:r w:rsidR="005E4C75">
        <w:rPr>
          <w:rFonts w:ascii="Calibri" w:eastAsia="Times New Roman" w:hAnsi="Calibri" w:cs="Calibri"/>
          <w:kern w:val="0"/>
          <w:lang w:eastAsia="en-GB"/>
          <w14:ligatures w14:val="none"/>
        </w:rPr>
        <w:t>;</w:t>
      </w:r>
    </w:p>
    <w:p w14:paraId="0CDFC946" w14:textId="77777777" w:rsidR="00B27E07" w:rsidRDefault="005E4C75" w:rsidP="00AF1A78">
      <w:pPr>
        <w:pStyle w:val="ListParagraph"/>
        <w:numPr>
          <w:ilvl w:val="0"/>
          <w:numId w:val="3"/>
        </w:numPr>
        <w:jc w:val="both"/>
        <w:rPr>
          <w:rFonts w:ascii="Calibri" w:eastAsia="Times New Roman" w:hAnsi="Calibri" w:cs="Calibri"/>
          <w:kern w:val="0"/>
          <w:lang w:eastAsia="en-GB"/>
          <w14:ligatures w14:val="none"/>
        </w:rPr>
      </w:pPr>
      <w:r w:rsidRPr="00B27E07">
        <w:rPr>
          <w:rFonts w:ascii="Calibri" w:eastAsia="Times New Roman" w:hAnsi="Calibri" w:cs="Calibri"/>
          <w:kern w:val="0"/>
          <w:lang w:eastAsia="en-GB"/>
          <w14:ligatures w14:val="none"/>
        </w:rPr>
        <w:t>druskos, pipirų (pagal skonį);</w:t>
      </w:r>
      <w:r w:rsidR="00B27E07" w:rsidRPr="00B27E07">
        <w:rPr>
          <w:rFonts w:ascii="Calibri" w:eastAsia="Times New Roman" w:hAnsi="Calibri" w:cs="Calibri"/>
          <w:kern w:val="0"/>
          <w:lang w:eastAsia="en-GB"/>
          <w14:ligatures w14:val="none"/>
        </w:rPr>
        <w:t xml:space="preserve"> </w:t>
      </w:r>
    </w:p>
    <w:p w14:paraId="44A1BE0A" w14:textId="3B6A2EF8" w:rsidR="00B27E07" w:rsidRPr="001225EA" w:rsidRDefault="00314061" w:rsidP="00AF1A78">
      <w:pPr>
        <w:pStyle w:val="ListParagraph"/>
        <w:numPr>
          <w:ilvl w:val="0"/>
          <w:numId w:val="3"/>
        </w:numPr>
        <w:jc w:val="both"/>
        <w:rPr>
          <w:rFonts w:ascii="Calibri" w:eastAsia="Times New Roman" w:hAnsi="Calibri" w:cs="Calibri"/>
          <w:kern w:val="0"/>
          <w:lang w:eastAsia="en-GB"/>
          <w14:ligatures w14:val="none"/>
        </w:rPr>
      </w:pPr>
      <w:r w:rsidRPr="001225EA">
        <w:rPr>
          <w:rFonts w:ascii="Calibri" w:eastAsia="Times New Roman" w:hAnsi="Calibri" w:cs="Calibri"/>
          <w:kern w:val="0"/>
          <w:lang w:eastAsia="en-GB"/>
          <w14:ligatures w14:val="none"/>
        </w:rPr>
        <w:t>500 ml granatų sulčių;</w:t>
      </w:r>
    </w:p>
    <w:p w14:paraId="573878BC" w14:textId="5C30F18F" w:rsidR="00B27E07" w:rsidRDefault="00AF1A78" w:rsidP="00AF1A78">
      <w:pPr>
        <w:pStyle w:val="ListParagraph"/>
        <w:numPr>
          <w:ilvl w:val="0"/>
          <w:numId w:val="3"/>
        </w:numPr>
        <w:jc w:val="both"/>
        <w:rPr>
          <w:rFonts w:ascii="Calibri" w:eastAsia="Times New Roman" w:hAnsi="Calibri" w:cs="Calibri"/>
          <w:kern w:val="0"/>
          <w:lang w:eastAsia="en-GB"/>
          <w14:ligatures w14:val="none"/>
        </w:rPr>
      </w:pPr>
      <w:r w:rsidRPr="00B27E07">
        <w:rPr>
          <w:rFonts w:ascii="Calibri" w:eastAsia="Times New Roman" w:hAnsi="Calibri" w:cs="Calibri"/>
          <w:kern w:val="0"/>
          <w:lang w:eastAsia="en-GB"/>
          <w14:ligatures w14:val="none"/>
        </w:rPr>
        <w:t>75 g cukraus</w:t>
      </w:r>
      <w:r w:rsidR="1BCD13A3" w:rsidRPr="00B27E07">
        <w:rPr>
          <w:rFonts w:ascii="Calibri" w:eastAsia="Times New Roman" w:hAnsi="Calibri" w:cs="Calibri"/>
          <w:kern w:val="0"/>
          <w:lang w:eastAsia="en-GB"/>
          <w14:ligatures w14:val="none"/>
        </w:rPr>
        <w:t>;</w:t>
      </w:r>
    </w:p>
    <w:p w14:paraId="58ED3228" w14:textId="31705743" w:rsidR="00AF1A78" w:rsidRPr="00D77BD1" w:rsidRDefault="00AF1A78" w:rsidP="00D77BD1">
      <w:pPr>
        <w:pStyle w:val="ListParagraph"/>
        <w:numPr>
          <w:ilvl w:val="0"/>
          <w:numId w:val="3"/>
        </w:numPr>
        <w:jc w:val="both"/>
        <w:rPr>
          <w:rFonts w:ascii="Calibri" w:eastAsia="Times New Roman" w:hAnsi="Calibri" w:cs="Calibri"/>
          <w:kern w:val="0"/>
          <w:lang w:eastAsia="en-GB"/>
          <w14:ligatures w14:val="none"/>
        </w:rPr>
      </w:pPr>
      <w:r w:rsidRPr="001A53BD">
        <w:rPr>
          <w:rFonts w:ascii="Calibri" w:eastAsia="Times New Roman" w:hAnsi="Calibri" w:cs="Calibri"/>
          <w:kern w:val="0"/>
          <w:lang w:eastAsia="en-GB"/>
          <w14:ligatures w14:val="none"/>
        </w:rPr>
        <w:t xml:space="preserve">2 </w:t>
      </w:r>
      <w:r w:rsidR="001A53BD" w:rsidRPr="001A53BD">
        <w:rPr>
          <w:rFonts w:ascii="Calibri" w:eastAsia="Times New Roman" w:hAnsi="Calibri" w:cs="Calibri"/>
          <w:kern w:val="0"/>
          <w:lang w:eastAsia="en-GB"/>
          <w14:ligatures w14:val="none"/>
        </w:rPr>
        <w:t xml:space="preserve">v. </w:t>
      </w:r>
      <w:r w:rsidRPr="001A53BD">
        <w:rPr>
          <w:rFonts w:ascii="Calibri" w:eastAsia="Times New Roman" w:hAnsi="Calibri" w:cs="Calibri"/>
          <w:kern w:val="0"/>
          <w:lang w:eastAsia="en-GB"/>
          <w14:ligatures w14:val="none"/>
        </w:rPr>
        <w:t>š</w:t>
      </w:r>
      <w:r w:rsidR="001A53BD" w:rsidRPr="001A53BD">
        <w:rPr>
          <w:rFonts w:ascii="Calibri" w:eastAsia="Times New Roman" w:hAnsi="Calibri" w:cs="Calibri"/>
          <w:kern w:val="0"/>
          <w:lang w:eastAsia="en-GB"/>
          <w14:ligatures w14:val="none"/>
        </w:rPr>
        <w:t xml:space="preserve">. </w:t>
      </w:r>
      <w:r w:rsidRPr="001A53BD">
        <w:rPr>
          <w:rFonts w:ascii="Calibri" w:eastAsia="Times New Roman" w:hAnsi="Calibri" w:cs="Calibri"/>
          <w:kern w:val="0"/>
          <w:lang w:eastAsia="en-GB"/>
          <w14:ligatures w14:val="none"/>
        </w:rPr>
        <w:t>balzaminio acto</w:t>
      </w:r>
      <w:r w:rsidR="00D77BD1">
        <w:rPr>
          <w:rFonts w:ascii="Calibri" w:eastAsia="Times New Roman" w:hAnsi="Calibri" w:cs="Calibri"/>
          <w:kern w:val="0"/>
          <w:lang w:eastAsia="en-GB"/>
          <w14:ligatures w14:val="none"/>
        </w:rPr>
        <w:t>.</w:t>
      </w:r>
    </w:p>
    <w:p w14:paraId="159D81A0" w14:textId="1E386791" w:rsidR="00BE20F6" w:rsidRPr="00AF1A78" w:rsidRDefault="00AF1A78" w:rsidP="00BE20F6">
      <w:pPr>
        <w:jc w:val="both"/>
        <w:rPr>
          <w:rFonts w:ascii="Calibri" w:eastAsia="Times New Roman" w:hAnsi="Calibri" w:cs="Calibri"/>
          <w:kern w:val="0"/>
          <w:lang w:eastAsia="en-GB"/>
          <w14:ligatures w14:val="none"/>
        </w:rPr>
      </w:pPr>
      <w:r w:rsidRPr="00BE20F6">
        <w:rPr>
          <w:rFonts w:ascii="Calibri" w:eastAsia="Times New Roman" w:hAnsi="Calibri" w:cs="Calibri"/>
          <w:b/>
          <w:bCs/>
          <w:kern w:val="0"/>
          <w:lang w:eastAsia="en-GB"/>
          <w14:ligatures w14:val="none"/>
        </w:rPr>
        <w:t>Gaminim</w:t>
      </w:r>
      <w:r w:rsidR="00BE20F6" w:rsidRPr="00BE20F6">
        <w:rPr>
          <w:rFonts w:ascii="Calibri" w:eastAsia="Times New Roman" w:hAnsi="Calibri" w:cs="Calibri"/>
          <w:b/>
          <w:bCs/>
          <w:kern w:val="0"/>
          <w:lang w:eastAsia="en-GB"/>
          <w14:ligatures w14:val="none"/>
        </w:rPr>
        <w:t>as</w:t>
      </w:r>
      <w:r w:rsidR="00BE20F6">
        <w:rPr>
          <w:rFonts w:ascii="Calibri" w:eastAsia="Times New Roman" w:hAnsi="Calibri" w:cs="Calibri"/>
          <w:kern w:val="0"/>
          <w:lang w:eastAsia="en-GB"/>
          <w14:ligatures w14:val="none"/>
        </w:rPr>
        <w:t>.</w:t>
      </w:r>
      <w:r w:rsidRPr="00AF1A78">
        <w:rPr>
          <w:rFonts w:ascii="Calibri" w:eastAsia="Times New Roman" w:hAnsi="Calibri" w:cs="Calibri"/>
          <w:kern w:val="0"/>
          <w:lang w:eastAsia="en-GB"/>
          <w14:ligatures w14:val="none"/>
        </w:rPr>
        <w:t xml:space="preserve"> </w:t>
      </w:r>
      <w:r w:rsidR="00BE20F6" w:rsidRPr="00AF1A78">
        <w:rPr>
          <w:rFonts w:ascii="Calibri" w:eastAsia="Times New Roman" w:hAnsi="Calibri" w:cs="Calibri"/>
          <w:kern w:val="0"/>
          <w:lang w:eastAsia="en-GB"/>
          <w14:ligatures w14:val="none"/>
        </w:rPr>
        <w:t xml:space="preserve">Sumaišykite </w:t>
      </w:r>
      <w:r w:rsidR="006E0FF9">
        <w:rPr>
          <w:rFonts w:ascii="Calibri" w:eastAsia="Times New Roman" w:hAnsi="Calibri" w:cs="Calibri"/>
          <w:kern w:val="0"/>
          <w:lang w:eastAsia="en-GB"/>
          <w14:ligatures w14:val="none"/>
        </w:rPr>
        <w:t xml:space="preserve">sutrintus </w:t>
      </w:r>
      <w:r w:rsidR="009F452D">
        <w:rPr>
          <w:rFonts w:ascii="Calibri" w:eastAsia="Times New Roman" w:hAnsi="Calibri" w:cs="Calibri"/>
          <w:kern w:val="0"/>
          <w:lang w:eastAsia="en-GB"/>
          <w14:ligatures w14:val="none"/>
        </w:rPr>
        <w:t>česnakus</w:t>
      </w:r>
      <w:r w:rsidR="00BE20F6" w:rsidRPr="00AF1A78">
        <w:rPr>
          <w:rFonts w:ascii="Calibri" w:eastAsia="Times New Roman" w:hAnsi="Calibri" w:cs="Calibri"/>
          <w:kern w:val="0"/>
          <w:lang w:eastAsia="en-GB"/>
          <w14:ligatures w14:val="none"/>
        </w:rPr>
        <w:t xml:space="preserve">, </w:t>
      </w:r>
      <w:r w:rsidR="009F452D">
        <w:rPr>
          <w:rFonts w:ascii="Calibri" w:eastAsia="Times New Roman" w:hAnsi="Calibri" w:cs="Calibri"/>
          <w:kern w:val="0"/>
          <w:lang w:eastAsia="en-GB"/>
          <w14:ligatures w14:val="none"/>
        </w:rPr>
        <w:t>mairūnus</w:t>
      </w:r>
      <w:r w:rsidR="00BE20F6" w:rsidRPr="00AF1A78">
        <w:rPr>
          <w:rFonts w:ascii="Calibri" w:eastAsia="Times New Roman" w:hAnsi="Calibri" w:cs="Calibri"/>
          <w:kern w:val="0"/>
          <w:lang w:eastAsia="en-GB"/>
          <w14:ligatures w14:val="none"/>
        </w:rPr>
        <w:t xml:space="preserve">, druską ir pipirus. Šiuo mišiniu įtrinkite </w:t>
      </w:r>
      <w:r w:rsidR="002C1507">
        <w:rPr>
          <w:rFonts w:ascii="Calibri" w:eastAsia="Times New Roman" w:hAnsi="Calibri" w:cs="Calibri"/>
          <w:kern w:val="0"/>
          <w:lang w:eastAsia="en-GB"/>
          <w14:ligatures w14:val="none"/>
        </w:rPr>
        <w:t xml:space="preserve">nuplautą, nusausintą ir subadytą </w:t>
      </w:r>
      <w:r w:rsidR="00BE20F6">
        <w:rPr>
          <w:rFonts w:ascii="Calibri" w:eastAsia="Times New Roman" w:hAnsi="Calibri" w:cs="Calibri"/>
          <w:kern w:val="0"/>
          <w:lang w:eastAsia="en-GB"/>
          <w14:ligatures w14:val="none"/>
        </w:rPr>
        <w:t>Pekino antį</w:t>
      </w:r>
      <w:r w:rsidR="00BE20F6" w:rsidRPr="00AF1A78">
        <w:rPr>
          <w:rFonts w:ascii="Calibri" w:eastAsia="Times New Roman" w:hAnsi="Calibri" w:cs="Calibri"/>
          <w:kern w:val="0"/>
          <w:lang w:eastAsia="en-GB"/>
          <w14:ligatures w14:val="none"/>
        </w:rPr>
        <w:t xml:space="preserve">. </w:t>
      </w:r>
      <w:r w:rsidR="00BE20F6">
        <w:rPr>
          <w:rFonts w:ascii="Calibri" w:eastAsia="Times New Roman" w:hAnsi="Calibri" w:cs="Calibri"/>
          <w:kern w:val="0"/>
          <w:lang w:eastAsia="en-GB"/>
          <w14:ligatures w14:val="none"/>
        </w:rPr>
        <w:t>Gali</w:t>
      </w:r>
      <w:r w:rsidR="2AF894BE">
        <w:rPr>
          <w:rFonts w:ascii="Calibri" w:eastAsia="Times New Roman" w:hAnsi="Calibri" w:cs="Calibri"/>
          <w:kern w:val="0"/>
          <w:lang w:eastAsia="en-GB"/>
          <w14:ligatures w14:val="none"/>
        </w:rPr>
        <w:t>te</w:t>
      </w:r>
      <w:r w:rsidR="00BE20F6">
        <w:rPr>
          <w:rFonts w:ascii="Calibri" w:eastAsia="Times New Roman" w:hAnsi="Calibri" w:cs="Calibri"/>
          <w:kern w:val="0"/>
          <w:lang w:eastAsia="en-GB"/>
          <w14:ligatures w14:val="none"/>
        </w:rPr>
        <w:t xml:space="preserve"> </w:t>
      </w:r>
      <w:r w:rsidR="000F0E58">
        <w:rPr>
          <w:rFonts w:ascii="Calibri" w:eastAsia="Times New Roman" w:hAnsi="Calibri" w:cs="Calibri"/>
          <w:kern w:val="0"/>
          <w:lang w:eastAsia="en-GB"/>
          <w14:ligatures w14:val="none"/>
        </w:rPr>
        <w:t>palikti pasimarinuoti</w:t>
      </w:r>
      <w:r w:rsidR="2E5C8B84">
        <w:rPr>
          <w:rFonts w:ascii="Calibri" w:eastAsia="Times New Roman" w:hAnsi="Calibri" w:cs="Calibri"/>
          <w:kern w:val="0"/>
          <w:lang w:eastAsia="en-GB"/>
          <w14:ligatures w14:val="none"/>
        </w:rPr>
        <w:t xml:space="preserve"> (iki paros laiko)</w:t>
      </w:r>
      <w:r w:rsidR="000F0E58">
        <w:rPr>
          <w:rFonts w:ascii="Calibri" w:eastAsia="Times New Roman" w:hAnsi="Calibri" w:cs="Calibri"/>
          <w:kern w:val="0"/>
          <w:lang w:eastAsia="en-GB"/>
          <w14:ligatures w14:val="none"/>
        </w:rPr>
        <w:t xml:space="preserve">, arba </w:t>
      </w:r>
      <w:r w:rsidR="00BE20F6" w:rsidRPr="00E74EE1">
        <w:rPr>
          <w:rFonts w:ascii="Calibri" w:eastAsia="Times New Roman" w:hAnsi="Calibri" w:cs="Calibri"/>
          <w:kern w:val="0"/>
          <w:lang w:eastAsia="en-GB"/>
          <w14:ligatures w14:val="none"/>
        </w:rPr>
        <w:t>kep</w:t>
      </w:r>
      <w:r w:rsidR="407476BC" w:rsidRPr="00E74EE1">
        <w:rPr>
          <w:rFonts w:ascii="Calibri" w:eastAsia="Times New Roman" w:hAnsi="Calibri" w:cs="Calibri"/>
          <w:kern w:val="0"/>
          <w:lang w:eastAsia="en-GB"/>
          <w14:ligatures w14:val="none"/>
        </w:rPr>
        <w:t>kite</w:t>
      </w:r>
      <w:r w:rsidR="00BE20F6" w:rsidRPr="00E74EE1">
        <w:rPr>
          <w:rFonts w:ascii="Calibri" w:eastAsia="Times New Roman" w:hAnsi="Calibri" w:cs="Calibri"/>
          <w:kern w:val="0"/>
          <w:lang w:eastAsia="en-GB"/>
          <w14:ligatures w14:val="none"/>
        </w:rPr>
        <w:t xml:space="preserve"> iš karto</w:t>
      </w:r>
      <w:r w:rsidR="000F0E58">
        <w:rPr>
          <w:rFonts w:ascii="Calibri" w:eastAsia="Times New Roman" w:hAnsi="Calibri" w:cs="Calibri"/>
          <w:kern w:val="0"/>
          <w:lang w:eastAsia="en-GB"/>
          <w14:ligatures w14:val="none"/>
        </w:rPr>
        <w:t xml:space="preserve"> </w:t>
      </w:r>
      <w:r w:rsidR="00137157">
        <w:rPr>
          <w:rFonts w:ascii="Calibri" w:eastAsia="Times New Roman" w:hAnsi="Calibri" w:cs="Calibri"/>
          <w:kern w:val="0"/>
          <w:lang w:eastAsia="en-GB"/>
          <w14:ligatures w14:val="none"/>
        </w:rPr>
        <w:t>160–170 laipsnių temperatūros orkait</w:t>
      </w:r>
      <w:r w:rsidR="000F0E58">
        <w:rPr>
          <w:rFonts w:ascii="Calibri" w:eastAsia="Times New Roman" w:hAnsi="Calibri" w:cs="Calibri"/>
          <w:kern w:val="0"/>
          <w:lang w:eastAsia="en-GB"/>
          <w14:ligatures w14:val="none"/>
        </w:rPr>
        <w:t xml:space="preserve">ėje. </w:t>
      </w:r>
      <w:r w:rsidR="00FA5942">
        <w:rPr>
          <w:rFonts w:ascii="Calibri" w:eastAsia="Times New Roman" w:hAnsi="Calibri" w:cs="Calibri"/>
          <w:kern w:val="0"/>
          <w:lang w:eastAsia="en-GB"/>
          <w14:ligatures w14:val="none"/>
        </w:rPr>
        <w:t xml:space="preserve">Praėjus maždaug pusei kepimo laiko </w:t>
      </w:r>
      <w:r w:rsidR="205074C4">
        <w:rPr>
          <w:rFonts w:ascii="Calibri" w:eastAsia="Times New Roman" w:hAnsi="Calibri" w:cs="Calibri"/>
          <w:kern w:val="0"/>
          <w:lang w:eastAsia="en-GB"/>
          <w14:ligatures w14:val="none"/>
        </w:rPr>
        <w:t xml:space="preserve">į </w:t>
      </w:r>
      <w:r w:rsidR="00205B3E">
        <w:rPr>
          <w:rFonts w:ascii="Calibri" w:eastAsia="Times New Roman" w:hAnsi="Calibri" w:cs="Calibri"/>
          <w:kern w:val="0"/>
          <w:lang w:eastAsia="en-GB"/>
          <w14:ligatures w14:val="none"/>
        </w:rPr>
        <w:t xml:space="preserve">kepimo skardą sudėkite nuluptus ir išilgai supjaustytus </w:t>
      </w:r>
      <w:proofErr w:type="spellStart"/>
      <w:r w:rsidR="00205B3E">
        <w:rPr>
          <w:rFonts w:ascii="Calibri" w:eastAsia="Times New Roman" w:hAnsi="Calibri" w:cs="Calibri"/>
          <w:kern w:val="0"/>
          <w:lang w:eastAsia="en-GB"/>
          <w14:ligatures w14:val="none"/>
        </w:rPr>
        <w:t>šalotinius</w:t>
      </w:r>
      <w:proofErr w:type="spellEnd"/>
      <w:r w:rsidR="00205B3E">
        <w:rPr>
          <w:rFonts w:ascii="Calibri" w:eastAsia="Times New Roman" w:hAnsi="Calibri" w:cs="Calibri"/>
          <w:kern w:val="0"/>
          <w:lang w:eastAsia="en-GB"/>
          <w14:ligatures w14:val="none"/>
        </w:rPr>
        <w:t xml:space="preserve"> svogūnus</w:t>
      </w:r>
      <w:r w:rsidR="00FA5942">
        <w:rPr>
          <w:rFonts w:ascii="Calibri" w:eastAsia="Times New Roman" w:hAnsi="Calibri" w:cs="Calibri"/>
          <w:kern w:val="0"/>
          <w:lang w:eastAsia="en-GB"/>
          <w14:ligatures w14:val="none"/>
        </w:rPr>
        <w:t>, papriką</w:t>
      </w:r>
      <w:r w:rsidR="006E0FF9">
        <w:rPr>
          <w:rFonts w:ascii="Calibri" w:eastAsia="Times New Roman" w:hAnsi="Calibri" w:cs="Calibri"/>
          <w:kern w:val="0"/>
          <w:lang w:eastAsia="en-GB"/>
          <w14:ligatures w14:val="none"/>
        </w:rPr>
        <w:t>.</w:t>
      </w:r>
    </w:p>
    <w:p w14:paraId="6F427441" w14:textId="15DF68E8" w:rsidR="00AF1A78" w:rsidRPr="00AF1A78" w:rsidRDefault="00AF1A78" w:rsidP="000C38D5">
      <w:pPr>
        <w:jc w:val="both"/>
        <w:rPr>
          <w:rFonts w:ascii="Calibri" w:eastAsia="Times New Roman" w:hAnsi="Calibri" w:cs="Calibri"/>
          <w:kern w:val="0"/>
          <w:lang w:eastAsia="en-GB"/>
          <w14:ligatures w14:val="none"/>
        </w:rPr>
      </w:pPr>
      <w:r w:rsidRPr="00AF1A78">
        <w:rPr>
          <w:rFonts w:ascii="Calibri" w:eastAsia="Times New Roman" w:hAnsi="Calibri" w:cs="Calibri"/>
          <w:kern w:val="0"/>
          <w:lang w:eastAsia="en-GB"/>
          <w14:ligatures w14:val="none"/>
        </w:rPr>
        <w:t xml:space="preserve">Kol </w:t>
      </w:r>
      <w:r w:rsidR="000C38D5">
        <w:rPr>
          <w:rFonts w:ascii="Calibri" w:eastAsia="Times New Roman" w:hAnsi="Calibri" w:cs="Calibri"/>
          <w:kern w:val="0"/>
          <w:lang w:eastAsia="en-GB"/>
          <w14:ligatures w14:val="none"/>
        </w:rPr>
        <w:t xml:space="preserve">Pekino </w:t>
      </w:r>
      <w:r w:rsidRPr="00AF1A78">
        <w:rPr>
          <w:rFonts w:ascii="Calibri" w:eastAsia="Times New Roman" w:hAnsi="Calibri" w:cs="Calibri"/>
          <w:kern w:val="0"/>
          <w:lang w:eastAsia="en-GB"/>
          <w14:ligatures w14:val="none"/>
        </w:rPr>
        <w:t>antis kepa</w:t>
      </w:r>
      <w:r w:rsidR="00802D30">
        <w:rPr>
          <w:rFonts w:ascii="Calibri" w:eastAsia="Times New Roman" w:hAnsi="Calibri" w:cs="Calibri"/>
          <w:kern w:val="0"/>
          <w:lang w:eastAsia="en-GB"/>
          <w14:ligatures w14:val="none"/>
        </w:rPr>
        <w:t xml:space="preserve"> (paskutiniam laiko trečdaliui padidinkite temperatūrą iki </w:t>
      </w:r>
      <w:r w:rsidR="00802D30" w:rsidRPr="00E74EE1">
        <w:rPr>
          <w:rFonts w:ascii="Calibri" w:eastAsia="Times New Roman" w:hAnsi="Calibri" w:cs="Calibri"/>
          <w:kern w:val="0"/>
          <w:lang w:eastAsia="en-GB"/>
          <w14:ligatures w14:val="none"/>
        </w:rPr>
        <w:t>200–220 laipsnių</w:t>
      </w:r>
      <w:r w:rsidR="00802D30">
        <w:rPr>
          <w:rFonts w:ascii="Calibri" w:eastAsia="Times New Roman" w:hAnsi="Calibri" w:cs="Calibri"/>
          <w:kern w:val="0"/>
          <w:lang w:eastAsia="en-GB"/>
          <w14:ligatures w14:val="none"/>
        </w:rPr>
        <w:t>)</w:t>
      </w:r>
      <w:r w:rsidRPr="00AF1A78">
        <w:rPr>
          <w:rFonts w:ascii="Calibri" w:eastAsia="Times New Roman" w:hAnsi="Calibri" w:cs="Calibri"/>
          <w:kern w:val="0"/>
          <w:lang w:eastAsia="en-GB"/>
          <w14:ligatures w14:val="none"/>
        </w:rPr>
        <w:t xml:space="preserve">, </w:t>
      </w:r>
      <w:r w:rsidR="000C38D5">
        <w:rPr>
          <w:rFonts w:ascii="Calibri" w:eastAsia="Times New Roman" w:hAnsi="Calibri" w:cs="Calibri"/>
          <w:kern w:val="0"/>
          <w:lang w:eastAsia="en-GB"/>
          <w14:ligatures w14:val="none"/>
        </w:rPr>
        <w:t xml:space="preserve">pasiruoškite glajų: </w:t>
      </w:r>
      <w:r w:rsidR="002E6C09">
        <w:rPr>
          <w:rFonts w:ascii="Calibri" w:eastAsia="Times New Roman" w:hAnsi="Calibri" w:cs="Calibri"/>
          <w:kern w:val="0"/>
          <w:lang w:eastAsia="en-GB"/>
          <w14:ligatures w14:val="none"/>
        </w:rPr>
        <w:t>į n</w:t>
      </w:r>
      <w:r w:rsidRPr="00AF1A78">
        <w:rPr>
          <w:rFonts w:ascii="Calibri" w:eastAsia="Times New Roman" w:hAnsi="Calibri" w:cs="Calibri"/>
          <w:kern w:val="0"/>
          <w:lang w:eastAsia="en-GB"/>
          <w14:ligatures w14:val="none"/>
        </w:rPr>
        <w:t>edidel</w:t>
      </w:r>
      <w:r w:rsidR="002E6C09">
        <w:rPr>
          <w:rFonts w:ascii="Calibri" w:eastAsia="Times New Roman" w:hAnsi="Calibri" w:cs="Calibri"/>
          <w:kern w:val="0"/>
          <w:lang w:eastAsia="en-GB"/>
          <w14:ligatures w14:val="none"/>
        </w:rPr>
        <w:t xml:space="preserve">į </w:t>
      </w:r>
      <w:r w:rsidRPr="00AF1A78">
        <w:rPr>
          <w:rFonts w:ascii="Calibri" w:eastAsia="Times New Roman" w:hAnsi="Calibri" w:cs="Calibri"/>
          <w:kern w:val="0"/>
          <w:lang w:eastAsia="en-GB"/>
          <w14:ligatures w14:val="none"/>
        </w:rPr>
        <w:t>puod</w:t>
      </w:r>
      <w:r w:rsidR="002E6C09">
        <w:rPr>
          <w:rFonts w:ascii="Calibri" w:eastAsia="Times New Roman" w:hAnsi="Calibri" w:cs="Calibri"/>
          <w:kern w:val="0"/>
          <w:lang w:eastAsia="en-GB"/>
          <w14:ligatures w14:val="none"/>
        </w:rPr>
        <w:t>ą</w:t>
      </w:r>
      <w:r w:rsidRPr="00AF1A78">
        <w:rPr>
          <w:rFonts w:ascii="Calibri" w:eastAsia="Times New Roman" w:hAnsi="Calibri" w:cs="Calibri"/>
          <w:kern w:val="0"/>
          <w:lang w:eastAsia="en-GB"/>
          <w14:ligatures w14:val="none"/>
        </w:rPr>
        <w:t xml:space="preserve"> </w:t>
      </w:r>
      <w:r w:rsidR="00233786">
        <w:rPr>
          <w:rFonts w:ascii="Calibri" w:eastAsia="Times New Roman" w:hAnsi="Calibri" w:cs="Calibri"/>
          <w:kern w:val="0"/>
          <w:lang w:eastAsia="en-GB"/>
          <w14:ligatures w14:val="none"/>
        </w:rPr>
        <w:t xml:space="preserve">supilkite </w:t>
      </w:r>
      <w:r w:rsidRPr="00AF1A78">
        <w:rPr>
          <w:rFonts w:ascii="Calibri" w:eastAsia="Times New Roman" w:hAnsi="Calibri" w:cs="Calibri"/>
          <w:kern w:val="0"/>
          <w:lang w:eastAsia="en-GB"/>
          <w14:ligatures w14:val="none"/>
        </w:rPr>
        <w:t xml:space="preserve">granatų </w:t>
      </w:r>
      <w:r w:rsidR="005A0E23">
        <w:rPr>
          <w:rFonts w:ascii="Calibri" w:eastAsia="Times New Roman" w:hAnsi="Calibri" w:cs="Calibri"/>
          <w:kern w:val="0"/>
          <w:lang w:eastAsia="en-GB"/>
          <w14:ligatures w14:val="none"/>
        </w:rPr>
        <w:t>sultis</w:t>
      </w:r>
      <w:r w:rsidRPr="00AF1A78">
        <w:rPr>
          <w:rFonts w:ascii="Calibri" w:eastAsia="Times New Roman" w:hAnsi="Calibri" w:cs="Calibri"/>
          <w:kern w:val="0"/>
          <w:lang w:eastAsia="en-GB"/>
          <w14:ligatures w14:val="none"/>
        </w:rPr>
        <w:t xml:space="preserve">, </w:t>
      </w:r>
      <w:r w:rsidR="00FD33B6">
        <w:rPr>
          <w:rFonts w:ascii="Calibri" w:eastAsia="Times New Roman" w:hAnsi="Calibri" w:cs="Calibri"/>
          <w:kern w:val="0"/>
          <w:lang w:eastAsia="en-GB"/>
          <w14:ligatures w14:val="none"/>
        </w:rPr>
        <w:t>balzaminį</w:t>
      </w:r>
      <w:r w:rsidRPr="00AF1A78">
        <w:rPr>
          <w:rFonts w:ascii="Calibri" w:eastAsia="Times New Roman" w:hAnsi="Calibri" w:cs="Calibri"/>
          <w:kern w:val="0"/>
          <w:lang w:eastAsia="en-GB"/>
          <w14:ligatures w14:val="none"/>
        </w:rPr>
        <w:t xml:space="preserve"> actą</w:t>
      </w:r>
      <w:r w:rsidR="002B4D65">
        <w:rPr>
          <w:rFonts w:ascii="Calibri" w:eastAsia="Times New Roman" w:hAnsi="Calibri" w:cs="Calibri"/>
          <w:kern w:val="0"/>
          <w:lang w:eastAsia="en-GB"/>
          <w14:ligatures w14:val="none"/>
        </w:rPr>
        <w:t>,</w:t>
      </w:r>
      <w:r w:rsidRPr="00AF1A78">
        <w:rPr>
          <w:rFonts w:ascii="Calibri" w:eastAsia="Times New Roman" w:hAnsi="Calibri" w:cs="Calibri"/>
          <w:kern w:val="0"/>
          <w:lang w:eastAsia="en-GB"/>
          <w14:ligatures w14:val="none"/>
        </w:rPr>
        <w:t xml:space="preserve"> </w:t>
      </w:r>
      <w:r w:rsidR="002B4D65">
        <w:rPr>
          <w:rFonts w:ascii="Calibri" w:eastAsia="Times New Roman" w:hAnsi="Calibri" w:cs="Calibri"/>
          <w:kern w:val="0"/>
          <w:lang w:eastAsia="en-GB"/>
          <w14:ligatures w14:val="none"/>
        </w:rPr>
        <w:t xml:space="preserve">cukrų </w:t>
      </w:r>
      <w:r w:rsidRPr="00AF1A78">
        <w:rPr>
          <w:rFonts w:ascii="Calibri" w:eastAsia="Times New Roman" w:hAnsi="Calibri" w:cs="Calibri"/>
          <w:kern w:val="0"/>
          <w:lang w:eastAsia="en-GB"/>
          <w14:ligatures w14:val="none"/>
        </w:rPr>
        <w:t xml:space="preserve">ir 100 ml vandens. </w:t>
      </w:r>
      <w:r w:rsidR="004B78CD">
        <w:rPr>
          <w:rFonts w:ascii="Calibri" w:eastAsia="Times New Roman" w:hAnsi="Calibri" w:cs="Calibri"/>
          <w:kern w:val="0"/>
          <w:lang w:eastAsia="en-GB"/>
          <w14:ligatures w14:val="none"/>
        </w:rPr>
        <w:t>V</w:t>
      </w:r>
      <w:r w:rsidRPr="00AF1A78">
        <w:rPr>
          <w:rFonts w:ascii="Calibri" w:eastAsia="Times New Roman" w:hAnsi="Calibri" w:cs="Calibri"/>
          <w:kern w:val="0"/>
          <w:lang w:eastAsia="en-GB"/>
          <w14:ligatures w14:val="none"/>
        </w:rPr>
        <w:t xml:space="preserve">irkite </w:t>
      </w:r>
      <w:r w:rsidR="004B78CD">
        <w:rPr>
          <w:rFonts w:ascii="Calibri" w:eastAsia="Times New Roman" w:hAnsi="Calibri" w:cs="Calibri"/>
          <w:kern w:val="0"/>
          <w:lang w:eastAsia="en-GB"/>
          <w14:ligatures w14:val="none"/>
        </w:rPr>
        <w:t xml:space="preserve">maišydami </w:t>
      </w:r>
      <w:r w:rsidRPr="00AF1A78">
        <w:rPr>
          <w:rFonts w:ascii="Calibri" w:eastAsia="Times New Roman" w:hAnsi="Calibri" w:cs="Calibri"/>
          <w:kern w:val="0"/>
          <w:lang w:eastAsia="en-GB"/>
          <w14:ligatures w14:val="none"/>
        </w:rPr>
        <w:t>ant nedidelės ugnies, kol masė taps sirupo konsistencijos.</w:t>
      </w:r>
      <w:r w:rsidR="004B78CD">
        <w:rPr>
          <w:rFonts w:ascii="Calibri" w:eastAsia="Times New Roman" w:hAnsi="Calibri" w:cs="Calibri"/>
          <w:kern w:val="0"/>
          <w:lang w:eastAsia="en-GB"/>
          <w14:ligatures w14:val="none"/>
        </w:rPr>
        <w:t xml:space="preserve"> </w:t>
      </w:r>
    </w:p>
    <w:p w14:paraId="09217D72" w14:textId="265CF6C1" w:rsidR="0054239F" w:rsidRPr="0054239F" w:rsidRDefault="00FC67D1" w:rsidP="3FA2F46E">
      <w:pPr>
        <w:jc w:val="both"/>
        <w:rPr>
          <w:rFonts w:ascii="Calibri" w:eastAsia="Times New Roman" w:hAnsi="Calibri" w:cs="Calibri"/>
          <w:lang w:eastAsia="en-GB"/>
        </w:rPr>
      </w:pPr>
      <w:r>
        <w:rPr>
          <w:rFonts w:ascii="Calibri" w:eastAsia="Times New Roman" w:hAnsi="Calibri" w:cs="Calibri"/>
          <w:kern w:val="0"/>
          <w:lang w:eastAsia="en-GB"/>
          <w14:ligatures w14:val="none"/>
        </w:rPr>
        <w:t xml:space="preserve">Pekino ančiai </w:t>
      </w:r>
      <w:r w:rsidR="00B8677B">
        <w:rPr>
          <w:rFonts w:ascii="Calibri" w:eastAsia="Times New Roman" w:hAnsi="Calibri" w:cs="Calibri"/>
          <w:kern w:val="0"/>
          <w:lang w:eastAsia="en-GB"/>
          <w14:ligatures w14:val="none"/>
        </w:rPr>
        <w:t>baigiant kepti</w:t>
      </w:r>
      <w:r>
        <w:rPr>
          <w:rFonts w:ascii="Calibri" w:eastAsia="Times New Roman" w:hAnsi="Calibri" w:cs="Calibri"/>
          <w:kern w:val="0"/>
          <w:lang w:eastAsia="en-GB"/>
          <w14:ligatures w14:val="none"/>
        </w:rPr>
        <w:t>, i</w:t>
      </w:r>
      <w:r w:rsidR="00EE167B">
        <w:rPr>
          <w:rFonts w:ascii="Calibri" w:eastAsia="Times New Roman" w:hAnsi="Calibri" w:cs="Calibri"/>
          <w:kern w:val="0"/>
          <w:lang w:eastAsia="en-GB"/>
          <w14:ligatures w14:val="none"/>
        </w:rPr>
        <w:t>š skardos nu</w:t>
      </w:r>
      <w:r w:rsidR="00633232">
        <w:rPr>
          <w:rFonts w:ascii="Calibri" w:eastAsia="Times New Roman" w:hAnsi="Calibri" w:cs="Calibri"/>
          <w:kern w:val="0"/>
          <w:lang w:eastAsia="en-GB"/>
          <w14:ligatures w14:val="none"/>
        </w:rPr>
        <w:t xml:space="preserve">semkite </w:t>
      </w:r>
      <w:r w:rsidR="00EE167B">
        <w:rPr>
          <w:rFonts w:ascii="Calibri" w:eastAsia="Times New Roman" w:hAnsi="Calibri" w:cs="Calibri"/>
          <w:kern w:val="0"/>
          <w:lang w:eastAsia="en-GB"/>
          <w14:ligatures w14:val="none"/>
        </w:rPr>
        <w:t xml:space="preserve">joje susikaupusius riebalus, </w:t>
      </w:r>
      <w:r w:rsidR="00FD647D">
        <w:rPr>
          <w:rFonts w:ascii="Calibri" w:eastAsia="Times New Roman" w:hAnsi="Calibri" w:cs="Calibri"/>
          <w:kern w:val="0"/>
          <w:lang w:eastAsia="en-GB"/>
          <w14:ligatures w14:val="none"/>
        </w:rPr>
        <w:t>a</w:t>
      </w:r>
      <w:r w:rsidR="008861BC">
        <w:rPr>
          <w:rFonts w:ascii="Calibri" w:eastAsia="Times New Roman" w:hAnsi="Calibri" w:cs="Calibri"/>
          <w:kern w:val="0"/>
          <w:lang w:eastAsia="en-GB"/>
          <w14:ligatures w14:val="none"/>
        </w:rPr>
        <w:t>nt anties tolygiai užpilkite glajų ir</w:t>
      </w:r>
      <w:r w:rsidR="00FA5E85">
        <w:rPr>
          <w:rFonts w:ascii="Calibri" w:eastAsia="Times New Roman" w:hAnsi="Calibri" w:cs="Calibri"/>
          <w:kern w:val="0"/>
          <w:lang w:eastAsia="en-GB"/>
          <w14:ligatures w14:val="none"/>
        </w:rPr>
        <w:t>,</w:t>
      </w:r>
      <w:r w:rsidR="008861BC">
        <w:rPr>
          <w:rFonts w:ascii="Calibri" w:eastAsia="Times New Roman" w:hAnsi="Calibri" w:cs="Calibri"/>
          <w:kern w:val="0"/>
          <w:lang w:eastAsia="en-GB"/>
          <w14:ligatures w14:val="none"/>
        </w:rPr>
        <w:t xml:space="preserve"> </w:t>
      </w:r>
      <w:r w:rsidR="00FA5E85">
        <w:rPr>
          <w:rFonts w:ascii="Calibri" w:eastAsia="Times New Roman" w:hAnsi="Calibri" w:cs="Calibri"/>
          <w:kern w:val="0"/>
          <w:lang w:eastAsia="en-GB"/>
          <w14:ligatures w14:val="none"/>
        </w:rPr>
        <w:t xml:space="preserve">sumažinę </w:t>
      </w:r>
      <w:r w:rsidR="00566A27">
        <w:rPr>
          <w:rFonts w:ascii="Calibri" w:eastAsia="Times New Roman" w:hAnsi="Calibri" w:cs="Calibri"/>
          <w:kern w:val="0"/>
          <w:lang w:eastAsia="en-GB"/>
          <w14:ligatures w14:val="none"/>
        </w:rPr>
        <w:t>temperatūr</w:t>
      </w:r>
      <w:r w:rsidR="00FA5E85">
        <w:rPr>
          <w:rFonts w:ascii="Calibri" w:eastAsia="Times New Roman" w:hAnsi="Calibri" w:cs="Calibri"/>
          <w:kern w:val="0"/>
          <w:lang w:eastAsia="en-GB"/>
          <w14:ligatures w14:val="none"/>
        </w:rPr>
        <w:t>ą,</w:t>
      </w:r>
      <w:r w:rsidR="00566A27">
        <w:rPr>
          <w:rFonts w:ascii="Calibri" w:eastAsia="Times New Roman" w:hAnsi="Calibri" w:cs="Calibri"/>
          <w:kern w:val="0"/>
          <w:lang w:eastAsia="en-GB"/>
          <w14:ligatures w14:val="none"/>
        </w:rPr>
        <w:t xml:space="preserve"> pak</w:t>
      </w:r>
      <w:r w:rsidR="00FA5E85">
        <w:rPr>
          <w:rFonts w:ascii="Calibri" w:eastAsia="Times New Roman" w:hAnsi="Calibri" w:cs="Calibri"/>
          <w:kern w:val="0"/>
          <w:lang w:eastAsia="en-GB"/>
          <w14:ligatures w14:val="none"/>
        </w:rPr>
        <w:t xml:space="preserve">epkite </w:t>
      </w:r>
      <w:r w:rsidR="00566A27">
        <w:rPr>
          <w:rFonts w:ascii="Calibri" w:eastAsia="Times New Roman" w:hAnsi="Calibri" w:cs="Calibri"/>
          <w:kern w:val="0"/>
          <w:lang w:eastAsia="en-GB"/>
          <w14:ligatures w14:val="none"/>
        </w:rPr>
        <w:t>dar 10 minučių</w:t>
      </w:r>
      <w:r w:rsidR="00FA5E85">
        <w:rPr>
          <w:rFonts w:ascii="Calibri" w:eastAsia="Times New Roman" w:hAnsi="Calibri" w:cs="Calibri"/>
          <w:kern w:val="0"/>
          <w:lang w:eastAsia="en-GB"/>
          <w14:ligatures w14:val="none"/>
        </w:rPr>
        <w:t xml:space="preserve">, kad skoniai susijungtų. </w:t>
      </w:r>
      <w:r w:rsidR="00FD647D">
        <w:rPr>
          <w:rFonts w:ascii="Calibri" w:eastAsia="Times New Roman" w:hAnsi="Calibri" w:cs="Calibri"/>
          <w:kern w:val="0"/>
          <w:lang w:eastAsia="en-GB"/>
          <w14:ligatures w14:val="none"/>
        </w:rPr>
        <w:t>Išėmę iš orkaitės, p</w:t>
      </w:r>
      <w:r w:rsidR="0069343B">
        <w:rPr>
          <w:rFonts w:ascii="Calibri" w:eastAsia="Times New Roman" w:hAnsi="Calibri" w:cs="Calibri"/>
          <w:kern w:val="0"/>
          <w:lang w:eastAsia="en-GB"/>
          <w14:ligatures w14:val="none"/>
        </w:rPr>
        <w:t xml:space="preserve">rieš patiekdami, Pekino </w:t>
      </w:r>
      <w:r>
        <w:rPr>
          <w:rFonts w:ascii="Calibri" w:eastAsia="Times New Roman" w:hAnsi="Calibri" w:cs="Calibri"/>
          <w:kern w:val="0"/>
          <w:lang w:eastAsia="en-GB"/>
          <w14:ligatures w14:val="none"/>
        </w:rPr>
        <w:t xml:space="preserve">antį palikite </w:t>
      </w:r>
      <w:r w:rsidR="0069343B">
        <w:rPr>
          <w:rFonts w:ascii="Calibri" w:eastAsia="Times New Roman" w:hAnsi="Calibri" w:cs="Calibri"/>
          <w:kern w:val="0"/>
          <w:lang w:eastAsia="en-GB"/>
          <w14:ligatures w14:val="none"/>
        </w:rPr>
        <w:t xml:space="preserve">bent </w:t>
      </w:r>
      <w:r>
        <w:rPr>
          <w:rFonts w:ascii="Calibri" w:eastAsia="Times New Roman" w:hAnsi="Calibri" w:cs="Calibri"/>
          <w:kern w:val="0"/>
          <w:lang w:eastAsia="en-GB"/>
          <w14:ligatures w14:val="none"/>
        </w:rPr>
        <w:t>15 minučių „pailsėti“.</w:t>
      </w:r>
      <w:r w:rsidR="0069343B">
        <w:rPr>
          <w:rFonts w:ascii="Calibri" w:eastAsia="Times New Roman" w:hAnsi="Calibri" w:cs="Calibri"/>
          <w:kern w:val="0"/>
          <w:lang w:eastAsia="en-GB"/>
          <w14:ligatures w14:val="none"/>
        </w:rPr>
        <w:t xml:space="preserve"> </w:t>
      </w:r>
    </w:p>
    <w:p w14:paraId="464C343A" w14:textId="41CAF9D1" w:rsidR="0054239F" w:rsidRPr="0054239F" w:rsidRDefault="6193F301" w:rsidP="3FA2F46E">
      <w:pPr>
        <w:jc w:val="both"/>
        <w:rPr>
          <w:rFonts w:ascii="Calibri" w:eastAsia="Times New Roman" w:hAnsi="Calibri" w:cs="Calibri"/>
          <w:b/>
          <w:bCs/>
          <w:lang w:eastAsia="en-GB"/>
        </w:rPr>
      </w:pPr>
      <w:r w:rsidRPr="0038512C">
        <w:rPr>
          <w:rFonts w:ascii="Calibri" w:eastAsia="Times New Roman" w:hAnsi="Calibri" w:cs="Calibri"/>
          <w:b/>
          <w:bCs/>
          <w:lang w:eastAsia="en-GB"/>
        </w:rPr>
        <w:t xml:space="preserve">Anties salotos su figomis </w:t>
      </w:r>
    </w:p>
    <w:p w14:paraId="26C03286" w14:textId="290B529B" w:rsidR="0054239F" w:rsidRPr="0054239F" w:rsidRDefault="6193F301" w:rsidP="3FA2F46E">
      <w:pPr>
        <w:jc w:val="both"/>
        <w:rPr>
          <w:rFonts w:ascii="Calibri" w:eastAsia="Times New Roman" w:hAnsi="Calibri" w:cs="Calibri"/>
          <w:lang w:eastAsia="en-GB"/>
        </w:rPr>
      </w:pPr>
      <w:r w:rsidRPr="3FA2F46E">
        <w:rPr>
          <w:rFonts w:ascii="Calibri" w:eastAsia="Times New Roman" w:hAnsi="Calibri" w:cs="Calibri"/>
          <w:lang w:eastAsia="en-GB"/>
        </w:rPr>
        <w:t>Jei visos Pekino anties šventin</w:t>
      </w:r>
      <w:r w:rsidR="00FA5942">
        <w:rPr>
          <w:rFonts w:ascii="Calibri" w:eastAsia="Times New Roman" w:hAnsi="Calibri" w:cs="Calibri"/>
          <w:lang w:eastAsia="en-GB"/>
        </w:rPr>
        <w:t xml:space="preserve">ių pietų </w:t>
      </w:r>
      <w:r w:rsidRPr="3FA2F46E">
        <w:rPr>
          <w:rFonts w:ascii="Calibri" w:eastAsia="Times New Roman" w:hAnsi="Calibri" w:cs="Calibri"/>
          <w:lang w:eastAsia="en-GB"/>
        </w:rPr>
        <w:t xml:space="preserve">metu nepavyks suvalgyti, kitą dieną iš </w:t>
      </w:r>
      <w:r w:rsidR="5895D5F0" w:rsidRPr="3FA2F46E">
        <w:rPr>
          <w:rFonts w:ascii="Calibri" w:eastAsia="Times New Roman" w:hAnsi="Calibri" w:cs="Calibri"/>
          <w:lang w:eastAsia="en-GB"/>
        </w:rPr>
        <w:t xml:space="preserve">jos </w:t>
      </w:r>
      <w:r w:rsidRPr="3FA2F46E">
        <w:rPr>
          <w:rFonts w:ascii="Calibri" w:eastAsia="Times New Roman" w:hAnsi="Calibri" w:cs="Calibri"/>
          <w:lang w:eastAsia="en-GB"/>
        </w:rPr>
        <w:t xml:space="preserve">likučių galima greitai pasigaminti gardžias salotas. </w:t>
      </w:r>
      <w:r w:rsidRPr="00AB1A13">
        <w:rPr>
          <w:rFonts w:ascii="Calibri" w:eastAsia="Times New Roman" w:hAnsi="Calibri" w:cs="Calibri"/>
          <w:lang w:eastAsia="en-GB"/>
        </w:rPr>
        <w:t>Joms</w:t>
      </w:r>
      <w:r w:rsidRPr="0038512C">
        <w:rPr>
          <w:rFonts w:ascii="Calibri" w:eastAsia="Times New Roman" w:hAnsi="Calibri" w:cs="Calibri"/>
          <w:b/>
          <w:bCs/>
          <w:lang w:eastAsia="en-GB"/>
        </w:rPr>
        <w:t xml:space="preserve"> reikės</w:t>
      </w:r>
      <w:r w:rsidRPr="3FA2F46E">
        <w:rPr>
          <w:rFonts w:ascii="Calibri" w:eastAsia="Times New Roman" w:hAnsi="Calibri" w:cs="Calibri"/>
          <w:lang w:eastAsia="en-GB"/>
        </w:rPr>
        <w:t xml:space="preserve">: </w:t>
      </w:r>
    </w:p>
    <w:p w14:paraId="16938E37" w14:textId="332E634C" w:rsidR="0054239F" w:rsidRPr="0054239F" w:rsidRDefault="703BFE56" w:rsidP="0038512C">
      <w:pPr>
        <w:pStyle w:val="ListParagraph"/>
        <w:numPr>
          <w:ilvl w:val="0"/>
          <w:numId w:val="1"/>
        </w:numPr>
        <w:jc w:val="both"/>
        <w:rPr>
          <w:rFonts w:ascii="Calibri" w:eastAsia="Times New Roman" w:hAnsi="Calibri" w:cs="Calibri"/>
          <w:lang w:eastAsia="en-GB"/>
        </w:rPr>
      </w:pPr>
      <w:r w:rsidRPr="3FA2F46E">
        <w:rPr>
          <w:rFonts w:ascii="Calibri" w:eastAsia="Times New Roman" w:hAnsi="Calibri" w:cs="Calibri"/>
          <w:lang w:eastAsia="en-GB"/>
        </w:rPr>
        <w:t>150–200 g antienos;</w:t>
      </w:r>
    </w:p>
    <w:p w14:paraId="580B649A" w14:textId="48702FA3" w:rsidR="0054239F" w:rsidRPr="0054239F" w:rsidRDefault="703BFE56" w:rsidP="0038512C">
      <w:pPr>
        <w:pStyle w:val="ListParagraph"/>
        <w:numPr>
          <w:ilvl w:val="0"/>
          <w:numId w:val="1"/>
        </w:numPr>
        <w:jc w:val="both"/>
        <w:rPr>
          <w:rFonts w:ascii="Calibri" w:eastAsia="Times New Roman" w:hAnsi="Calibri" w:cs="Calibri"/>
          <w:lang w:eastAsia="en-GB"/>
        </w:rPr>
      </w:pPr>
      <w:r w:rsidRPr="3FA2F46E">
        <w:rPr>
          <w:rFonts w:ascii="Calibri" w:eastAsia="Times New Roman" w:hAnsi="Calibri" w:cs="Calibri"/>
          <w:lang w:eastAsia="en-GB"/>
        </w:rPr>
        <w:t>2 figų;</w:t>
      </w:r>
    </w:p>
    <w:p w14:paraId="081BC507" w14:textId="1A2C4748" w:rsidR="0054239F" w:rsidRPr="0054239F" w:rsidRDefault="2D1B00E4" w:rsidP="0038512C">
      <w:pPr>
        <w:pStyle w:val="ListParagraph"/>
        <w:numPr>
          <w:ilvl w:val="0"/>
          <w:numId w:val="1"/>
        </w:numPr>
        <w:jc w:val="both"/>
        <w:rPr>
          <w:rFonts w:ascii="Calibri" w:eastAsia="Times New Roman" w:hAnsi="Calibri" w:cs="Calibri"/>
          <w:lang w:eastAsia="en-GB"/>
        </w:rPr>
      </w:pPr>
      <w:r w:rsidRPr="3FA2F46E">
        <w:rPr>
          <w:rFonts w:ascii="Calibri" w:eastAsia="Times New Roman" w:hAnsi="Calibri" w:cs="Calibri"/>
          <w:lang w:eastAsia="en-GB"/>
        </w:rPr>
        <w:t>saujos salotų lapų;</w:t>
      </w:r>
    </w:p>
    <w:p w14:paraId="3B0E17BF" w14:textId="2F510837" w:rsidR="0054239F" w:rsidRPr="0054239F" w:rsidRDefault="703BFE56" w:rsidP="0038512C">
      <w:pPr>
        <w:pStyle w:val="ListParagraph"/>
        <w:numPr>
          <w:ilvl w:val="0"/>
          <w:numId w:val="1"/>
        </w:numPr>
        <w:jc w:val="both"/>
        <w:rPr>
          <w:rFonts w:ascii="Calibri" w:eastAsia="Times New Roman" w:hAnsi="Calibri" w:cs="Calibri"/>
          <w:lang w:eastAsia="en-GB"/>
        </w:rPr>
      </w:pPr>
      <w:r w:rsidRPr="3FA2F46E">
        <w:rPr>
          <w:rFonts w:ascii="Calibri" w:eastAsia="Times New Roman" w:hAnsi="Calibri" w:cs="Calibri"/>
          <w:lang w:eastAsia="en-GB"/>
        </w:rPr>
        <w:t xml:space="preserve">1 </w:t>
      </w:r>
      <w:r w:rsidR="303953B0" w:rsidRPr="3FA2F46E">
        <w:rPr>
          <w:rFonts w:ascii="Calibri" w:eastAsia="Times New Roman" w:hAnsi="Calibri" w:cs="Calibri"/>
          <w:lang w:eastAsia="en-GB"/>
        </w:rPr>
        <w:t xml:space="preserve">v. </w:t>
      </w:r>
      <w:r w:rsidRPr="3FA2F46E">
        <w:rPr>
          <w:rFonts w:ascii="Calibri" w:eastAsia="Times New Roman" w:hAnsi="Calibri" w:cs="Calibri"/>
          <w:lang w:eastAsia="en-GB"/>
        </w:rPr>
        <w:t>š</w:t>
      </w:r>
      <w:r w:rsidR="6D500AB1" w:rsidRPr="3FA2F46E">
        <w:rPr>
          <w:rFonts w:ascii="Calibri" w:eastAsia="Times New Roman" w:hAnsi="Calibri" w:cs="Calibri"/>
          <w:lang w:eastAsia="en-GB"/>
        </w:rPr>
        <w:t xml:space="preserve">. </w:t>
      </w:r>
      <w:r w:rsidRPr="3FA2F46E">
        <w:rPr>
          <w:rFonts w:ascii="Calibri" w:eastAsia="Times New Roman" w:hAnsi="Calibri" w:cs="Calibri"/>
          <w:lang w:eastAsia="en-GB"/>
        </w:rPr>
        <w:t>balzami</w:t>
      </w:r>
      <w:r w:rsidR="00A9518C">
        <w:rPr>
          <w:rFonts w:ascii="Calibri" w:eastAsia="Times New Roman" w:hAnsi="Calibri" w:cs="Calibri"/>
          <w:lang w:eastAsia="en-GB"/>
        </w:rPr>
        <w:t>nio</w:t>
      </w:r>
      <w:r w:rsidRPr="3FA2F46E">
        <w:rPr>
          <w:rFonts w:ascii="Calibri" w:eastAsia="Times New Roman" w:hAnsi="Calibri" w:cs="Calibri"/>
          <w:lang w:eastAsia="en-GB"/>
        </w:rPr>
        <w:t xml:space="preserve"> </w:t>
      </w:r>
      <w:r w:rsidR="434FF1AA" w:rsidRPr="3FA2F46E">
        <w:rPr>
          <w:rFonts w:ascii="Calibri" w:eastAsia="Times New Roman" w:hAnsi="Calibri" w:cs="Calibri"/>
          <w:lang w:eastAsia="en-GB"/>
        </w:rPr>
        <w:t>padažo;</w:t>
      </w:r>
    </w:p>
    <w:p w14:paraId="76B0C840" w14:textId="15B5EFD7" w:rsidR="0054239F" w:rsidRPr="0054239F" w:rsidRDefault="703BFE56" w:rsidP="0038512C">
      <w:pPr>
        <w:pStyle w:val="ListParagraph"/>
        <w:numPr>
          <w:ilvl w:val="0"/>
          <w:numId w:val="1"/>
        </w:numPr>
        <w:jc w:val="both"/>
        <w:rPr>
          <w:rFonts w:ascii="Calibri" w:eastAsia="Times New Roman" w:hAnsi="Calibri" w:cs="Calibri"/>
          <w:lang w:eastAsia="en-GB"/>
        </w:rPr>
      </w:pPr>
      <w:r w:rsidRPr="3FA2F46E">
        <w:rPr>
          <w:rFonts w:ascii="Calibri" w:eastAsia="Times New Roman" w:hAnsi="Calibri" w:cs="Calibri"/>
          <w:lang w:eastAsia="en-GB"/>
        </w:rPr>
        <w:t xml:space="preserve">3 </w:t>
      </w:r>
      <w:r w:rsidR="3F234A38" w:rsidRPr="3FA2F46E">
        <w:rPr>
          <w:rFonts w:ascii="Calibri" w:eastAsia="Times New Roman" w:hAnsi="Calibri" w:cs="Calibri"/>
          <w:lang w:eastAsia="en-GB"/>
        </w:rPr>
        <w:t xml:space="preserve">v. š. </w:t>
      </w:r>
      <w:r w:rsidRPr="3FA2F46E">
        <w:rPr>
          <w:rFonts w:ascii="Calibri" w:eastAsia="Times New Roman" w:hAnsi="Calibri" w:cs="Calibri"/>
          <w:lang w:eastAsia="en-GB"/>
        </w:rPr>
        <w:t>alyvuogių aliejaus</w:t>
      </w:r>
      <w:r w:rsidR="1D6451E9" w:rsidRPr="3FA2F46E">
        <w:rPr>
          <w:rFonts w:ascii="Calibri" w:eastAsia="Times New Roman" w:hAnsi="Calibri" w:cs="Calibri"/>
          <w:lang w:eastAsia="en-GB"/>
        </w:rPr>
        <w:t>;</w:t>
      </w:r>
    </w:p>
    <w:p w14:paraId="414CFD35" w14:textId="77777777" w:rsidR="00FA5942" w:rsidRDefault="1D6451E9" w:rsidP="0038512C">
      <w:pPr>
        <w:pStyle w:val="ListParagraph"/>
        <w:numPr>
          <w:ilvl w:val="0"/>
          <w:numId w:val="1"/>
        </w:numPr>
        <w:jc w:val="both"/>
        <w:rPr>
          <w:rFonts w:ascii="Calibri" w:eastAsia="Times New Roman" w:hAnsi="Calibri" w:cs="Calibri"/>
          <w:lang w:eastAsia="en-GB"/>
        </w:rPr>
      </w:pPr>
      <w:r w:rsidRPr="3FA2F46E">
        <w:rPr>
          <w:rFonts w:ascii="Calibri" w:eastAsia="Times New Roman" w:hAnsi="Calibri" w:cs="Calibri"/>
          <w:lang w:eastAsia="en-GB"/>
        </w:rPr>
        <w:t>d</w:t>
      </w:r>
      <w:r w:rsidR="703BFE56" w:rsidRPr="3FA2F46E">
        <w:rPr>
          <w:rFonts w:ascii="Calibri" w:eastAsia="Times New Roman" w:hAnsi="Calibri" w:cs="Calibri"/>
          <w:lang w:eastAsia="en-GB"/>
        </w:rPr>
        <w:t>rusk</w:t>
      </w:r>
      <w:r w:rsidR="40011ECF" w:rsidRPr="3FA2F46E">
        <w:rPr>
          <w:rFonts w:ascii="Calibri" w:eastAsia="Times New Roman" w:hAnsi="Calibri" w:cs="Calibri"/>
          <w:lang w:eastAsia="en-GB"/>
        </w:rPr>
        <w:t>os,</w:t>
      </w:r>
      <w:r w:rsidR="703BFE56" w:rsidRPr="3FA2F46E">
        <w:rPr>
          <w:rFonts w:ascii="Calibri" w:eastAsia="Times New Roman" w:hAnsi="Calibri" w:cs="Calibri"/>
          <w:lang w:eastAsia="en-GB"/>
        </w:rPr>
        <w:t xml:space="preserve"> pipir</w:t>
      </w:r>
      <w:r w:rsidR="4C913015" w:rsidRPr="3FA2F46E">
        <w:rPr>
          <w:rFonts w:ascii="Calibri" w:eastAsia="Times New Roman" w:hAnsi="Calibri" w:cs="Calibri"/>
          <w:lang w:eastAsia="en-GB"/>
        </w:rPr>
        <w:t>ų</w:t>
      </w:r>
      <w:r w:rsidR="703BFE56" w:rsidRPr="3FA2F46E">
        <w:rPr>
          <w:rFonts w:ascii="Calibri" w:eastAsia="Times New Roman" w:hAnsi="Calibri" w:cs="Calibri"/>
          <w:lang w:eastAsia="en-GB"/>
        </w:rPr>
        <w:t xml:space="preserve"> </w:t>
      </w:r>
      <w:r w:rsidR="17D8CDAA" w:rsidRPr="3FA2F46E">
        <w:rPr>
          <w:rFonts w:ascii="Calibri" w:eastAsia="Times New Roman" w:hAnsi="Calibri" w:cs="Calibri"/>
          <w:lang w:eastAsia="en-GB"/>
        </w:rPr>
        <w:t>(</w:t>
      </w:r>
      <w:r w:rsidR="703BFE56" w:rsidRPr="3FA2F46E">
        <w:rPr>
          <w:rFonts w:ascii="Calibri" w:eastAsia="Times New Roman" w:hAnsi="Calibri" w:cs="Calibri"/>
          <w:lang w:eastAsia="en-GB"/>
        </w:rPr>
        <w:t>pagal skonį</w:t>
      </w:r>
      <w:r w:rsidR="09C87240" w:rsidRPr="3FA2F46E">
        <w:rPr>
          <w:rFonts w:ascii="Calibri" w:eastAsia="Times New Roman" w:hAnsi="Calibri" w:cs="Calibri"/>
          <w:lang w:eastAsia="en-GB"/>
        </w:rPr>
        <w:t>)</w:t>
      </w:r>
      <w:r w:rsidR="00FA5942">
        <w:rPr>
          <w:rFonts w:ascii="Calibri" w:eastAsia="Times New Roman" w:hAnsi="Calibri" w:cs="Calibri"/>
          <w:lang w:eastAsia="en-GB"/>
        </w:rPr>
        <w:t>;</w:t>
      </w:r>
    </w:p>
    <w:p w14:paraId="78EBD606" w14:textId="2449E117" w:rsidR="0054239F" w:rsidRPr="0054239F" w:rsidRDefault="09C87240" w:rsidP="0038512C">
      <w:pPr>
        <w:pStyle w:val="ListParagraph"/>
        <w:numPr>
          <w:ilvl w:val="0"/>
          <w:numId w:val="1"/>
        </w:numPr>
        <w:jc w:val="both"/>
        <w:rPr>
          <w:rFonts w:ascii="Calibri" w:eastAsia="Times New Roman" w:hAnsi="Calibri" w:cs="Calibri"/>
          <w:lang w:eastAsia="en-GB"/>
        </w:rPr>
      </w:pPr>
      <w:r w:rsidRPr="3FA2F46E">
        <w:rPr>
          <w:rFonts w:ascii="Calibri" w:eastAsia="Times New Roman" w:hAnsi="Calibri" w:cs="Calibri"/>
          <w:lang w:eastAsia="en-GB"/>
        </w:rPr>
        <w:t>taip pat galima pridėti ir virto burokėlio, ridikėlių ar skrudintų riešutų.</w:t>
      </w:r>
    </w:p>
    <w:p w14:paraId="0A4B9751" w14:textId="02208B7C" w:rsidR="0054239F" w:rsidRPr="0054239F" w:rsidRDefault="67D49226" w:rsidP="3FA2F46E">
      <w:pPr>
        <w:jc w:val="both"/>
        <w:rPr>
          <w:rFonts w:ascii="Calibri" w:eastAsia="Times New Roman" w:hAnsi="Calibri" w:cs="Calibri"/>
          <w:kern w:val="0"/>
          <w:lang w:eastAsia="en-GB"/>
          <w14:ligatures w14:val="none"/>
        </w:rPr>
      </w:pPr>
      <w:r w:rsidRPr="0038512C">
        <w:rPr>
          <w:rFonts w:ascii="Calibri" w:eastAsia="Times New Roman" w:hAnsi="Calibri" w:cs="Calibri"/>
          <w:b/>
          <w:bCs/>
          <w:lang w:eastAsia="en-GB"/>
        </w:rPr>
        <w:t>Gaminimas</w:t>
      </w:r>
      <w:r w:rsidRPr="3FA2F46E">
        <w:rPr>
          <w:rFonts w:ascii="Calibri" w:eastAsia="Times New Roman" w:hAnsi="Calibri" w:cs="Calibri"/>
          <w:lang w:eastAsia="en-GB"/>
        </w:rPr>
        <w:t xml:space="preserve">. </w:t>
      </w:r>
      <w:r w:rsidR="6C86B609" w:rsidRPr="3FA2F46E">
        <w:rPr>
          <w:rFonts w:ascii="Calibri" w:eastAsia="Times New Roman" w:hAnsi="Calibri" w:cs="Calibri"/>
          <w:lang w:eastAsia="en-GB"/>
        </w:rPr>
        <w:t>Kelias minutes orkaitėje ar keptuvėje pašildykite Pekino anties likučius. Supjaustykite plonais griežinėliais ar juostelėmis. Dideliame dubenyje sumaišykite balzami</w:t>
      </w:r>
      <w:r w:rsidR="00A9518C">
        <w:rPr>
          <w:rFonts w:ascii="Calibri" w:eastAsia="Times New Roman" w:hAnsi="Calibri" w:cs="Calibri"/>
          <w:lang w:eastAsia="en-GB"/>
        </w:rPr>
        <w:t>nį</w:t>
      </w:r>
      <w:r w:rsidR="6C86B609" w:rsidRPr="3FA2F46E">
        <w:rPr>
          <w:rFonts w:ascii="Calibri" w:eastAsia="Times New Roman" w:hAnsi="Calibri" w:cs="Calibri"/>
          <w:lang w:eastAsia="en-GB"/>
        </w:rPr>
        <w:t xml:space="preserve"> padažą, alyvuogių aliejų, druską ir pipirus. Sudėkite </w:t>
      </w:r>
      <w:r w:rsidR="42795089" w:rsidRPr="3FA2F46E">
        <w:rPr>
          <w:rFonts w:ascii="Calibri" w:eastAsia="Times New Roman" w:hAnsi="Calibri" w:cs="Calibri"/>
          <w:lang w:eastAsia="en-GB"/>
        </w:rPr>
        <w:t xml:space="preserve">supjaustytas </w:t>
      </w:r>
      <w:r w:rsidR="6C86B609" w:rsidRPr="3FA2F46E">
        <w:rPr>
          <w:rFonts w:ascii="Calibri" w:eastAsia="Times New Roman" w:hAnsi="Calibri" w:cs="Calibri"/>
          <w:lang w:eastAsia="en-GB"/>
        </w:rPr>
        <w:t>figas</w:t>
      </w:r>
      <w:r w:rsidR="2CCD3998" w:rsidRPr="3FA2F46E">
        <w:rPr>
          <w:rFonts w:ascii="Calibri" w:eastAsia="Times New Roman" w:hAnsi="Calibri" w:cs="Calibri"/>
          <w:lang w:eastAsia="en-GB"/>
        </w:rPr>
        <w:t xml:space="preserve"> (jei naudojate – ir </w:t>
      </w:r>
      <w:r w:rsidR="17D83B22" w:rsidRPr="3FA2F46E">
        <w:rPr>
          <w:rFonts w:ascii="Calibri" w:eastAsia="Times New Roman" w:hAnsi="Calibri" w:cs="Calibri"/>
          <w:lang w:eastAsia="en-GB"/>
        </w:rPr>
        <w:t xml:space="preserve">pjaustytą </w:t>
      </w:r>
      <w:r w:rsidR="6C86B609" w:rsidRPr="3FA2F46E">
        <w:rPr>
          <w:rFonts w:ascii="Calibri" w:eastAsia="Times New Roman" w:hAnsi="Calibri" w:cs="Calibri"/>
          <w:lang w:eastAsia="en-GB"/>
        </w:rPr>
        <w:t>burokėl</w:t>
      </w:r>
      <w:r w:rsidR="76B97B3B" w:rsidRPr="3FA2F46E">
        <w:rPr>
          <w:rFonts w:ascii="Calibri" w:eastAsia="Times New Roman" w:hAnsi="Calibri" w:cs="Calibri"/>
          <w:lang w:eastAsia="en-GB"/>
        </w:rPr>
        <w:t>į</w:t>
      </w:r>
      <w:r w:rsidR="6C86B609" w:rsidRPr="3FA2F46E">
        <w:rPr>
          <w:rFonts w:ascii="Calibri" w:eastAsia="Times New Roman" w:hAnsi="Calibri" w:cs="Calibri"/>
          <w:lang w:eastAsia="en-GB"/>
        </w:rPr>
        <w:t xml:space="preserve">, </w:t>
      </w:r>
      <w:r w:rsidR="3E5D749B" w:rsidRPr="3FA2F46E">
        <w:rPr>
          <w:rFonts w:ascii="Calibri" w:eastAsia="Times New Roman" w:hAnsi="Calibri" w:cs="Calibri"/>
          <w:lang w:eastAsia="en-GB"/>
        </w:rPr>
        <w:t xml:space="preserve">ridikėlius bei riešutus), salotas </w:t>
      </w:r>
      <w:r w:rsidR="6C86B609" w:rsidRPr="3FA2F46E">
        <w:rPr>
          <w:rFonts w:ascii="Calibri" w:eastAsia="Times New Roman" w:hAnsi="Calibri" w:cs="Calibri"/>
          <w:lang w:eastAsia="en-GB"/>
        </w:rPr>
        <w:t>ir antieną.</w:t>
      </w:r>
      <w:r w:rsidR="0B8F4584" w:rsidRPr="3FA2F46E">
        <w:rPr>
          <w:rFonts w:ascii="Calibri" w:eastAsia="Times New Roman" w:hAnsi="Calibri" w:cs="Calibri"/>
          <w:lang w:eastAsia="en-GB"/>
        </w:rPr>
        <w:t xml:space="preserve"> </w:t>
      </w:r>
      <w:r w:rsidR="0069343B">
        <w:rPr>
          <w:rFonts w:ascii="Calibri" w:eastAsia="Times New Roman" w:hAnsi="Calibri" w:cs="Calibri"/>
          <w:kern w:val="0"/>
          <w:lang w:eastAsia="en-GB"/>
          <w14:ligatures w14:val="none"/>
        </w:rPr>
        <w:t xml:space="preserve">Skanaus! </w:t>
      </w:r>
    </w:p>
    <w:p w14:paraId="29E28B29" w14:textId="77777777" w:rsidR="009F599E" w:rsidRPr="009F599E" w:rsidRDefault="009F599E" w:rsidP="0009219B">
      <w:pPr>
        <w:jc w:val="both"/>
        <w:rPr>
          <w:rFonts w:ascii="Calibri" w:eastAsia="Times New Roman" w:hAnsi="Calibri" w:cs="Calibri"/>
          <w:kern w:val="0"/>
          <w:lang w:eastAsia="en-GB"/>
          <w14:ligatures w14:val="none"/>
        </w:rPr>
      </w:pPr>
    </w:p>
    <w:p w14:paraId="5A06EB35" w14:textId="06E1AA45" w:rsidR="0009219B" w:rsidRPr="0009219B" w:rsidRDefault="0009748B" w:rsidP="0009219B">
      <w:pPr>
        <w:jc w:val="both"/>
        <w:rPr>
          <w:rFonts w:ascii="Calibri" w:hAnsi="Calibri" w:cs="Calibri"/>
          <w:sz w:val="18"/>
          <w:szCs w:val="18"/>
        </w:rPr>
      </w:pPr>
      <w:r w:rsidRPr="0009748B">
        <w:rPr>
          <w:rFonts w:ascii="Calibri" w:hAnsi="Calibri" w:cs="Calibri"/>
          <w:b/>
          <w:bCs/>
          <w:i/>
          <w:iCs/>
          <w:sz w:val="18"/>
          <w:szCs w:val="18"/>
        </w:rPr>
        <w:t>Apie lietuvišką prekybos tinklą „Maxima“</w:t>
      </w:r>
    </w:p>
    <w:p w14:paraId="567A406C" w14:textId="71D5C311" w:rsidR="0009219B" w:rsidRPr="0009219B" w:rsidRDefault="005739D5" w:rsidP="0009219B">
      <w:pPr>
        <w:jc w:val="both"/>
        <w:rPr>
          <w:rFonts w:ascii="Calibri" w:hAnsi="Calibri" w:cs="Calibri"/>
          <w:i/>
          <w:iCs/>
          <w:sz w:val="18"/>
          <w:szCs w:val="18"/>
        </w:rPr>
      </w:pPr>
      <w:r w:rsidRPr="005739D5">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w:t>
      </w:r>
      <w:proofErr w:type="spellStart"/>
      <w:r w:rsidRPr="005739D5">
        <w:rPr>
          <w:rFonts w:ascii="Calibri" w:hAnsi="Calibri" w:cs="Calibri"/>
          <w:i/>
          <w:iCs/>
          <w:sz w:val="18"/>
          <w:szCs w:val="18"/>
        </w:rPr>
        <w:t>Maximos</w:t>
      </w:r>
      <w:proofErr w:type="spellEnd"/>
      <w:r w:rsidRPr="005739D5">
        <w:rPr>
          <w:rFonts w:ascii="Calibri" w:hAnsi="Calibri" w:cs="Calibri"/>
          <w:i/>
          <w:iCs/>
          <w:sz w:val="18"/>
          <w:szCs w:val="18"/>
        </w:rPr>
        <w:t>“ parduotuvių visoje Lietuvoje, kuriose kasdien apsilanko daugiau nei 400 tūkst. klientų.</w:t>
      </w:r>
      <w:r w:rsidR="0009219B" w:rsidRPr="0009219B">
        <w:rPr>
          <w:rFonts w:ascii="Calibri" w:hAnsi="Calibri" w:cs="Calibri"/>
          <w:i/>
          <w:iCs/>
          <w:sz w:val="18"/>
          <w:szCs w:val="18"/>
        </w:rPr>
        <w:t> </w:t>
      </w:r>
    </w:p>
    <w:p w14:paraId="2B0645DA" w14:textId="77777777" w:rsidR="0009219B" w:rsidRPr="0009219B" w:rsidRDefault="0009219B" w:rsidP="0009219B">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2AB29523" w14:textId="6A6669C0" w:rsidR="0009219B" w:rsidRPr="0009219B" w:rsidRDefault="0009219B" w:rsidP="0009219B">
      <w:pPr>
        <w:jc w:val="both"/>
        <w:rPr>
          <w:rFonts w:ascii="Calibri" w:hAnsi="Calibri" w:cs="Calibri"/>
          <w:sz w:val="18"/>
          <w:szCs w:val="18"/>
          <w:u w:val="single"/>
        </w:rPr>
      </w:pPr>
      <w:r w:rsidRPr="0009219B">
        <w:rPr>
          <w:rFonts w:ascii="Calibri" w:hAnsi="Calibri" w:cs="Calibri"/>
          <w:sz w:val="18"/>
          <w:szCs w:val="18"/>
        </w:rPr>
        <w:lastRenderedPageBreak/>
        <w:t>El. paštas</w:t>
      </w:r>
      <w:r w:rsidRPr="0009219B">
        <w:rPr>
          <w:rFonts w:ascii="Calibri" w:hAnsi="Calibri" w:cs="Calibri"/>
          <w:sz w:val="18"/>
          <w:szCs w:val="18"/>
          <w:u w:val="single"/>
        </w:rPr>
        <w:t xml:space="preserve"> </w:t>
      </w:r>
      <w:hyperlink r:id="rId10"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p w14:paraId="4FD30A84" w14:textId="77777777" w:rsidR="0009219B" w:rsidRPr="0009219B" w:rsidRDefault="0009219B" w:rsidP="0009219B">
      <w:pPr>
        <w:jc w:val="both"/>
        <w:rPr>
          <w:rFonts w:ascii="Calibri" w:hAnsi="Calibri" w:cs="Calibri"/>
          <w:sz w:val="18"/>
          <w:szCs w:val="18"/>
          <w:lang w:val="en-US"/>
        </w:rPr>
      </w:pPr>
    </w:p>
    <w:sectPr w:rsidR="0009219B" w:rsidRPr="0009219B">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E9291" w14:textId="77777777" w:rsidR="00AA687F" w:rsidRDefault="00AA687F" w:rsidP="0009219B">
      <w:pPr>
        <w:spacing w:after="0" w:line="240" w:lineRule="auto"/>
      </w:pPr>
      <w:r>
        <w:separator/>
      </w:r>
    </w:p>
  </w:endnote>
  <w:endnote w:type="continuationSeparator" w:id="0">
    <w:p w14:paraId="3F82BF4F" w14:textId="77777777" w:rsidR="00AA687F" w:rsidRDefault="00AA687F"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BD7FA" w14:textId="77777777" w:rsidR="00AA687F" w:rsidRDefault="00AA687F" w:rsidP="0009219B">
      <w:pPr>
        <w:spacing w:after="0" w:line="240" w:lineRule="auto"/>
      </w:pPr>
      <w:r>
        <w:separator/>
      </w:r>
    </w:p>
  </w:footnote>
  <w:footnote w:type="continuationSeparator" w:id="0">
    <w:p w14:paraId="0B062118" w14:textId="77777777" w:rsidR="00AA687F" w:rsidRDefault="00AA687F"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09365"/>
    <w:multiLevelType w:val="hybridMultilevel"/>
    <w:tmpl w:val="76AC48CC"/>
    <w:lvl w:ilvl="0" w:tplc="4F6AFA08">
      <w:start w:val="1"/>
      <w:numFmt w:val="bullet"/>
      <w:lvlText w:val=""/>
      <w:lvlJc w:val="left"/>
      <w:pPr>
        <w:ind w:left="720" w:hanging="360"/>
      </w:pPr>
      <w:rPr>
        <w:rFonts w:ascii="Symbol" w:hAnsi="Symbol" w:hint="default"/>
      </w:rPr>
    </w:lvl>
    <w:lvl w:ilvl="1" w:tplc="D1B8F7CA">
      <w:start w:val="1"/>
      <w:numFmt w:val="bullet"/>
      <w:lvlText w:val="o"/>
      <w:lvlJc w:val="left"/>
      <w:pPr>
        <w:ind w:left="1440" w:hanging="360"/>
      </w:pPr>
      <w:rPr>
        <w:rFonts w:ascii="Courier New" w:hAnsi="Courier New" w:hint="default"/>
      </w:rPr>
    </w:lvl>
    <w:lvl w:ilvl="2" w:tplc="8968F54A">
      <w:start w:val="1"/>
      <w:numFmt w:val="bullet"/>
      <w:lvlText w:val=""/>
      <w:lvlJc w:val="left"/>
      <w:pPr>
        <w:ind w:left="2160" w:hanging="360"/>
      </w:pPr>
      <w:rPr>
        <w:rFonts w:ascii="Wingdings" w:hAnsi="Wingdings" w:hint="default"/>
      </w:rPr>
    </w:lvl>
    <w:lvl w:ilvl="3" w:tplc="C2305524">
      <w:start w:val="1"/>
      <w:numFmt w:val="bullet"/>
      <w:lvlText w:val=""/>
      <w:lvlJc w:val="left"/>
      <w:pPr>
        <w:ind w:left="2880" w:hanging="360"/>
      </w:pPr>
      <w:rPr>
        <w:rFonts w:ascii="Symbol" w:hAnsi="Symbol" w:hint="default"/>
      </w:rPr>
    </w:lvl>
    <w:lvl w:ilvl="4" w:tplc="D6ECD986">
      <w:start w:val="1"/>
      <w:numFmt w:val="bullet"/>
      <w:lvlText w:val="o"/>
      <w:lvlJc w:val="left"/>
      <w:pPr>
        <w:ind w:left="3600" w:hanging="360"/>
      </w:pPr>
      <w:rPr>
        <w:rFonts w:ascii="Courier New" w:hAnsi="Courier New" w:hint="default"/>
      </w:rPr>
    </w:lvl>
    <w:lvl w:ilvl="5" w:tplc="92D6C02C">
      <w:start w:val="1"/>
      <w:numFmt w:val="bullet"/>
      <w:lvlText w:val=""/>
      <w:lvlJc w:val="left"/>
      <w:pPr>
        <w:ind w:left="4320" w:hanging="360"/>
      </w:pPr>
      <w:rPr>
        <w:rFonts w:ascii="Wingdings" w:hAnsi="Wingdings" w:hint="default"/>
      </w:rPr>
    </w:lvl>
    <w:lvl w:ilvl="6" w:tplc="F95836AE">
      <w:start w:val="1"/>
      <w:numFmt w:val="bullet"/>
      <w:lvlText w:val=""/>
      <w:lvlJc w:val="left"/>
      <w:pPr>
        <w:ind w:left="5040" w:hanging="360"/>
      </w:pPr>
      <w:rPr>
        <w:rFonts w:ascii="Symbol" w:hAnsi="Symbol" w:hint="default"/>
      </w:rPr>
    </w:lvl>
    <w:lvl w:ilvl="7" w:tplc="0CB28B90">
      <w:start w:val="1"/>
      <w:numFmt w:val="bullet"/>
      <w:lvlText w:val="o"/>
      <w:lvlJc w:val="left"/>
      <w:pPr>
        <w:ind w:left="5760" w:hanging="360"/>
      </w:pPr>
      <w:rPr>
        <w:rFonts w:ascii="Courier New" w:hAnsi="Courier New" w:hint="default"/>
      </w:rPr>
    </w:lvl>
    <w:lvl w:ilvl="8" w:tplc="82C42894">
      <w:start w:val="1"/>
      <w:numFmt w:val="bullet"/>
      <w:lvlText w:val=""/>
      <w:lvlJc w:val="left"/>
      <w:pPr>
        <w:ind w:left="6480" w:hanging="360"/>
      </w:pPr>
      <w:rPr>
        <w:rFonts w:ascii="Wingdings" w:hAnsi="Wingdings" w:hint="default"/>
      </w:rPr>
    </w:lvl>
  </w:abstractNum>
  <w:abstractNum w:abstractNumId="1" w15:restartNumberingAfterBreak="0">
    <w:nsid w:val="43BB2FED"/>
    <w:multiLevelType w:val="hybridMultilevel"/>
    <w:tmpl w:val="9D2C3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2135437">
    <w:abstractNumId w:val="0"/>
  </w:num>
  <w:num w:numId="2" w16cid:durableId="787236110">
    <w:abstractNumId w:val="2"/>
  </w:num>
  <w:num w:numId="3" w16cid:durableId="212036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128F1"/>
    <w:rsid w:val="00020D18"/>
    <w:rsid w:val="00022C67"/>
    <w:rsid w:val="0003669E"/>
    <w:rsid w:val="0005251A"/>
    <w:rsid w:val="00060948"/>
    <w:rsid w:val="0009219B"/>
    <w:rsid w:val="0009748B"/>
    <w:rsid w:val="000C08D7"/>
    <w:rsid w:val="000C2319"/>
    <w:rsid w:val="000C38D5"/>
    <w:rsid w:val="000C60DD"/>
    <w:rsid w:val="000F0E58"/>
    <w:rsid w:val="001109A8"/>
    <w:rsid w:val="00112F70"/>
    <w:rsid w:val="00116ECF"/>
    <w:rsid w:val="001210ED"/>
    <w:rsid w:val="001225EA"/>
    <w:rsid w:val="001261F4"/>
    <w:rsid w:val="00137157"/>
    <w:rsid w:val="00140ECB"/>
    <w:rsid w:val="00146734"/>
    <w:rsid w:val="00147A07"/>
    <w:rsid w:val="00177D00"/>
    <w:rsid w:val="00183923"/>
    <w:rsid w:val="001A2519"/>
    <w:rsid w:val="001A53BD"/>
    <w:rsid w:val="001A5BB8"/>
    <w:rsid w:val="001C35FE"/>
    <w:rsid w:val="001E0945"/>
    <w:rsid w:val="00205B3E"/>
    <w:rsid w:val="00233786"/>
    <w:rsid w:val="002361A5"/>
    <w:rsid w:val="0026257E"/>
    <w:rsid w:val="0028087C"/>
    <w:rsid w:val="002A4384"/>
    <w:rsid w:val="002A5C6E"/>
    <w:rsid w:val="002B4D65"/>
    <w:rsid w:val="002C0790"/>
    <w:rsid w:val="002C1507"/>
    <w:rsid w:val="002C6D57"/>
    <w:rsid w:val="002E5055"/>
    <w:rsid w:val="002E6C09"/>
    <w:rsid w:val="002E70DD"/>
    <w:rsid w:val="003065AA"/>
    <w:rsid w:val="00314061"/>
    <w:rsid w:val="00321944"/>
    <w:rsid w:val="00336E36"/>
    <w:rsid w:val="00337046"/>
    <w:rsid w:val="003417BE"/>
    <w:rsid w:val="00350893"/>
    <w:rsid w:val="00352AC7"/>
    <w:rsid w:val="003765B9"/>
    <w:rsid w:val="0038512C"/>
    <w:rsid w:val="0038738A"/>
    <w:rsid w:val="003C1563"/>
    <w:rsid w:val="003F098D"/>
    <w:rsid w:val="003F19B6"/>
    <w:rsid w:val="00410F4D"/>
    <w:rsid w:val="0042230E"/>
    <w:rsid w:val="00460656"/>
    <w:rsid w:val="004606FB"/>
    <w:rsid w:val="00465AE2"/>
    <w:rsid w:val="00466110"/>
    <w:rsid w:val="00475E80"/>
    <w:rsid w:val="004807D0"/>
    <w:rsid w:val="004836BF"/>
    <w:rsid w:val="004B78CD"/>
    <w:rsid w:val="004C6169"/>
    <w:rsid w:val="004D5500"/>
    <w:rsid w:val="004F68D2"/>
    <w:rsid w:val="00503BF9"/>
    <w:rsid w:val="00523F9E"/>
    <w:rsid w:val="00533811"/>
    <w:rsid w:val="0054239F"/>
    <w:rsid w:val="0055093F"/>
    <w:rsid w:val="0056356C"/>
    <w:rsid w:val="00565B9F"/>
    <w:rsid w:val="00566A27"/>
    <w:rsid w:val="005739D5"/>
    <w:rsid w:val="005A0E23"/>
    <w:rsid w:val="005E4C75"/>
    <w:rsid w:val="005F180F"/>
    <w:rsid w:val="00612D9C"/>
    <w:rsid w:val="00631DA8"/>
    <w:rsid w:val="00633232"/>
    <w:rsid w:val="00633E85"/>
    <w:rsid w:val="006408D9"/>
    <w:rsid w:val="0064110A"/>
    <w:rsid w:val="006501C5"/>
    <w:rsid w:val="00653075"/>
    <w:rsid w:val="00660622"/>
    <w:rsid w:val="00680F27"/>
    <w:rsid w:val="0069343B"/>
    <w:rsid w:val="00697184"/>
    <w:rsid w:val="006B51F9"/>
    <w:rsid w:val="006D2247"/>
    <w:rsid w:val="006E0FF9"/>
    <w:rsid w:val="006F5406"/>
    <w:rsid w:val="007214A0"/>
    <w:rsid w:val="00741841"/>
    <w:rsid w:val="007828A2"/>
    <w:rsid w:val="007A74C2"/>
    <w:rsid w:val="007B010E"/>
    <w:rsid w:val="007C2B70"/>
    <w:rsid w:val="007E19FD"/>
    <w:rsid w:val="007E2560"/>
    <w:rsid w:val="007E35B4"/>
    <w:rsid w:val="007E566B"/>
    <w:rsid w:val="007E6210"/>
    <w:rsid w:val="0080265E"/>
    <w:rsid w:val="00802D30"/>
    <w:rsid w:val="008062A7"/>
    <w:rsid w:val="00820A95"/>
    <w:rsid w:val="0084117D"/>
    <w:rsid w:val="00843252"/>
    <w:rsid w:val="00844F94"/>
    <w:rsid w:val="00855583"/>
    <w:rsid w:val="008617F0"/>
    <w:rsid w:val="0088094E"/>
    <w:rsid w:val="008861BC"/>
    <w:rsid w:val="0089335A"/>
    <w:rsid w:val="008A2372"/>
    <w:rsid w:val="008B7247"/>
    <w:rsid w:val="008C3278"/>
    <w:rsid w:val="008C5880"/>
    <w:rsid w:val="008F5631"/>
    <w:rsid w:val="0090056B"/>
    <w:rsid w:val="00906258"/>
    <w:rsid w:val="00932116"/>
    <w:rsid w:val="00941E0D"/>
    <w:rsid w:val="00951122"/>
    <w:rsid w:val="00962789"/>
    <w:rsid w:val="00964DCC"/>
    <w:rsid w:val="0096716E"/>
    <w:rsid w:val="009740A2"/>
    <w:rsid w:val="009766AF"/>
    <w:rsid w:val="009A37EB"/>
    <w:rsid w:val="009A6487"/>
    <w:rsid w:val="009B2BCC"/>
    <w:rsid w:val="009D102C"/>
    <w:rsid w:val="009F452D"/>
    <w:rsid w:val="009F599E"/>
    <w:rsid w:val="009F6F8F"/>
    <w:rsid w:val="00A10B42"/>
    <w:rsid w:val="00A448F2"/>
    <w:rsid w:val="00A816E2"/>
    <w:rsid w:val="00A9518C"/>
    <w:rsid w:val="00AA687F"/>
    <w:rsid w:val="00AA6983"/>
    <w:rsid w:val="00AB1A13"/>
    <w:rsid w:val="00AB526C"/>
    <w:rsid w:val="00AD067D"/>
    <w:rsid w:val="00AE0677"/>
    <w:rsid w:val="00AE7EBA"/>
    <w:rsid w:val="00AF1A78"/>
    <w:rsid w:val="00AF6C97"/>
    <w:rsid w:val="00B20B14"/>
    <w:rsid w:val="00B20CD2"/>
    <w:rsid w:val="00B21749"/>
    <w:rsid w:val="00B24BAF"/>
    <w:rsid w:val="00B27E07"/>
    <w:rsid w:val="00B3027F"/>
    <w:rsid w:val="00B47268"/>
    <w:rsid w:val="00B8677B"/>
    <w:rsid w:val="00B97206"/>
    <w:rsid w:val="00BA2EE0"/>
    <w:rsid w:val="00BA7165"/>
    <w:rsid w:val="00BB734D"/>
    <w:rsid w:val="00BC44ED"/>
    <w:rsid w:val="00BD628D"/>
    <w:rsid w:val="00BE20F6"/>
    <w:rsid w:val="00BE696A"/>
    <w:rsid w:val="00BF5676"/>
    <w:rsid w:val="00C047B4"/>
    <w:rsid w:val="00C24077"/>
    <w:rsid w:val="00C33F60"/>
    <w:rsid w:val="00C3686B"/>
    <w:rsid w:val="00C40D1E"/>
    <w:rsid w:val="00C4306C"/>
    <w:rsid w:val="00C73B22"/>
    <w:rsid w:val="00C77F9C"/>
    <w:rsid w:val="00C818DC"/>
    <w:rsid w:val="00C93533"/>
    <w:rsid w:val="00C95C36"/>
    <w:rsid w:val="00C971A2"/>
    <w:rsid w:val="00CA257A"/>
    <w:rsid w:val="00CD28CC"/>
    <w:rsid w:val="00CD4562"/>
    <w:rsid w:val="00CE033E"/>
    <w:rsid w:val="00CEE29A"/>
    <w:rsid w:val="00D032CC"/>
    <w:rsid w:val="00D27DF2"/>
    <w:rsid w:val="00D50088"/>
    <w:rsid w:val="00D6572D"/>
    <w:rsid w:val="00D722D9"/>
    <w:rsid w:val="00D77BD1"/>
    <w:rsid w:val="00D94650"/>
    <w:rsid w:val="00D949C6"/>
    <w:rsid w:val="00DA308D"/>
    <w:rsid w:val="00DB39E4"/>
    <w:rsid w:val="00DB423F"/>
    <w:rsid w:val="00DE2328"/>
    <w:rsid w:val="00E1097A"/>
    <w:rsid w:val="00E10CA9"/>
    <w:rsid w:val="00E2145E"/>
    <w:rsid w:val="00E24C09"/>
    <w:rsid w:val="00E26495"/>
    <w:rsid w:val="00E26CEC"/>
    <w:rsid w:val="00E26EE3"/>
    <w:rsid w:val="00E57ADE"/>
    <w:rsid w:val="00E664A2"/>
    <w:rsid w:val="00E74EE1"/>
    <w:rsid w:val="00EA11DC"/>
    <w:rsid w:val="00EA3445"/>
    <w:rsid w:val="00EA5BA5"/>
    <w:rsid w:val="00EA6C5D"/>
    <w:rsid w:val="00EE167B"/>
    <w:rsid w:val="00F01CD4"/>
    <w:rsid w:val="00F06A23"/>
    <w:rsid w:val="00F17E80"/>
    <w:rsid w:val="00F34C33"/>
    <w:rsid w:val="00F60DDA"/>
    <w:rsid w:val="00FA35A7"/>
    <w:rsid w:val="00FA5942"/>
    <w:rsid w:val="00FA5950"/>
    <w:rsid w:val="00FA5E85"/>
    <w:rsid w:val="00FA6D3D"/>
    <w:rsid w:val="00FA7164"/>
    <w:rsid w:val="00FB0DBD"/>
    <w:rsid w:val="00FB3370"/>
    <w:rsid w:val="00FC2BCC"/>
    <w:rsid w:val="00FC67D1"/>
    <w:rsid w:val="00FD0EAD"/>
    <w:rsid w:val="00FD33B6"/>
    <w:rsid w:val="00FD647D"/>
    <w:rsid w:val="00FE7E59"/>
    <w:rsid w:val="0271ED22"/>
    <w:rsid w:val="03112B90"/>
    <w:rsid w:val="05499FD6"/>
    <w:rsid w:val="058D18CA"/>
    <w:rsid w:val="064B01CF"/>
    <w:rsid w:val="07572530"/>
    <w:rsid w:val="09C87240"/>
    <w:rsid w:val="09F7CC0F"/>
    <w:rsid w:val="0B22E99A"/>
    <w:rsid w:val="0B8F4584"/>
    <w:rsid w:val="0D8FEFC2"/>
    <w:rsid w:val="0F9C6E42"/>
    <w:rsid w:val="0FE07881"/>
    <w:rsid w:val="1371A71F"/>
    <w:rsid w:val="13D8D4C6"/>
    <w:rsid w:val="140AAE62"/>
    <w:rsid w:val="14AD95DB"/>
    <w:rsid w:val="154D5A71"/>
    <w:rsid w:val="1646BC8C"/>
    <w:rsid w:val="16BC1E5C"/>
    <w:rsid w:val="16DF668A"/>
    <w:rsid w:val="17D83B22"/>
    <w:rsid w:val="17D8CDAA"/>
    <w:rsid w:val="19BFCC9E"/>
    <w:rsid w:val="1B8F3368"/>
    <w:rsid w:val="1BCD13A3"/>
    <w:rsid w:val="1D6451E9"/>
    <w:rsid w:val="1DD4C0FB"/>
    <w:rsid w:val="1E50B8A0"/>
    <w:rsid w:val="1FA041A0"/>
    <w:rsid w:val="1FBF0FB7"/>
    <w:rsid w:val="200D47B3"/>
    <w:rsid w:val="205074C4"/>
    <w:rsid w:val="2159096F"/>
    <w:rsid w:val="21744370"/>
    <w:rsid w:val="23057653"/>
    <w:rsid w:val="233025BD"/>
    <w:rsid w:val="24648042"/>
    <w:rsid w:val="279CB386"/>
    <w:rsid w:val="2AF894BE"/>
    <w:rsid w:val="2AFF4FA4"/>
    <w:rsid w:val="2CCD3998"/>
    <w:rsid w:val="2D1B00E4"/>
    <w:rsid w:val="2E5C8B84"/>
    <w:rsid w:val="303953B0"/>
    <w:rsid w:val="314B1D64"/>
    <w:rsid w:val="31942FFE"/>
    <w:rsid w:val="32C4A56A"/>
    <w:rsid w:val="339BFCCF"/>
    <w:rsid w:val="350876D3"/>
    <w:rsid w:val="364E0625"/>
    <w:rsid w:val="3A06AA3D"/>
    <w:rsid w:val="3CF02B10"/>
    <w:rsid w:val="3E5D749B"/>
    <w:rsid w:val="3E8EA096"/>
    <w:rsid w:val="3EA8895D"/>
    <w:rsid w:val="3F234A38"/>
    <w:rsid w:val="3F3AB2C1"/>
    <w:rsid w:val="3FA2F46E"/>
    <w:rsid w:val="40011ECF"/>
    <w:rsid w:val="40411906"/>
    <w:rsid w:val="407476BC"/>
    <w:rsid w:val="40904619"/>
    <w:rsid w:val="4194957C"/>
    <w:rsid w:val="42795089"/>
    <w:rsid w:val="434FF1AA"/>
    <w:rsid w:val="46D52DA3"/>
    <w:rsid w:val="47911678"/>
    <w:rsid w:val="4C913015"/>
    <w:rsid w:val="4CD8FCD7"/>
    <w:rsid w:val="4D12D6E3"/>
    <w:rsid w:val="4D1D0B62"/>
    <w:rsid w:val="508B9A92"/>
    <w:rsid w:val="50F89F79"/>
    <w:rsid w:val="510A50B0"/>
    <w:rsid w:val="512F0D2B"/>
    <w:rsid w:val="51691A2E"/>
    <w:rsid w:val="52CD35F5"/>
    <w:rsid w:val="53DC35E9"/>
    <w:rsid w:val="548E4BE1"/>
    <w:rsid w:val="54DD1044"/>
    <w:rsid w:val="56E83115"/>
    <w:rsid w:val="5895D5F0"/>
    <w:rsid w:val="5920BAB6"/>
    <w:rsid w:val="5E2E5BFF"/>
    <w:rsid w:val="60576669"/>
    <w:rsid w:val="61758F84"/>
    <w:rsid w:val="6193F301"/>
    <w:rsid w:val="624A5B64"/>
    <w:rsid w:val="6289B0F6"/>
    <w:rsid w:val="6370A0EE"/>
    <w:rsid w:val="66993DA9"/>
    <w:rsid w:val="67D49226"/>
    <w:rsid w:val="69A6BD32"/>
    <w:rsid w:val="6C86B609"/>
    <w:rsid w:val="6CAB41B7"/>
    <w:rsid w:val="6D1C61A6"/>
    <w:rsid w:val="6D4CD5BF"/>
    <w:rsid w:val="6D500AB1"/>
    <w:rsid w:val="6D9C0895"/>
    <w:rsid w:val="6DC2A15C"/>
    <w:rsid w:val="6DFDFA35"/>
    <w:rsid w:val="6EB96440"/>
    <w:rsid w:val="6F1C8BD3"/>
    <w:rsid w:val="703BFE56"/>
    <w:rsid w:val="71E9ADF6"/>
    <w:rsid w:val="725CC851"/>
    <w:rsid w:val="72D745FE"/>
    <w:rsid w:val="73FC6064"/>
    <w:rsid w:val="74BAC033"/>
    <w:rsid w:val="76723E6B"/>
    <w:rsid w:val="76B97B3B"/>
    <w:rsid w:val="77504CBA"/>
    <w:rsid w:val="7997E69C"/>
    <w:rsid w:val="7A71FA6E"/>
    <w:rsid w:val="7C740A7F"/>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15:docId w15:val="{291B51CF-1493-46BD-8D65-7AA34D245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8512C"/>
    <w:pPr>
      <w:spacing w:after="0" w:line="240" w:lineRule="auto"/>
    </w:pPr>
  </w:style>
  <w:style w:type="paragraph" w:styleId="CommentSubject">
    <w:name w:val="annotation subject"/>
    <w:basedOn w:val="CommentText"/>
    <w:next w:val="CommentText"/>
    <w:link w:val="CommentSubjectChar"/>
    <w:uiPriority w:val="99"/>
    <w:semiHidden/>
    <w:unhideWhenUsed/>
    <w:rsid w:val="00AB1A13"/>
    <w:rPr>
      <w:b/>
      <w:bCs/>
    </w:rPr>
  </w:style>
  <w:style w:type="character" w:customStyle="1" w:styleId="CommentSubjectChar">
    <w:name w:val="Comment Subject Char"/>
    <w:basedOn w:val="CommentTextChar"/>
    <w:link w:val="CommentSubject"/>
    <w:uiPriority w:val="99"/>
    <w:semiHidden/>
    <w:rsid w:val="00AB1A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f8e23ba0f4b04e8c9cbe44a4c42afde6">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eadda782c271e850b1066d380343c47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2.xml><?xml version="1.0" encoding="utf-8"?>
<ds:datastoreItem xmlns:ds="http://schemas.openxmlformats.org/officeDocument/2006/customXml" ds:itemID="{4FAA1DC0-80DC-4D5A-9505-458C9F8B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3973</Words>
  <Characters>2266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Ernesta Dulkiene</cp:lastModifiedBy>
  <cp:revision>4</cp:revision>
  <dcterms:created xsi:type="dcterms:W3CDTF">2026-04-03T07:41:00Z</dcterms:created>
  <dcterms:modified xsi:type="dcterms:W3CDTF">2026-04-03T07:59:00Z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