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353BF" w14:textId="190560BC" w:rsidR="00015C06" w:rsidRPr="004C230C" w:rsidRDefault="00BA3D09" w:rsidP="008E0FF3">
      <w:pPr>
        <w:widowControl w:val="0"/>
        <w:autoSpaceDE w:val="0"/>
        <w:autoSpaceDN w:val="0"/>
        <w:adjustRightInd w:val="0"/>
        <w:jc w:val="right"/>
        <w:rPr>
          <w:rFonts w:asciiTheme="minorHAnsi" w:hAnsiTheme="minorHAnsi" w:cstheme="minorHAnsi"/>
          <w:sz w:val="22"/>
          <w:szCs w:val="22"/>
          <w:lang w:val="lt-LT"/>
        </w:rPr>
      </w:pPr>
      <w:r w:rsidRPr="005519BE">
        <w:rPr>
          <w:rFonts w:asciiTheme="minorHAnsi" w:hAnsiTheme="minorHAnsi" w:cstheme="minorHAnsi"/>
          <w:sz w:val="22"/>
          <w:szCs w:val="22"/>
          <w:lang w:val="lt-LT"/>
        </w:rPr>
        <w:t>Vilnius, 202</w:t>
      </w:r>
      <w:r w:rsidR="00BF7846" w:rsidRPr="005519BE">
        <w:rPr>
          <w:rFonts w:asciiTheme="minorHAnsi" w:hAnsiTheme="minorHAnsi" w:cstheme="minorHAnsi"/>
          <w:sz w:val="22"/>
          <w:szCs w:val="22"/>
          <w:lang w:val="en-US"/>
        </w:rPr>
        <w:t>5</w:t>
      </w:r>
      <w:r w:rsidR="00015C06" w:rsidRPr="005519BE">
        <w:rPr>
          <w:rFonts w:asciiTheme="minorHAnsi" w:hAnsiTheme="minorHAnsi" w:cstheme="minorHAnsi"/>
          <w:sz w:val="22"/>
          <w:szCs w:val="22"/>
          <w:lang w:val="lt-LT"/>
        </w:rPr>
        <w:t xml:space="preserve"> m.</w:t>
      </w:r>
      <w:r w:rsidR="003C46F1" w:rsidRPr="005519BE">
        <w:rPr>
          <w:rFonts w:asciiTheme="minorHAnsi" w:hAnsiTheme="minorHAnsi" w:cstheme="minorHAnsi"/>
          <w:sz w:val="22"/>
          <w:szCs w:val="22"/>
          <w:lang w:val="lt-LT"/>
        </w:rPr>
        <w:t xml:space="preserve"> </w:t>
      </w:r>
      <w:r w:rsidR="00D95839">
        <w:rPr>
          <w:rFonts w:asciiTheme="minorHAnsi" w:hAnsiTheme="minorHAnsi" w:cstheme="minorHAnsi"/>
          <w:sz w:val="22"/>
          <w:szCs w:val="22"/>
          <w:lang w:val="lt-LT"/>
        </w:rPr>
        <w:t>balandžio</w:t>
      </w:r>
      <w:r w:rsidR="00E56998">
        <w:rPr>
          <w:rFonts w:asciiTheme="minorHAnsi" w:hAnsiTheme="minorHAnsi" w:cstheme="minorHAnsi"/>
          <w:sz w:val="22"/>
          <w:szCs w:val="22"/>
          <w:lang w:val="lt-LT"/>
        </w:rPr>
        <w:t xml:space="preserve"> 15 </w:t>
      </w:r>
      <w:r w:rsidR="00015C06" w:rsidRPr="0070005C">
        <w:rPr>
          <w:rFonts w:asciiTheme="minorHAnsi" w:hAnsiTheme="minorHAnsi" w:cstheme="minorHAnsi"/>
          <w:sz w:val="22"/>
          <w:szCs w:val="22"/>
          <w:lang w:val="lt-LT"/>
        </w:rPr>
        <w:t>d.</w:t>
      </w:r>
    </w:p>
    <w:p w14:paraId="4E1CC9A6" w14:textId="77777777" w:rsidR="003220CC" w:rsidRDefault="003220CC" w:rsidP="00835742">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1CDAA632" w14:textId="2265259E" w:rsidR="003220CC" w:rsidRDefault="00710B36" w:rsidP="00835742">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3220CC">
        <w:rPr>
          <w:rFonts w:asciiTheme="minorHAnsi" w:hAnsiTheme="minorHAnsi" w:cstheme="minorHAnsi"/>
          <w:b/>
          <w:bCs/>
          <w:color w:val="1F497D" w:themeColor="text2"/>
          <w:sz w:val="36"/>
          <w:szCs w:val="36"/>
          <w:lang w:val="lt-LT"/>
        </w:rPr>
        <w:t xml:space="preserve">Reputacijos indekso tyrimas: </w:t>
      </w:r>
      <w:r w:rsidR="003220CC" w:rsidRPr="003220CC">
        <w:rPr>
          <w:rFonts w:asciiTheme="minorHAnsi" w:hAnsiTheme="minorHAnsi" w:cstheme="minorHAnsi"/>
          <w:b/>
          <w:bCs/>
          <w:color w:val="1F497D" w:themeColor="text2"/>
          <w:sz w:val="36"/>
          <w:szCs w:val="36"/>
          <w:lang w:val="lt-LT"/>
        </w:rPr>
        <w:t xml:space="preserve">„Lidl“ </w:t>
      </w:r>
      <w:r>
        <w:rPr>
          <w:rFonts w:asciiTheme="minorHAnsi" w:hAnsiTheme="minorHAnsi" w:cstheme="minorHAnsi"/>
          <w:b/>
          <w:bCs/>
          <w:color w:val="1F497D" w:themeColor="text2"/>
          <w:sz w:val="36"/>
          <w:szCs w:val="36"/>
          <w:lang w:val="lt-LT"/>
        </w:rPr>
        <w:t>antrus metus iš eilės tapo</w:t>
      </w:r>
      <w:r w:rsidR="003220CC" w:rsidRPr="003220CC">
        <w:rPr>
          <w:rFonts w:asciiTheme="minorHAnsi" w:hAnsiTheme="minorHAnsi" w:cstheme="minorHAnsi"/>
          <w:b/>
          <w:bCs/>
          <w:color w:val="1F497D" w:themeColor="text2"/>
          <w:sz w:val="36"/>
          <w:szCs w:val="36"/>
          <w:lang w:val="lt-LT"/>
        </w:rPr>
        <w:t xml:space="preserve"> geriausios reputacijos mažmeninės</w:t>
      </w:r>
      <w:r w:rsidR="007A659D">
        <w:rPr>
          <w:rFonts w:asciiTheme="minorHAnsi" w:hAnsiTheme="minorHAnsi" w:cstheme="minorHAnsi"/>
          <w:b/>
          <w:bCs/>
          <w:color w:val="1F497D" w:themeColor="text2"/>
          <w:sz w:val="36"/>
          <w:szCs w:val="36"/>
          <w:lang w:val="lt-LT"/>
        </w:rPr>
        <w:t xml:space="preserve"> maisto</w:t>
      </w:r>
      <w:r w:rsidR="003220CC" w:rsidRPr="003220CC">
        <w:rPr>
          <w:rFonts w:asciiTheme="minorHAnsi" w:hAnsiTheme="minorHAnsi" w:cstheme="minorHAnsi"/>
          <w:b/>
          <w:bCs/>
          <w:color w:val="1F497D" w:themeColor="text2"/>
          <w:sz w:val="36"/>
          <w:szCs w:val="36"/>
          <w:lang w:val="lt-LT"/>
        </w:rPr>
        <w:t xml:space="preserve"> prekybos įmonė Lietuvoje</w:t>
      </w:r>
    </w:p>
    <w:p w14:paraId="30CADA02" w14:textId="77777777" w:rsidR="003220CC" w:rsidRPr="0002079D" w:rsidRDefault="003220CC" w:rsidP="00FC5FB9">
      <w:pPr>
        <w:widowControl w:val="0"/>
        <w:autoSpaceDE w:val="0"/>
        <w:autoSpaceDN w:val="0"/>
        <w:adjustRightInd w:val="0"/>
        <w:rPr>
          <w:rFonts w:asciiTheme="minorHAnsi" w:hAnsiTheme="minorHAnsi" w:cstheme="minorHAnsi"/>
          <w:b/>
          <w:bCs/>
          <w:color w:val="1F497D" w:themeColor="text2"/>
          <w:sz w:val="36"/>
          <w:szCs w:val="36"/>
          <w:lang w:val="lt-LT"/>
        </w:rPr>
      </w:pPr>
    </w:p>
    <w:p w14:paraId="51BAD75E" w14:textId="4623EC55" w:rsidR="00C2148E" w:rsidRDefault="00AD5FA6" w:rsidP="002A37F7">
      <w:pPr>
        <w:spacing w:after="240"/>
        <w:jc w:val="both"/>
        <w:rPr>
          <w:rFonts w:asciiTheme="minorHAnsi" w:hAnsiTheme="minorHAnsi" w:cstheme="minorHAnsi"/>
          <w:b/>
          <w:bCs/>
          <w:sz w:val="22"/>
          <w:szCs w:val="22"/>
          <w:lang w:val="lt-LT"/>
        </w:rPr>
      </w:pPr>
      <w:r w:rsidRPr="00AD5FA6">
        <w:rPr>
          <w:rFonts w:asciiTheme="minorHAnsi" w:hAnsiTheme="minorHAnsi" w:cstheme="minorHAnsi"/>
          <w:b/>
          <w:bCs/>
          <w:sz w:val="22"/>
          <w:szCs w:val="22"/>
          <w:lang w:val="lt-LT"/>
        </w:rPr>
        <w:t xml:space="preserve">Remiantis naujausiais Lietuvos įmonių reputacijos indekso tyrimo duomenimis, prekybos tinklas „Lidl“ pripažintas geriausios reputacijos įmone </w:t>
      </w:r>
      <w:r w:rsidR="007A659D">
        <w:rPr>
          <w:rFonts w:asciiTheme="minorHAnsi" w:hAnsiTheme="minorHAnsi" w:cstheme="minorHAnsi"/>
          <w:b/>
          <w:bCs/>
          <w:sz w:val="22"/>
          <w:szCs w:val="22"/>
          <w:lang w:val="lt-LT"/>
        </w:rPr>
        <w:t xml:space="preserve">maisto </w:t>
      </w:r>
      <w:r w:rsidR="00626D4F">
        <w:rPr>
          <w:rFonts w:asciiTheme="minorHAnsi" w:hAnsiTheme="minorHAnsi" w:cstheme="minorHAnsi"/>
          <w:b/>
          <w:bCs/>
          <w:sz w:val="22"/>
          <w:szCs w:val="22"/>
          <w:lang w:val="lt-LT"/>
        </w:rPr>
        <w:t>prekybos tinklų sektoriuje</w:t>
      </w:r>
      <w:r w:rsidRPr="00AD5FA6">
        <w:rPr>
          <w:rFonts w:asciiTheme="minorHAnsi" w:hAnsiTheme="minorHAnsi" w:cstheme="minorHAnsi"/>
          <w:b/>
          <w:bCs/>
          <w:sz w:val="22"/>
          <w:szCs w:val="22"/>
          <w:lang w:val="lt-LT"/>
        </w:rPr>
        <w:t>.</w:t>
      </w:r>
      <w:r w:rsidR="00293B9B">
        <w:rPr>
          <w:rFonts w:asciiTheme="minorHAnsi" w:hAnsiTheme="minorHAnsi" w:cstheme="minorHAnsi"/>
          <w:b/>
          <w:bCs/>
          <w:sz w:val="22"/>
          <w:szCs w:val="22"/>
          <w:lang w:val="lt-LT"/>
        </w:rPr>
        <w:t xml:space="preserve"> Tokį įvertinimą įmonė pelnė antrus metus iš eilės. </w:t>
      </w:r>
    </w:p>
    <w:p w14:paraId="2CD95D85" w14:textId="5B74E538" w:rsidR="00C06EB9" w:rsidRPr="002A37F7" w:rsidRDefault="00AD5FA6" w:rsidP="002A37F7">
      <w:pPr>
        <w:spacing w:after="240"/>
        <w:jc w:val="both"/>
        <w:rPr>
          <w:rFonts w:asciiTheme="minorHAnsi" w:hAnsiTheme="minorHAnsi" w:cstheme="minorHAnsi"/>
          <w:sz w:val="22"/>
          <w:szCs w:val="22"/>
          <w:lang w:val="lt-LT"/>
        </w:rPr>
      </w:pPr>
      <w:r w:rsidRPr="00AD5FA6">
        <w:rPr>
          <w:rFonts w:asciiTheme="minorHAnsi" w:hAnsiTheme="minorHAnsi" w:cstheme="minorHAnsi"/>
          <w:sz w:val="22"/>
          <w:szCs w:val="22"/>
          <w:lang w:val="lt-LT"/>
        </w:rPr>
        <w:t xml:space="preserve">„Šis įvertinimas mums svarbus kaip visų komandų kasdienio darbo rezultato atspindys – nuo parduotuvių iki </w:t>
      </w:r>
      <w:r w:rsidR="00627BCA">
        <w:rPr>
          <w:rFonts w:asciiTheme="minorHAnsi" w:hAnsiTheme="minorHAnsi" w:cstheme="minorHAnsi"/>
          <w:sz w:val="22"/>
          <w:szCs w:val="22"/>
          <w:lang w:val="lt-LT"/>
        </w:rPr>
        <w:t>nuoseklaus kasdienių procesų užtikrinimo</w:t>
      </w:r>
      <w:r w:rsidRPr="00AD5FA6">
        <w:rPr>
          <w:rFonts w:asciiTheme="minorHAnsi" w:hAnsiTheme="minorHAnsi" w:cstheme="minorHAnsi"/>
          <w:sz w:val="22"/>
          <w:szCs w:val="22"/>
          <w:lang w:val="lt-LT"/>
        </w:rPr>
        <w:t xml:space="preserve">. Siekiame būti ne tik patikimu pasirinkimu pirkėjams, bet ir atsakingu darbdaviu bei organizacija, kuri prisideda prie teigiamų pokyčių visuomenėje. </w:t>
      </w:r>
      <w:r w:rsidR="00751151">
        <w:rPr>
          <w:rFonts w:asciiTheme="minorHAnsi" w:hAnsiTheme="minorHAnsi" w:cstheme="minorHAnsi"/>
          <w:sz w:val="22"/>
          <w:szCs w:val="22"/>
          <w:lang w:val="lt-LT"/>
        </w:rPr>
        <w:t xml:space="preserve">Šis </w:t>
      </w:r>
      <w:r w:rsidR="00710B36">
        <w:rPr>
          <w:rFonts w:asciiTheme="minorHAnsi" w:hAnsiTheme="minorHAnsi" w:cstheme="minorHAnsi"/>
          <w:sz w:val="22"/>
          <w:szCs w:val="22"/>
          <w:lang w:val="lt-LT"/>
        </w:rPr>
        <w:t>įvertinimas</w:t>
      </w:r>
      <w:r w:rsidR="00751151">
        <w:rPr>
          <w:rFonts w:asciiTheme="minorHAnsi" w:hAnsiTheme="minorHAnsi" w:cstheme="minorHAnsi"/>
          <w:sz w:val="22"/>
          <w:szCs w:val="22"/>
          <w:lang w:val="lt-LT"/>
        </w:rPr>
        <w:t xml:space="preserve"> įrodo</w:t>
      </w:r>
      <w:r w:rsidRPr="00AD5FA6">
        <w:rPr>
          <w:rFonts w:asciiTheme="minorHAnsi" w:hAnsiTheme="minorHAnsi" w:cstheme="minorHAnsi"/>
          <w:sz w:val="22"/>
          <w:szCs w:val="22"/>
          <w:lang w:val="lt-LT"/>
        </w:rPr>
        <w:t>, kad mūsų pastangos kurti tvarią, skaidrią ir žmonėms palankią aplinką yra pastebimos ir vertinamos“, – sako „Lidl Lietuva“ korporatyvinių reikalų ir komunikacijos vadovas Antanas Bubnelis.</w:t>
      </w:r>
    </w:p>
    <w:p w14:paraId="1B6AB136" w14:textId="1432F4C7" w:rsidR="00AD5FA6" w:rsidRDefault="00925A4E" w:rsidP="00E07D34">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Šis įvertinimas</w:t>
      </w:r>
      <w:r w:rsidR="00AD5FA6" w:rsidRPr="00AD5FA6">
        <w:rPr>
          <w:rFonts w:asciiTheme="minorHAnsi" w:hAnsiTheme="minorHAnsi" w:cstheme="minorHAnsi"/>
          <w:sz w:val="22"/>
          <w:szCs w:val="22"/>
          <w:lang w:val="lt-LT"/>
        </w:rPr>
        <w:t xml:space="preserve"> papildo ir </w:t>
      </w:r>
      <w:r>
        <w:rPr>
          <w:rFonts w:asciiTheme="minorHAnsi" w:hAnsiTheme="minorHAnsi" w:cstheme="minorHAnsi"/>
          <w:sz w:val="22"/>
          <w:szCs w:val="22"/>
          <w:lang w:val="lt-LT"/>
        </w:rPr>
        <w:t>šiemet</w:t>
      </w:r>
      <w:r w:rsidR="00AD5FA6" w:rsidRPr="00AD5FA6">
        <w:rPr>
          <w:rFonts w:asciiTheme="minorHAnsi" w:hAnsiTheme="minorHAnsi" w:cstheme="minorHAnsi"/>
          <w:sz w:val="22"/>
          <w:szCs w:val="22"/>
          <w:lang w:val="lt-LT"/>
        </w:rPr>
        <w:t xml:space="preserve"> bendrovės pelnytus pripažinimus. </w:t>
      </w:r>
      <w:r w:rsidR="00FF3B52" w:rsidRPr="00FF3B52">
        <w:rPr>
          <w:rFonts w:asciiTheme="minorHAnsi" w:hAnsiTheme="minorHAnsi" w:cstheme="minorHAnsi"/>
          <w:sz w:val="22"/>
          <w:szCs w:val="22"/>
          <w:lang w:val="lt-LT"/>
        </w:rPr>
        <w:t>„CV-Online“</w:t>
      </w:r>
      <w:r w:rsidR="00FF3B52">
        <w:rPr>
          <w:rFonts w:asciiTheme="minorHAnsi" w:hAnsiTheme="minorHAnsi" w:cstheme="minorHAnsi"/>
          <w:sz w:val="22"/>
          <w:szCs w:val="22"/>
          <w:lang w:val="lt-LT"/>
        </w:rPr>
        <w:t xml:space="preserve"> rinkimuose</w:t>
      </w:r>
      <w:r w:rsidR="00FF3B52" w:rsidRPr="00FF3B52">
        <w:rPr>
          <w:rFonts w:asciiTheme="minorHAnsi" w:hAnsiTheme="minorHAnsi" w:cstheme="minorHAnsi"/>
          <w:sz w:val="22"/>
          <w:szCs w:val="22"/>
          <w:lang w:val="lt-LT"/>
        </w:rPr>
        <w:t xml:space="preserve"> antrus metus iš eilės </w:t>
      </w:r>
      <w:r w:rsidR="00FF3B52">
        <w:rPr>
          <w:rFonts w:asciiTheme="minorHAnsi" w:hAnsiTheme="minorHAnsi" w:cstheme="minorHAnsi"/>
          <w:sz w:val="22"/>
          <w:szCs w:val="22"/>
          <w:lang w:val="lt-LT"/>
        </w:rPr>
        <w:t>įvertinta kaip</w:t>
      </w:r>
      <w:r w:rsidR="00FF3B52" w:rsidRPr="00FF3B52">
        <w:rPr>
          <w:rFonts w:asciiTheme="minorHAnsi" w:hAnsiTheme="minorHAnsi" w:cstheme="minorHAnsi"/>
          <w:sz w:val="22"/>
          <w:szCs w:val="22"/>
          <w:lang w:val="lt-LT"/>
        </w:rPr>
        <w:t xml:space="preserve"> daugiausiai darbuotojų susidomėjimo sulaukian</w:t>
      </w:r>
      <w:r w:rsidR="00FF3B52">
        <w:rPr>
          <w:rFonts w:asciiTheme="minorHAnsi" w:hAnsiTheme="minorHAnsi" w:cstheme="minorHAnsi"/>
          <w:sz w:val="22"/>
          <w:szCs w:val="22"/>
          <w:lang w:val="lt-LT"/>
        </w:rPr>
        <w:t>ti</w:t>
      </w:r>
      <w:r w:rsidR="00FF3B52" w:rsidRPr="00FF3B52">
        <w:rPr>
          <w:rFonts w:asciiTheme="minorHAnsi" w:hAnsiTheme="minorHAnsi" w:cstheme="minorHAnsi"/>
          <w:sz w:val="22"/>
          <w:szCs w:val="22"/>
          <w:lang w:val="lt-LT"/>
        </w:rPr>
        <w:t xml:space="preserve"> prekybos </w:t>
      </w:r>
      <w:r w:rsidR="00FF3B52">
        <w:rPr>
          <w:rFonts w:asciiTheme="minorHAnsi" w:hAnsiTheme="minorHAnsi" w:cstheme="minorHAnsi"/>
          <w:sz w:val="22"/>
          <w:szCs w:val="22"/>
          <w:lang w:val="lt-LT"/>
        </w:rPr>
        <w:t>bendrovė</w:t>
      </w:r>
      <w:r w:rsidR="00FF3B52" w:rsidRPr="00FF3B52">
        <w:rPr>
          <w:rFonts w:asciiTheme="minorHAnsi" w:hAnsiTheme="minorHAnsi" w:cstheme="minorHAnsi"/>
          <w:sz w:val="22"/>
          <w:szCs w:val="22"/>
          <w:lang w:val="lt-LT"/>
        </w:rPr>
        <w:t xml:space="preserve"> Lietuvoje</w:t>
      </w:r>
      <w:r w:rsidR="00FF3B52">
        <w:rPr>
          <w:rFonts w:asciiTheme="minorHAnsi" w:hAnsiTheme="minorHAnsi" w:cstheme="minorHAnsi"/>
          <w:sz w:val="22"/>
          <w:szCs w:val="22"/>
          <w:lang w:val="lt-LT"/>
        </w:rPr>
        <w:t xml:space="preserve">. </w:t>
      </w:r>
    </w:p>
    <w:p w14:paraId="01BF1057" w14:textId="56203328" w:rsidR="00AD5FA6" w:rsidRDefault="00AD5FA6" w:rsidP="00E07D34">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Be to, metų pradžioje žemų</w:t>
      </w:r>
      <w:r w:rsidRPr="00AD5FA6">
        <w:rPr>
          <w:rFonts w:asciiTheme="minorHAnsi" w:hAnsiTheme="minorHAnsi" w:cstheme="minorHAnsi"/>
          <w:sz w:val="22"/>
          <w:szCs w:val="22"/>
          <w:lang w:val="lt-LT"/>
        </w:rPr>
        <w:t xml:space="preserve"> kainų prekybos tinklas „Lidl“ aštuntus metus iš eilės </w:t>
      </w:r>
      <w:r>
        <w:rPr>
          <w:rFonts w:asciiTheme="minorHAnsi" w:hAnsiTheme="minorHAnsi" w:cstheme="minorHAnsi"/>
          <w:sz w:val="22"/>
          <w:szCs w:val="22"/>
          <w:lang w:val="lt-LT"/>
        </w:rPr>
        <w:t>pelnė</w:t>
      </w:r>
      <w:r w:rsidR="00FF3B52">
        <w:rPr>
          <w:rFonts w:asciiTheme="minorHAnsi" w:hAnsiTheme="minorHAnsi" w:cstheme="minorHAnsi"/>
          <w:sz w:val="22"/>
          <w:szCs w:val="22"/>
          <w:lang w:val="lt-LT"/>
        </w:rPr>
        <w:t xml:space="preserve"> įvertinimą darbdavio kategorijoje</w:t>
      </w:r>
      <w:r>
        <w:rPr>
          <w:rFonts w:asciiTheme="minorHAnsi" w:hAnsiTheme="minorHAnsi" w:cstheme="minorHAnsi"/>
          <w:sz w:val="22"/>
          <w:szCs w:val="22"/>
          <w:lang w:val="lt-LT"/>
        </w:rPr>
        <w:t xml:space="preserve"> </w:t>
      </w:r>
      <w:r w:rsidRPr="00AD5FA6">
        <w:rPr>
          <w:rFonts w:asciiTheme="minorHAnsi" w:hAnsiTheme="minorHAnsi" w:cstheme="minorHAnsi"/>
          <w:sz w:val="22"/>
          <w:szCs w:val="22"/>
          <w:lang w:val="lt-LT"/>
        </w:rPr>
        <w:t>– bendrovei ir šiemet skirti „Top Employer 2026 Lietuva“ bei „Top Employer 2026 Europe“ sertifikatai, patvirtinantys aukštus standartus tiek Lietuvoje, tiek visos Europos mastu.</w:t>
      </w:r>
      <w:r w:rsidR="005C07B0">
        <w:rPr>
          <w:rFonts w:asciiTheme="minorHAnsi" w:hAnsiTheme="minorHAnsi" w:cstheme="minorHAnsi"/>
          <w:sz w:val="22"/>
          <w:szCs w:val="22"/>
          <w:lang w:val="lt-LT"/>
        </w:rPr>
        <w:t xml:space="preserve"> </w:t>
      </w:r>
      <w:r w:rsidR="005C07B0" w:rsidRPr="005C07B0">
        <w:rPr>
          <w:rFonts w:asciiTheme="minorHAnsi" w:hAnsiTheme="minorHAnsi" w:cstheme="minorHAnsi"/>
          <w:sz w:val="22"/>
          <w:szCs w:val="22"/>
          <w:lang w:val="lt-LT"/>
        </w:rPr>
        <w:t>„Lidl“ taip pat pelnė ir „Enterprise“ ženklą, patvirtinantį, kad įmonė visose šalyse taiko tokius pat aukštus žmogiškųjų išteklių valdymo standartus.</w:t>
      </w:r>
    </w:p>
    <w:p w14:paraId="399B3637" w14:textId="614D2C37" w:rsidR="00FF3B52" w:rsidRDefault="00FF3B52" w:rsidP="00E07D34">
      <w:pPr>
        <w:spacing w:after="240"/>
        <w:jc w:val="both"/>
        <w:rPr>
          <w:rFonts w:asciiTheme="minorHAnsi" w:hAnsiTheme="minorHAnsi" w:cstheme="minorHAnsi"/>
          <w:sz w:val="22"/>
          <w:szCs w:val="22"/>
          <w:lang w:val="lt-LT"/>
        </w:rPr>
      </w:pPr>
      <w:r w:rsidRPr="00FF3B52">
        <w:rPr>
          <w:rFonts w:asciiTheme="minorHAnsi" w:hAnsiTheme="minorHAnsi" w:cstheme="minorHAnsi"/>
          <w:sz w:val="22"/>
          <w:szCs w:val="22"/>
          <w:lang w:val="lt-LT"/>
        </w:rPr>
        <w:t>„Kasdien dirbame tam, kad pirkėjams galėtume pasiūlyti geriausią kainos ir kokybės santykį, o kartu kurti aplinką, kurioje darbuotojai jaučiasi vertinami ir gali augti. Matome, kad toks balansas yra svarbus ir visuomenei – vertinamas tiek mūsų pasiūlyma</w:t>
      </w:r>
      <w:r>
        <w:rPr>
          <w:rFonts w:asciiTheme="minorHAnsi" w:hAnsiTheme="minorHAnsi" w:cstheme="minorHAnsi"/>
          <w:sz w:val="22"/>
          <w:szCs w:val="22"/>
          <w:lang w:val="lt-LT"/>
        </w:rPr>
        <w:t>i</w:t>
      </w:r>
      <w:r w:rsidRPr="00FF3B52">
        <w:rPr>
          <w:rFonts w:asciiTheme="minorHAnsi" w:hAnsiTheme="minorHAnsi" w:cstheme="minorHAnsi"/>
          <w:sz w:val="22"/>
          <w:szCs w:val="22"/>
          <w:lang w:val="lt-LT"/>
        </w:rPr>
        <w:t xml:space="preserve"> klientams, tiek pastangos būti atsakingu ir patikimu darbdaviu“, – </w:t>
      </w:r>
      <w:r>
        <w:rPr>
          <w:rFonts w:asciiTheme="minorHAnsi" w:hAnsiTheme="minorHAnsi" w:cstheme="minorHAnsi"/>
          <w:sz w:val="22"/>
          <w:szCs w:val="22"/>
          <w:lang w:val="lt-LT"/>
        </w:rPr>
        <w:t>pabrėžia A. Bubnelis.</w:t>
      </w:r>
    </w:p>
    <w:p w14:paraId="0DAC049A" w14:textId="54C118FB" w:rsidR="00682CFB" w:rsidRDefault="00682CFB" w:rsidP="00E07D34">
      <w:pPr>
        <w:spacing w:after="240"/>
        <w:jc w:val="both"/>
        <w:rPr>
          <w:rFonts w:asciiTheme="minorHAnsi" w:hAnsiTheme="minorHAnsi" w:cstheme="minorHAnsi"/>
          <w:sz w:val="22"/>
          <w:szCs w:val="22"/>
          <w:lang w:val="lt-LT"/>
        </w:rPr>
      </w:pPr>
      <w:r w:rsidRPr="00682CFB">
        <w:rPr>
          <w:rFonts w:asciiTheme="minorHAnsi" w:hAnsiTheme="minorHAnsi" w:cstheme="minorHAnsi"/>
          <w:sz w:val="22"/>
          <w:szCs w:val="22"/>
          <w:lang w:val="lt-LT"/>
        </w:rPr>
        <w:t>Reputacijos indekso tyrimas vertina, kaip įmones mato trys pagrindinės įtakos grupės – visuomenė, sprendimų priėmėjai ir nuomonės lyderiai. Šių grupių vertinimai apima emocinį santykį su įmone, pasitikėjimą jos pažadų vykdymu bei bendrą reputacijos suvokimą.</w:t>
      </w:r>
    </w:p>
    <w:p w14:paraId="7B723595" w14:textId="48F5DFEE" w:rsidR="00682CFB" w:rsidRDefault="00682CFB" w:rsidP="00E07D34">
      <w:pPr>
        <w:spacing w:after="240"/>
        <w:jc w:val="both"/>
        <w:rPr>
          <w:rFonts w:asciiTheme="minorHAnsi" w:hAnsiTheme="minorHAnsi" w:cstheme="minorHAnsi"/>
          <w:sz w:val="22"/>
          <w:szCs w:val="22"/>
          <w:lang w:val="lt-LT"/>
        </w:rPr>
      </w:pPr>
      <w:r w:rsidRPr="00682CFB">
        <w:rPr>
          <w:rFonts w:asciiTheme="minorHAnsi" w:hAnsiTheme="minorHAnsi" w:cstheme="minorHAnsi"/>
          <w:sz w:val="22"/>
          <w:szCs w:val="22"/>
          <w:lang w:val="lt-LT"/>
        </w:rPr>
        <w:t>Reputacijos tyrime dalyvavo daugiau nei tūkstantis respondentų, suskirstytų į tris pagrindines grupes. Tai – plačiosios visuomenės atstovai (18</w:t>
      </w:r>
      <w:r w:rsidR="00B5320E">
        <w:rPr>
          <w:rFonts w:asciiTheme="minorHAnsi" w:hAnsiTheme="minorHAnsi" w:cstheme="minorHAnsi"/>
          <w:sz w:val="22"/>
          <w:szCs w:val="22"/>
          <w:lang w:val="lt-LT"/>
        </w:rPr>
        <w:t>–</w:t>
      </w:r>
      <w:r w:rsidRPr="00682CFB">
        <w:rPr>
          <w:rFonts w:asciiTheme="minorHAnsi" w:hAnsiTheme="minorHAnsi" w:cstheme="minorHAnsi"/>
          <w:sz w:val="22"/>
          <w:szCs w:val="22"/>
          <w:lang w:val="lt-LT"/>
        </w:rPr>
        <w:t xml:space="preserve">74 metų šalies gyventojai), nuomonės </w:t>
      </w:r>
      <w:r w:rsidR="00F84C24">
        <w:rPr>
          <w:rFonts w:asciiTheme="minorHAnsi" w:hAnsiTheme="minorHAnsi" w:cstheme="minorHAnsi"/>
          <w:sz w:val="22"/>
          <w:szCs w:val="22"/>
          <w:lang w:val="lt-LT"/>
        </w:rPr>
        <w:t>lyderiai,</w:t>
      </w:r>
      <w:r w:rsidRPr="00682CFB">
        <w:rPr>
          <w:rFonts w:asciiTheme="minorHAnsi" w:hAnsiTheme="minorHAnsi" w:cstheme="minorHAnsi"/>
          <w:sz w:val="22"/>
          <w:szCs w:val="22"/>
          <w:lang w:val="lt-LT"/>
        </w:rPr>
        <w:t xml:space="preserve"> tarp kurių – ekspertai, žurnalistai, tinklaraštininkai ir nevyriausybinių organizacijų atstovai, taip pat sprendimų priėmėjai, įskaitant didžiausių Lietuvos įmonių vadovus, verslo organizacijų lyderius, politikus, žiniasklaidos savininkus ir ambasadorius.</w:t>
      </w:r>
    </w:p>
    <w:p w14:paraId="01868194" w14:textId="4C0FAAED" w:rsidR="00AD5FA6" w:rsidRDefault="00682CFB" w:rsidP="00E07D34">
      <w:pPr>
        <w:spacing w:after="240"/>
        <w:jc w:val="both"/>
        <w:rPr>
          <w:rFonts w:asciiTheme="minorHAnsi" w:hAnsiTheme="minorHAnsi" w:cstheme="minorHAnsi"/>
          <w:sz w:val="22"/>
          <w:szCs w:val="22"/>
          <w:lang w:val="lt-LT"/>
        </w:rPr>
      </w:pPr>
      <w:r w:rsidRPr="00682CFB">
        <w:rPr>
          <w:rFonts w:asciiTheme="minorHAnsi" w:hAnsiTheme="minorHAnsi" w:cstheme="minorHAnsi"/>
          <w:sz w:val="22"/>
          <w:szCs w:val="22"/>
          <w:lang w:val="lt-LT"/>
        </w:rPr>
        <w:t>Lietuvos įmonių reputacijos tyrimą atliko konsultacijų bendrovė „Civitta“ kartu su Investuotojų forumu, komunikacijos paslaugų agentūra „Fabula Rud Pedersen Group“, Lietuvos marketingo asociacija (LiMA), duomenų analizės įmone „Repsense“ ir Lietuvos startuolių asociacija „Unicorns Lithuania“.</w:t>
      </w:r>
    </w:p>
    <w:p w14:paraId="0CDE1CEE" w14:textId="4B713E20" w:rsidR="00546327" w:rsidRPr="00E07D34" w:rsidRDefault="00FF3B52" w:rsidP="00E07D34">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Šiuo metu Lietuvoje veikia</w:t>
      </w:r>
      <w:r w:rsidRPr="00FF3B52">
        <w:rPr>
          <w:rFonts w:asciiTheme="minorHAnsi" w:hAnsiTheme="minorHAnsi" w:cstheme="minorHAnsi"/>
          <w:sz w:val="22"/>
          <w:szCs w:val="22"/>
          <w:lang w:val="lt-LT"/>
        </w:rPr>
        <w:t xml:space="preserve"> 85 „Lidl“ parduotuvės 30 šalies miestų: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Raseiniuose ir Jurbarke.</w:t>
      </w:r>
    </w:p>
    <w:p w14:paraId="798281C2" w14:textId="25D9846B" w:rsidR="00BF1690" w:rsidRPr="00F3520A" w:rsidRDefault="0001400B" w:rsidP="00BF1690">
      <w:pPr>
        <w:rPr>
          <w:rStyle w:val="Hyperlink"/>
          <w:rFonts w:asciiTheme="minorHAnsi" w:hAnsiTheme="minorHAnsi" w:cstheme="minorHAnsi"/>
          <w:bCs/>
          <w:sz w:val="20"/>
          <w:szCs w:val="20"/>
          <w:lang w:val="lt-LT"/>
        </w:rPr>
      </w:pPr>
      <w:r w:rsidRPr="00F3520A">
        <w:rPr>
          <w:rFonts w:asciiTheme="minorHAnsi" w:hAnsiTheme="minorHAnsi" w:cstheme="minorHAnsi"/>
          <w:b/>
          <w:sz w:val="20"/>
          <w:szCs w:val="20"/>
          <w:lang w:val="lt-LT"/>
        </w:rPr>
        <w:t>Daugiau informacijos:</w:t>
      </w:r>
      <w:r w:rsidRPr="00F3520A">
        <w:rPr>
          <w:rFonts w:asciiTheme="minorHAnsi" w:hAnsiTheme="minorHAnsi" w:cstheme="minorHAnsi"/>
          <w:bCs/>
          <w:sz w:val="20"/>
          <w:szCs w:val="20"/>
          <w:lang w:val="lt-LT"/>
        </w:rPr>
        <w:br/>
      </w:r>
      <w:r w:rsidR="00BF1690" w:rsidRPr="00F3520A">
        <w:rPr>
          <w:rFonts w:asciiTheme="minorHAnsi" w:hAnsiTheme="minorHAnsi" w:cstheme="minorHAnsi"/>
          <w:bCs/>
          <w:sz w:val="20"/>
          <w:szCs w:val="20"/>
          <w:lang w:val="lt-LT"/>
        </w:rPr>
        <w:t>Lina Skersytė</w:t>
      </w:r>
      <w:r w:rsidR="00BF1690" w:rsidRPr="00F3520A">
        <w:rPr>
          <w:rFonts w:asciiTheme="minorHAnsi" w:hAnsiTheme="minorHAnsi" w:cstheme="minorHAnsi"/>
          <w:bCs/>
          <w:sz w:val="20"/>
          <w:szCs w:val="20"/>
          <w:lang w:val="lt-LT"/>
        </w:rPr>
        <w:br/>
        <w:t>Korporatyvinių reikalų ir komunikacijos departamentas</w:t>
      </w:r>
      <w:r w:rsidR="00BF1690" w:rsidRPr="00F3520A">
        <w:rPr>
          <w:rFonts w:asciiTheme="minorHAnsi" w:hAnsiTheme="minorHAnsi" w:cstheme="minorHAnsi"/>
          <w:bCs/>
          <w:sz w:val="20"/>
          <w:szCs w:val="20"/>
          <w:lang w:val="lt-LT"/>
        </w:rPr>
        <w:br/>
        <w:t>UAB „Lidl Lietuva“ </w:t>
      </w:r>
      <w:r w:rsidR="00BF1690" w:rsidRPr="00F3520A">
        <w:rPr>
          <w:rFonts w:asciiTheme="minorHAnsi" w:hAnsiTheme="minorHAnsi" w:cstheme="minorHAnsi"/>
          <w:bCs/>
          <w:sz w:val="20"/>
          <w:szCs w:val="20"/>
          <w:lang w:val="lt-LT"/>
        </w:rPr>
        <w:br/>
      </w:r>
      <w:r w:rsidR="00994D70" w:rsidRPr="00F3520A">
        <w:rPr>
          <w:rFonts w:asciiTheme="minorHAnsi" w:hAnsiTheme="minorHAnsi" w:cstheme="minorHAnsi"/>
          <w:bCs/>
          <w:sz w:val="20"/>
          <w:szCs w:val="20"/>
          <w:lang w:val="lt-LT"/>
        </w:rPr>
        <w:lastRenderedPageBreak/>
        <w:t>M</w:t>
      </w:r>
      <w:r w:rsidR="00BF1690" w:rsidRPr="00F3520A">
        <w:rPr>
          <w:rFonts w:asciiTheme="minorHAnsi" w:hAnsiTheme="minorHAnsi" w:cstheme="minorHAnsi"/>
          <w:bCs/>
          <w:sz w:val="20"/>
          <w:szCs w:val="20"/>
          <w:lang w:val="lt-LT"/>
        </w:rPr>
        <w:t>ob. tel. +370 680 53556</w:t>
      </w:r>
      <w:r w:rsidR="00BF1690" w:rsidRPr="00F3520A">
        <w:rPr>
          <w:rFonts w:asciiTheme="minorHAnsi" w:hAnsiTheme="minorHAnsi" w:cstheme="minorHAnsi"/>
          <w:bCs/>
          <w:sz w:val="20"/>
          <w:szCs w:val="20"/>
          <w:lang w:val="lt-LT"/>
        </w:rPr>
        <w:br/>
      </w:r>
      <w:hyperlink r:id="rId8" w:history="1">
        <w:r w:rsidR="00BF1690" w:rsidRPr="00F3520A">
          <w:rPr>
            <w:rStyle w:val="Hyperlink"/>
            <w:rFonts w:asciiTheme="minorHAnsi" w:hAnsiTheme="minorHAnsi" w:cstheme="minorHAnsi"/>
            <w:bCs/>
            <w:sz w:val="20"/>
            <w:szCs w:val="20"/>
            <w:lang w:val="lt-LT"/>
          </w:rPr>
          <w:t>lina.skersyte@lidl.lt</w:t>
        </w:r>
      </w:hyperlink>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92CDF" w14:textId="77777777" w:rsidR="00935CB0" w:rsidRDefault="00935CB0">
      <w:r>
        <w:separator/>
      </w:r>
    </w:p>
  </w:endnote>
  <w:endnote w:type="continuationSeparator" w:id="0">
    <w:p w14:paraId="325E9A9D" w14:textId="77777777" w:rsidR="00935CB0" w:rsidRDefault="0093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72621" w14:textId="77777777" w:rsidR="00935CB0" w:rsidRDefault="00935CB0">
      <w:r>
        <w:separator/>
      </w:r>
    </w:p>
  </w:footnote>
  <w:footnote w:type="continuationSeparator" w:id="0">
    <w:p w14:paraId="35E6B46D" w14:textId="77777777" w:rsidR="00935CB0" w:rsidRDefault="0093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en-GB" w:vendorID="64" w:dllVersion="0" w:nlCheck="1" w:checkStyle="0"/>
  <w:activeWritingStyle w:appName="MSWord" w:lang="ru-RU" w:vendorID="64" w:dllVersion="4096" w:nlCheck="1" w:checkStyle="0"/>
  <w:activeWritingStyle w:appName="MSWord" w:lang="de-DE"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4052"/>
    <w:rsid w:val="00007E3B"/>
    <w:rsid w:val="000105E9"/>
    <w:rsid w:val="00011807"/>
    <w:rsid w:val="0001400B"/>
    <w:rsid w:val="00014972"/>
    <w:rsid w:val="00015A51"/>
    <w:rsid w:val="00015C06"/>
    <w:rsid w:val="00016D41"/>
    <w:rsid w:val="00016E3D"/>
    <w:rsid w:val="00017C7C"/>
    <w:rsid w:val="000203A2"/>
    <w:rsid w:val="0002079D"/>
    <w:rsid w:val="00023667"/>
    <w:rsid w:val="000244F4"/>
    <w:rsid w:val="00024B95"/>
    <w:rsid w:val="00030F70"/>
    <w:rsid w:val="00031F0A"/>
    <w:rsid w:val="000368C1"/>
    <w:rsid w:val="00036AB7"/>
    <w:rsid w:val="00036F4B"/>
    <w:rsid w:val="00041D7C"/>
    <w:rsid w:val="000423C8"/>
    <w:rsid w:val="00043610"/>
    <w:rsid w:val="00044EBF"/>
    <w:rsid w:val="00050643"/>
    <w:rsid w:val="00051105"/>
    <w:rsid w:val="00051C1A"/>
    <w:rsid w:val="0005215F"/>
    <w:rsid w:val="000536DD"/>
    <w:rsid w:val="00054F3B"/>
    <w:rsid w:val="000566A5"/>
    <w:rsid w:val="00057159"/>
    <w:rsid w:val="00061038"/>
    <w:rsid w:val="00066FFC"/>
    <w:rsid w:val="000701FB"/>
    <w:rsid w:val="000706B8"/>
    <w:rsid w:val="0007167E"/>
    <w:rsid w:val="00073DBC"/>
    <w:rsid w:val="00073E54"/>
    <w:rsid w:val="00085291"/>
    <w:rsid w:val="000854A5"/>
    <w:rsid w:val="00087FB0"/>
    <w:rsid w:val="000903AE"/>
    <w:rsid w:val="00091D8B"/>
    <w:rsid w:val="00092886"/>
    <w:rsid w:val="000928F3"/>
    <w:rsid w:val="00094659"/>
    <w:rsid w:val="000960DA"/>
    <w:rsid w:val="000961F1"/>
    <w:rsid w:val="00096C1F"/>
    <w:rsid w:val="000A0440"/>
    <w:rsid w:val="000A09B0"/>
    <w:rsid w:val="000A125A"/>
    <w:rsid w:val="000B0A31"/>
    <w:rsid w:val="000B22C7"/>
    <w:rsid w:val="000B2B7F"/>
    <w:rsid w:val="000B2BD3"/>
    <w:rsid w:val="000B46EE"/>
    <w:rsid w:val="000B480E"/>
    <w:rsid w:val="000B50ED"/>
    <w:rsid w:val="000B6A90"/>
    <w:rsid w:val="000B7875"/>
    <w:rsid w:val="000C2521"/>
    <w:rsid w:val="000C32F9"/>
    <w:rsid w:val="000C4DE6"/>
    <w:rsid w:val="000C68C8"/>
    <w:rsid w:val="000D0DFE"/>
    <w:rsid w:val="000D2DA6"/>
    <w:rsid w:val="000D2FEA"/>
    <w:rsid w:val="000D4D08"/>
    <w:rsid w:val="000D7B12"/>
    <w:rsid w:val="000E2F83"/>
    <w:rsid w:val="000E3A0B"/>
    <w:rsid w:val="000E45B5"/>
    <w:rsid w:val="000E6584"/>
    <w:rsid w:val="000E682E"/>
    <w:rsid w:val="000E7798"/>
    <w:rsid w:val="000E7E6C"/>
    <w:rsid w:val="000F0091"/>
    <w:rsid w:val="000F0691"/>
    <w:rsid w:val="000F1A50"/>
    <w:rsid w:val="000F4AA7"/>
    <w:rsid w:val="000F6BAB"/>
    <w:rsid w:val="00102795"/>
    <w:rsid w:val="00104AED"/>
    <w:rsid w:val="0010652B"/>
    <w:rsid w:val="00107D0A"/>
    <w:rsid w:val="00111442"/>
    <w:rsid w:val="00120642"/>
    <w:rsid w:val="00122377"/>
    <w:rsid w:val="00122910"/>
    <w:rsid w:val="00123B0E"/>
    <w:rsid w:val="00124861"/>
    <w:rsid w:val="00125089"/>
    <w:rsid w:val="001272E2"/>
    <w:rsid w:val="001273FF"/>
    <w:rsid w:val="0013233F"/>
    <w:rsid w:val="00132ADA"/>
    <w:rsid w:val="00132E55"/>
    <w:rsid w:val="00135556"/>
    <w:rsid w:val="001409A0"/>
    <w:rsid w:val="00144D5D"/>
    <w:rsid w:val="001462A0"/>
    <w:rsid w:val="00147117"/>
    <w:rsid w:val="00151262"/>
    <w:rsid w:val="0015165A"/>
    <w:rsid w:val="00151EBE"/>
    <w:rsid w:val="00156F0B"/>
    <w:rsid w:val="00160064"/>
    <w:rsid w:val="00162632"/>
    <w:rsid w:val="00163B48"/>
    <w:rsid w:val="00166906"/>
    <w:rsid w:val="00167EDC"/>
    <w:rsid w:val="00170C99"/>
    <w:rsid w:val="00170D42"/>
    <w:rsid w:val="00174E01"/>
    <w:rsid w:val="00177998"/>
    <w:rsid w:val="00181460"/>
    <w:rsid w:val="00182902"/>
    <w:rsid w:val="00184183"/>
    <w:rsid w:val="00184A19"/>
    <w:rsid w:val="00184C19"/>
    <w:rsid w:val="0018531F"/>
    <w:rsid w:val="00187895"/>
    <w:rsid w:val="00191713"/>
    <w:rsid w:val="00191F0F"/>
    <w:rsid w:val="00193868"/>
    <w:rsid w:val="001972BE"/>
    <w:rsid w:val="001A0778"/>
    <w:rsid w:val="001A0C24"/>
    <w:rsid w:val="001A1543"/>
    <w:rsid w:val="001A5B12"/>
    <w:rsid w:val="001A7B5D"/>
    <w:rsid w:val="001A7B6F"/>
    <w:rsid w:val="001B5FA6"/>
    <w:rsid w:val="001C0049"/>
    <w:rsid w:val="001C0848"/>
    <w:rsid w:val="001C3DA6"/>
    <w:rsid w:val="001C4A99"/>
    <w:rsid w:val="001C5BCD"/>
    <w:rsid w:val="001C5F13"/>
    <w:rsid w:val="001D1260"/>
    <w:rsid w:val="001D12F4"/>
    <w:rsid w:val="001D6AA7"/>
    <w:rsid w:val="001D7706"/>
    <w:rsid w:val="001E0AD9"/>
    <w:rsid w:val="001E2450"/>
    <w:rsid w:val="001E3650"/>
    <w:rsid w:val="001E5071"/>
    <w:rsid w:val="001E641F"/>
    <w:rsid w:val="001E6FF5"/>
    <w:rsid w:val="001E7F34"/>
    <w:rsid w:val="001F1EEC"/>
    <w:rsid w:val="001F2063"/>
    <w:rsid w:val="001F2C54"/>
    <w:rsid w:val="001F43C7"/>
    <w:rsid w:val="001F4583"/>
    <w:rsid w:val="001F7D58"/>
    <w:rsid w:val="002013B2"/>
    <w:rsid w:val="002047CD"/>
    <w:rsid w:val="002050D8"/>
    <w:rsid w:val="00210A31"/>
    <w:rsid w:val="00212485"/>
    <w:rsid w:val="00214CC4"/>
    <w:rsid w:val="0021549D"/>
    <w:rsid w:val="002157C9"/>
    <w:rsid w:val="00221B0D"/>
    <w:rsid w:val="00222B7A"/>
    <w:rsid w:val="002236CF"/>
    <w:rsid w:val="002242A2"/>
    <w:rsid w:val="00224A0E"/>
    <w:rsid w:val="00224EA0"/>
    <w:rsid w:val="00225744"/>
    <w:rsid w:val="00230F26"/>
    <w:rsid w:val="00237FEB"/>
    <w:rsid w:val="00240219"/>
    <w:rsid w:val="0024375F"/>
    <w:rsid w:val="002439E1"/>
    <w:rsid w:val="00245B5D"/>
    <w:rsid w:val="00245D42"/>
    <w:rsid w:val="0024702B"/>
    <w:rsid w:val="002474C6"/>
    <w:rsid w:val="00250433"/>
    <w:rsid w:val="00251846"/>
    <w:rsid w:val="002579F7"/>
    <w:rsid w:val="002648E8"/>
    <w:rsid w:val="00265A0D"/>
    <w:rsid w:val="00265DF9"/>
    <w:rsid w:val="00270101"/>
    <w:rsid w:val="002757E4"/>
    <w:rsid w:val="002807F3"/>
    <w:rsid w:val="00285988"/>
    <w:rsid w:val="002873BA"/>
    <w:rsid w:val="002876D5"/>
    <w:rsid w:val="00290F6F"/>
    <w:rsid w:val="00291216"/>
    <w:rsid w:val="002933F4"/>
    <w:rsid w:val="00293B9B"/>
    <w:rsid w:val="00293C2C"/>
    <w:rsid w:val="002950E4"/>
    <w:rsid w:val="00296A26"/>
    <w:rsid w:val="00296A44"/>
    <w:rsid w:val="002A1E0E"/>
    <w:rsid w:val="002A2940"/>
    <w:rsid w:val="002A37F7"/>
    <w:rsid w:val="002A4569"/>
    <w:rsid w:val="002A4D06"/>
    <w:rsid w:val="002A5542"/>
    <w:rsid w:val="002A7736"/>
    <w:rsid w:val="002A7EA0"/>
    <w:rsid w:val="002B1DE2"/>
    <w:rsid w:val="002B5ADD"/>
    <w:rsid w:val="002C2E67"/>
    <w:rsid w:val="002C3B7A"/>
    <w:rsid w:val="002C46C9"/>
    <w:rsid w:val="002C4B3F"/>
    <w:rsid w:val="002C7774"/>
    <w:rsid w:val="002D4551"/>
    <w:rsid w:val="002E2DC4"/>
    <w:rsid w:val="002E5EB5"/>
    <w:rsid w:val="002E726D"/>
    <w:rsid w:val="002F0D72"/>
    <w:rsid w:val="002F1BF6"/>
    <w:rsid w:val="002F1EF5"/>
    <w:rsid w:val="002F2357"/>
    <w:rsid w:val="002F2DD1"/>
    <w:rsid w:val="002F2FAB"/>
    <w:rsid w:val="002F38A3"/>
    <w:rsid w:val="002F4F62"/>
    <w:rsid w:val="002F78EB"/>
    <w:rsid w:val="00301835"/>
    <w:rsid w:val="00303297"/>
    <w:rsid w:val="00303528"/>
    <w:rsid w:val="00305D3C"/>
    <w:rsid w:val="00305ED4"/>
    <w:rsid w:val="003066C7"/>
    <w:rsid w:val="00307047"/>
    <w:rsid w:val="00307CD9"/>
    <w:rsid w:val="00307D36"/>
    <w:rsid w:val="00311EF3"/>
    <w:rsid w:val="00312267"/>
    <w:rsid w:val="0031519B"/>
    <w:rsid w:val="00317C8E"/>
    <w:rsid w:val="00321795"/>
    <w:rsid w:val="003220CC"/>
    <w:rsid w:val="003220F7"/>
    <w:rsid w:val="003257C0"/>
    <w:rsid w:val="00325FDC"/>
    <w:rsid w:val="00331DF5"/>
    <w:rsid w:val="00333175"/>
    <w:rsid w:val="003333B4"/>
    <w:rsid w:val="00336CE4"/>
    <w:rsid w:val="003413EF"/>
    <w:rsid w:val="00341980"/>
    <w:rsid w:val="0034549A"/>
    <w:rsid w:val="00345BA2"/>
    <w:rsid w:val="00354404"/>
    <w:rsid w:val="003568AA"/>
    <w:rsid w:val="003575E8"/>
    <w:rsid w:val="00360CB6"/>
    <w:rsid w:val="00362B84"/>
    <w:rsid w:val="00363F8E"/>
    <w:rsid w:val="003655CB"/>
    <w:rsid w:val="00365615"/>
    <w:rsid w:val="00371184"/>
    <w:rsid w:val="00371DF9"/>
    <w:rsid w:val="00375B7B"/>
    <w:rsid w:val="00376112"/>
    <w:rsid w:val="00377281"/>
    <w:rsid w:val="00380A8C"/>
    <w:rsid w:val="00382C8A"/>
    <w:rsid w:val="00384B5B"/>
    <w:rsid w:val="00385333"/>
    <w:rsid w:val="00385C5E"/>
    <w:rsid w:val="00390319"/>
    <w:rsid w:val="00391CBE"/>
    <w:rsid w:val="0039203E"/>
    <w:rsid w:val="00392E9B"/>
    <w:rsid w:val="003932D6"/>
    <w:rsid w:val="00393CC7"/>
    <w:rsid w:val="003941B7"/>
    <w:rsid w:val="0039562E"/>
    <w:rsid w:val="003A0E37"/>
    <w:rsid w:val="003A3996"/>
    <w:rsid w:val="003A43AF"/>
    <w:rsid w:val="003A5B06"/>
    <w:rsid w:val="003A639A"/>
    <w:rsid w:val="003A69C7"/>
    <w:rsid w:val="003B1DF9"/>
    <w:rsid w:val="003B3F46"/>
    <w:rsid w:val="003C2757"/>
    <w:rsid w:val="003C3F8B"/>
    <w:rsid w:val="003C46F1"/>
    <w:rsid w:val="003C6276"/>
    <w:rsid w:val="003D029F"/>
    <w:rsid w:val="003D0CD1"/>
    <w:rsid w:val="003D0DF3"/>
    <w:rsid w:val="003D7429"/>
    <w:rsid w:val="003E0C18"/>
    <w:rsid w:val="003E0D0E"/>
    <w:rsid w:val="003E150F"/>
    <w:rsid w:val="003F1FA9"/>
    <w:rsid w:val="003F7B49"/>
    <w:rsid w:val="004018B2"/>
    <w:rsid w:val="004041DA"/>
    <w:rsid w:val="00405680"/>
    <w:rsid w:val="00406AF6"/>
    <w:rsid w:val="00410473"/>
    <w:rsid w:val="004116E4"/>
    <w:rsid w:val="004124A8"/>
    <w:rsid w:val="00412D3C"/>
    <w:rsid w:val="00412DFD"/>
    <w:rsid w:val="0041346F"/>
    <w:rsid w:val="00413F9B"/>
    <w:rsid w:val="00416E00"/>
    <w:rsid w:val="004174D3"/>
    <w:rsid w:val="004207F7"/>
    <w:rsid w:val="004268C7"/>
    <w:rsid w:val="00432699"/>
    <w:rsid w:val="00434859"/>
    <w:rsid w:val="00436893"/>
    <w:rsid w:val="004437E6"/>
    <w:rsid w:val="0044535C"/>
    <w:rsid w:val="00456954"/>
    <w:rsid w:val="00457840"/>
    <w:rsid w:val="004605CB"/>
    <w:rsid w:val="00461FF5"/>
    <w:rsid w:val="0046275B"/>
    <w:rsid w:val="00464A02"/>
    <w:rsid w:val="00465023"/>
    <w:rsid w:val="00473E7A"/>
    <w:rsid w:val="00475A80"/>
    <w:rsid w:val="0047607F"/>
    <w:rsid w:val="0047628A"/>
    <w:rsid w:val="004762D8"/>
    <w:rsid w:val="00476EE7"/>
    <w:rsid w:val="004804EE"/>
    <w:rsid w:val="00480EDC"/>
    <w:rsid w:val="00481CD9"/>
    <w:rsid w:val="004827B0"/>
    <w:rsid w:val="0048423C"/>
    <w:rsid w:val="004903DB"/>
    <w:rsid w:val="004908CE"/>
    <w:rsid w:val="00490AAC"/>
    <w:rsid w:val="004924F1"/>
    <w:rsid w:val="00492AB5"/>
    <w:rsid w:val="00492C07"/>
    <w:rsid w:val="00493064"/>
    <w:rsid w:val="00496E54"/>
    <w:rsid w:val="004A1069"/>
    <w:rsid w:val="004A121F"/>
    <w:rsid w:val="004A1C3A"/>
    <w:rsid w:val="004A3135"/>
    <w:rsid w:val="004A507A"/>
    <w:rsid w:val="004A587B"/>
    <w:rsid w:val="004A7C33"/>
    <w:rsid w:val="004B2D31"/>
    <w:rsid w:val="004B3B89"/>
    <w:rsid w:val="004B631A"/>
    <w:rsid w:val="004B75FA"/>
    <w:rsid w:val="004C230C"/>
    <w:rsid w:val="004C23EE"/>
    <w:rsid w:val="004C2756"/>
    <w:rsid w:val="004C2D71"/>
    <w:rsid w:val="004C4D4D"/>
    <w:rsid w:val="004C63F3"/>
    <w:rsid w:val="004C7E80"/>
    <w:rsid w:val="004D070E"/>
    <w:rsid w:val="004D3A1F"/>
    <w:rsid w:val="004D5BFF"/>
    <w:rsid w:val="004E1621"/>
    <w:rsid w:val="004E17B5"/>
    <w:rsid w:val="004E248C"/>
    <w:rsid w:val="004E2FAA"/>
    <w:rsid w:val="004E7C6D"/>
    <w:rsid w:val="004F03E4"/>
    <w:rsid w:val="004F25A1"/>
    <w:rsid w:val="004F388B"/>
    <w:rsid w:val="004F5047"/>
    <w:rsid w:val="004F53E1"/>
    <w:rsid w:val="0050201A"/>
    <w:rsid w:val="00504572"/>
    <w:rsid w:val="00506530"/>
    <w:rsid w:val="005070FC"/>
    <w:rsid w:val="005076CE"/>
    <w:rsid w:val="00507790"/>
    <w:rsid w:val="0051000D"/>
    <w:rsid w:val="005120AC"/>
    <w:rsid w:val="005128A8"/>
    <w:rsid w:val="005137E6"/>
    <w:rsid w:val="00513D0F"/>
    <w:rsid w:val="00516C71"/>
    <w:rsid w:val="00522B82"/>
    <w:rsid w:val="00524221"/>
    <w:rsid w:val="00531386"/>
    <w:rsid w:val="005314EF"/>
    <w:rsid w:val="00532129"/>
    <w:rsid w:val="0053375F"/>
    <w:rsid w:val="005338FF"/>
    <w:rsid w:val="00541101"/>
    <w:rsid w:val="0054133F"/>
    <w:rsid w:val="00542FBD"/>
    <w:rsid w:val="005448BB"/>
    <w:rsid w:val="00546327"/>
    <w:rsid w:val="005477C9"/>
    <w:rsid w:val="005519BE"/>
    <w:rsid w:val="00556726"/>
    <w:rsid w:val="00556B53"/>
    <w:rsid w:val="00560B3B"/>
    <w:rsid w:val="005636D1"/>
    <w:rsid w:val="00564B7D"/>
    <w:rsid w:val="00566588"/>
    <w:rsid w:val="00567942"/>
    <w:rsid w:val="00572D06"/>
    <w:rsid w:val="00575802"/>
    <w:rsid w:val="005773C6"/>
    <w:rsid w:val="0057774B"/>
    <w:rsid w:val="0057777D"/>
    <w:rsid w:val="005802C5"/>
    <w:rsid w:val="005814FC"/>
    <w:rsid w:val="00582B4A"/>
    <w:rsid w:val="0058439C"/>
    <w:rsid w:val="00587B97"/>
    <w:rsid w:val="0059418E"/>
    <w:rsid w:val="0059468D"/>
    <w:rsid w:val="00594D41"/>
    <w:rsid w:val="005A5738"/>
    <w:rsid w:val="005A5FF7"/>
    <w:rsid w:val="005A6201"/>
    <w:rsid w:val="005B2889"/>
    <w:rsid w:val="005B2E6C"/>
    <w:rsid w:val="005B3AA5"/>
    <w:rsid w:val="005B46FB"/>
    <w:rsid w:val="005B6A9C"/>
    <w:rsid w:val="005B716F"/>
    <w:rsid w:val="005C07B0"/>
    <w:rsid w:val="005C21FA"/>
    <w:rsid w:val="005C3D4B"/>
    <w:rsid w:val="005D060A"/>
    <w:rsid w:val="005D0B09"/>
    <w:rsid w:val="005D25AC"/>
    <w:rsid w:val="005D2AD8"/>
    <w:rsid w:val="005D55BC"/>
    <w:rsid w:val="005E2281"/>
    <w:rsid w:val="005E276B"/>
    <w:rsid w:val="005E5B00"/>
    <w:rsid w:val="005F1D0C"/>
    <w:rsid w:val="005F2242"/>
    <w:rsid w:val="005F544F"/>
    <w:rsid w:val="005F5825"/>
    <w:rsid w:val="005F5862"/>
    <w:rsid w:val="00601526"/>
    <w:rsid w:val="00603E1D"/>
    <w:rsid w:val="006055A3"/>
    <w:rsid w:val="00607217"/>
    <w:rsid w:val="00610592"/>
    <w:rsid w:val="00612503"/>
    <w:rsid w:val="00612CF7"/>
    <w:rsid w:val="006134A1"/>
    <w:rsid w:val="00614530"/>
    <w:rsid w:val="006214A1"/>
    <w:rsid w:val="00623266"/>
    <w:rsid w:val="00623F9E"/>
    <w:rsid w:val="00626D4F"/>
    <w:rsid w:val="00627BCA"/>
    <w:rsid w:val="0063005F"/>
    <w:rsid w:val="00631226"/>
    <w:rsid w:val="00635416"/>
    <w:rsid w:val="00641B77"/>
    <w:rsid w:val="006443A2"/>
    <w:rsid w:val="006516C8"/>
    <w:rsid w:val="00655D51"/>
    <w:rsid w:val="00656470"/>
    <w:rsid w:val="00660E09"/>
    <w:rsid w:val="00661040"/>
    <w:rsid w:val="006617A2"/>
    <w:rsid w:val="00665A05"/>
    <w:rsid w:val="00666033"/>
    <w:rsid w:val="0066716C"/>
    <w:rsid w:val="00677862"/>
    <w:rsid w:val="00677D08"/>
    <w:rsid w:val="006802E1"/>
    <w:rsid w:val="006809B5"/>
    <w:rsid w:val="00682CFB"/>
    <w:rsid w:val="006858B8"/>
    <w:rsid w:val="006909F0"/>
    <w:rsid w:val="006911C8"/>
    <w:rsid w:val="00692CEF"/>
    <w:rsid w:val="00692D38"/>
    <w:rsid w:val="00693C09"/>
    <w:rsid w:val="00696C0F"/>
    <w:rsid w:val="006A0D35"/>
    <w:rsid w:val="006A1B81"/>
    <w:rsid w:val="006A4772"/>
    <w:rsid w:val="006A67E3"/>
    <w:rsid w:val="006A774E"/>
    <w:rsid w:val="006B0F10"/>
    <w:rsid w:val="006B1E87"/>
    <w:rsid w:val="006B63C0"/>
    <w:rsid w:val="006C07D9"/>
    <w:rsid w:val="006C2504"/>
    <w:rsid w:val="006C30F7"/>
    <w:rsid w:val="006C3481"/>
    <w:rsid w:val="006C37B7"/>
    <w:rsid w:val="006C7494"/>
    <w:rsid w:val="006E1AD8"/>
    <w:rsid w:val="006F0DF8"/>
    <w:rsid w:val="006F2182"/>
    <w:rsid w:val="006F2C7C"/>
    <w:rsid w:val="006F5349"/>
    <w:rsid w:val="006F57DB"/>
    <w:rsid w:val="006F6F56"/>
    <w:rsid w:val="006F7A60"/>
    <w:rsid w:val="0070005C"/>
    <w:rsid w:val="00704F63"/>
    <w:rsid w:val="00706430"/>
    <w:rsid w:val="00710B36"/>
    <w:rsid w:val="0071160E"/>
    <w:rsid w:val="00711AAC"/>
    <w:rsid w:val="00713691"/>
    <w:rsid w:val="00713B6D"/>
    <w:rsid w:val="0071416D"/>
    <w:rsid w:val="00714C10"/>
    <w:rsid w:val="007151C0"/>
    <w:rsid w:val="007167A2"/>
    <w:rsid w:val="00717649"/>
    <w:rsid w:val="00717BA9"/>
    <w:rsid w:val="00721B30"/>
    <w:rsid w:val="00723571"/>
    <w:rsid w:val="00726582"/>
    <w:rsid w:val="00732EEE"/>
    <w:rsid w:val="007331F7"/>
    <w:rsid w:val="00733B71"/>
    <w:rsid w:val="00733BBB"/>
    <w:rsid w:val="00736C61"/>
    <w:rsid w:val="00737D85"/>
    <w:rsid w:val="00741929"/>
    <w:rsid w:val="00743D0A"/>
    <w:rsid w:val="00745F91"/>
    <w:rsid w:val="00746C44"/>
    <w:rsid w:val="0075078D"/>
    <w:rsid w:val="007507DC"/>
    <w:rsid w:val="00751151"/>
    <w:rsid w:val="00751767"/>
    <w:rsid w:val="007518C4"/>
    <w:rsid w:val="00751CE2"/>
    <w:rsid w:val="00754E52"/>
    <w:rsid w:val="007562EC"/>
    <w:rsid w:val="007601C4"/>
    <w:rsid w:val="00765918"/>
    <w:rsid w:val="00765AF5"/>
    <w:rsid w:val="00765EA4"/>
    <w:rsid w:val="00766A0F"/>
    <w:rsid w:val="00766FE3"/>
    <w:rsid w:val="00771182"/>
    <w:rsid w:val="007713EC"/>
    <w:rsid w:val="007718FF"/>
    <w:rsid w:val="00780197"/>
    <w:rsid w:val="00780803"/>
    <w:rsid w:val="00780885"/>
    <w:rsid w:val="00780FE5"/>
    <w:rsid w:val="0078113E"/>
    <w:rsid w:val="00781B2A"/>
    <w:rsid w:val="00781E49"/>
    <w:rsid w:val="00785706"/>
    <w:rsid w:val="00786916"/>
    <w:rsid w:val="00790B73"/>
    <w:rsid w:val="007913B4"/>
    <w:rsid w:val="007925F5"/>
    <w:rsid w:val="00793517"/>
    <w:rsid w:val="007952D3"/>
    <w:rsid w:val="00795676"/>
    <w:rsid w:val="00797E4F"/>
    <w:rsid w:val="007A0AF8"/>
    <w:rsid w:val="007A1458"/>
    <w:rsid w:val="007A29EF"/>
    <w:rsid w:val="007A39ED"/>
    <w:rsid w:val="007A4062"/>
    <w:rsid w:val="007A467E"/>
    <w:rsid w:val="007A4A3D"/>
    <w:rsid w:val="007A659D"/>
    <w:rsid w:val="007B2334"/>
    <w:rsid w:val="007B5B58"/>
    <w:rsid w:val="007C1696"/>
    <w:rsid w:val="007C1AA7"/>
    <w:rsid w:val="007C2C75"/>
    <w:rsid w:val="007C4F76"/>
    <w:rsid w:val="007C7D54"/>
    <w:rsid w:val="007D173E"/>
    <w:rsid w:val="007D3EDE"/>
    <w:rsid w:val="007D4E77"/>
    <w:rsid w:val="007D7F69"/>
    <w:rsid w:val="007D7FF4"/>
    <w:rsid w:val="007E01D5"/>
    <w:rsid w:val="007E30E8"/>
    <w:rsid w:val="007E4765"/>
    <w:rsid w:val="007E54A5"/>
    <w:rsid w:val="007E7133"/>
    <w:rsid w:val="007E786C"/>
    <w:rsid w:val="007F5BB9"/>
    <w:rsid w:val="0080093C"/>
    <w:rsid w:val="00801DE3"/>
    <w:rsid w:val="00803D75"/>
    <w:rsid w:val="00804085"/>
    <w:rsid w:val="00804B3E"/>
    <w:rsid w:val="008068DA"/>
    <w:rsid w:val="00807650"/>
    <w:rsid w:val="00811486"/>
    <w:rsid w:val="008120E6"/>
    <w:rsid w:val="00812B69"/>
    <w:rsid w:val="00814567"/>
    <w:rsid w:val="008169D5"/>
    <w:rsid w:val="008169EE"/>
    <w:rsid w:val="008201EE"/>
    <w:rsid w:val="00821F27"/>
    <w:rsid w:val="0082729A"/>
    <w:rsid w:val="00830A3C"/>
    <w:rsid w:val="008312F0"/>
    <w:rsid w:val="00833414"/>
    <w:rsid w:val="00835742"/>
    <w:rsid w:val="00842897"/>
    <w:rsid w:val="008435EE"/>
    <w:rsid w:val="0084452E"/>
    <w:rsid w:val="00844639"/>
    <w:rsid w:val="00845CFE"/>
    <w:rsid w:val="00845EE4"/>
    <w:rsid w:val="00846FA3"/>
    <w:rsid w:val="00851302"/>
    <w:rsid w:val="0085150F"/>
    <w:rsid w:val="0085238E"/>
    <w:rsid w:val="008523E8"/>
    <w:rsid w:val="00853FE6"/>
    <w:rsid w:val="00854864"/>
    <w:rsid w:val="008560B0"/>
    <w:rsid w:val="00856C1A"/>
    <w:rsid w:val="00870371"/>
    <w:rsid w:val="008814D2"/>
    <w:rsid w:val="00883B0B"/>
    <w:rsid w:val="00884FAB"/>
    <w:rsid w:val="0088502D"/>
    <w:rsid w:val="008863E8"/>
    <w:rsid w:val="00890FAB"/>
    <w:rsid w:val="008916A1"/>
    <w:rsid w:val="008918AE"/>
    <w:rsid w:val="008925E0"/>
    <w:rsid w:val="008928E7"/>
    <w:rsid w:val="008957CF"/>
    <w:rsid w:val="008A0BD3"/>
    <w:rsid w:val="008A2F2F"/>
    <w:rsid w:val="008A44A4"/>
    <w:rsid w:val="008A52F6"/>
    <w:rsid w:val="008B02F1"/>
    <w:rsid w:val="008B1B8D"/>
    <w:rsid w:val="008B4331"/>
    <w:rsid w:val="008B7297"/>
    <w:rsid w:val="008B78FB"/>
    <w:rsid w:val="008C2A2A"/>
    <w:rsid w:val="008C2B5D"/>
    <w:rsid w:val="008C2EB5"/>
    <w:rsid w:val="008C5C5D"/>
    <w:rsid w:val="008C725A"/>
    <w:rsid w:val="008D1C20"/>
    <w:rsid w:val="008D43E9"/>
    <w:rsid w:val="008D501C"/>
    <w:rsid w:val="008D51A7"/>
    <w:rsid w:val="008D5541"/>
    <w:rsid w:val="008E05C0"/>
    <w:rsid w:val="008E0FF3"/>
    <w:rsid w:val="008F0191"/>
    <w:rsid w:val="008F107B"/>
    <w:rsid w:val="008F1454"/>
    <w:rsid w:val="008F450D"/>
    <w:rsid w:val="008F7EE5"/>
    <w:rsid w:val="00900D26"/>
    <w:rsid w:val="00902577"/>
    <w:rsid w:val="00904A29"/>
    <w:rsid w:val="00905093"/>
    <w:rsid w:val="009067A3"/>
    <w:rsid w:val="00906F0E"/>
    <w:rsid w:val="00913FAE"/>
    <w:rsid w:val="00915AF1"/>
    <w:rsid w:val="00916A9E"/>
    <w:rsid w:val="00917442"/>
    <w:rsid w:val="0092225F"/>
    <w:rsid w:val="009225D5"/>
    <w:rsid w:val="0092390C"/>
    <w:rsid w:val="00924E66"/>
    <w:rsid w:val="00925A4E"/>
    <w:rsid w:val="00927BCF"/>
    <w:rsid w:val="00932A30"/>
    <w:rsid w:val="00934ED3"/>
    <w:rsid w:val="009353B9"/>
    <w:rsid w:val="009354D2"/>
    <w:rsid w:val="00935CB0"/>
    <w:rsid w:val="009360E3"/>
    <w:rsid w:val="009365D2"/>
    <w:rsid w:val="00940D0F"/>
    <w:rsid w:val="00941E30"/>
    <w:rsid w:val="00943F71"/>
    <w:rsid w:val="009461AE"/>
    <w:rsid w:val="00946A76"/>
    <w:rsid w:val="0094725A"/>
    <w:rsid w:val="0095004C"/>
    <w:rsid w:val="009512AE"/>
    <w:rsid w:val="009512F6"/>
    <w:rsid w:val="009551C0"/>
    <w:rsid w:val="00956872"/>
    <w:rsid w:val="00956F2B"/>
    <w:rsid w:val="00960817"/>
    <w:rsid w:val="00961ABE"/>
    <w:rsid w:val="00962D06"/>
    <w:rsid w:val="0096456A"/>
    <w:rsid w:val="009660E3"/>
    <w:rsid w:val="009678C7"/>
    <w:rsid w:val="00973305"/>
    <w:rsid w:val="00973F3A"/>
    <w:rsid w:val="009745A9"/>
    <w:rsid w:val="0097583D"/>
    <w:rsid w:val="009772E9"/>
    <w:rsid w:val="009779F7"/>
    <w:rsid w:val="009847D8"/>
    <w:rsid w:val="00985476"/>
    <w:rsid w:val="00986764"/>
    <w:rsid w:val="00990791"/>
    <w:rsid w:val="00990B11"/>
    <w:rsid w:val="00990D7E"/>
    <w:rsid w:val="00993896"/>
    <w:rsid w:val="00993BB6"/>
    <w:rsid w:val="00994108"/>
    <w:rsid w:val="00994D70"/>
    <w:rsid w:val="00994FA0"/>
    <w:rsid w:val="00996C6E"/>
    <w:rsid w:val="00997950"/>
    <w:rsid w:val="009A09B9"/>
    <w:rsid w:val="009A31E7"/>
    <w:rsid w:val="009A6B12"/>
    <w:rsid w:val="009B3851"/>
    <w:rsid w:val="009B7443"/>
    <w:rsid w:val="009B7685"/>
    <w:rsid w:val="009B77E2"/>
    <w:rsid w:val="009C28EB"/>
    <w:rsid w:val="009C3AF3"/>
    <w:rsid w:val="009C503F"/>
    <w:rsid w:val="009C5AB8"/>
    <w:rsid w:val="009D3737"/>
    <w:rsid w:val="009D3B0C"/>
    <w:rsid w:val="009D3D01"/>
    <w:rsid w:val="009D3F44"/>
    <w:rsid w:val="009D5852"/>
    <w:rsid w:val="009D5B0A"/>
    <w:rsid w:val="009D5C25"/>
    <w:rsid w:val="009E0268"/>
    <w:rsid w:val="009E1ED7"/>
    <w:rsid w:val="009E28BB"/>
    <w:rsid w:val="009E61FF"/>
    <w:rsid w:val="009F0733"/>
    <w:rsid w:val="009F0FB7"/>
    <w:rsid w:val="009F1BC0"/>
    <w:rsid w:val="009F2520"/>
    <w:rsid w:val="009F2BA8"/>
    <w:rsid w:val="009F370A"/>
    <w:rsid w:val="00A018A0"/>
    <w:rsid w:val="00A029AD"/>
    <w:rsid w:val="00A029EA"/>
    <w:rsid w:val="00A044B8"/>
    <w:rsid w:val="00A10BC3"/>
    <w:rsid w:val="00A11B63"/>
    <w:rsid w:val="00A200D9"/>
    <w:rsid w:val="00A2397F"/>
    <w:rsid w:val="00A32AD3"/>
    <w:rsid w:val="00A34C22"/>
    <w:rsid w:val="00A40866"/>
    <w:rsid w:val="00A410EA"/>
    <w:rsid w:val="00A471E9"/>
    <w:rsid w:val="00A52280"/>
    <w:rsid w:val="00A52F77"/>
    <w:rsid w:val="00A53735"/>
    <w:rsid w:val="00A55ABF"/>
    <w:rsid w:val="00A565D3"/>
    <w:rsid w:val="00A56BA5"/>
    <w:rsid w:val="00A577B6"/>
    <w:rsid w:val="00A60085"/>
    <w:rsid w:val="00A61C4D"/>
    <w:rsid w:val="00A62D99"/>
    <w:rsid w:val="00A6403C"/>
    <w:rsid w:val="00A65F5D"/>
    <w:rsid w:val="00A662BB"/>
    <w:rsid w:val="00A66709"/>
    <w:rsid w:val="00A66DD8"/>
    <w:rsid w:val="00A66FB3"/>
    <w:rsid w:val="00A71213"/>
    <w:rsid w:val="00A74305"/>
    <w:rsid w:val="00A7487A"/>
    <w:rsid w:val="00A756F8"/>
    <w:rsid w:val="00A75C3A"/>
    <w:rsid w:val="00A760D9"/>
    <w:rsid w:val="00A76DE3"/>
    <w:rsid w:val="00A80AA7"/>
    <w:rsid w:val="00A8124D"/>
    <w:rsid w:val="00A8413D"/>
    <w:rsid w:val="00A8784D"/>
    <w:rsid w:val="00A90F10"/>
    <w:rsid w:val="00A925FE"/>
    <w:rsid w:val="00A93A08"/>
    <w:rsid w:val="00A94EF5"/>
    <w:rsid w:val="00AA07EF"/>
    <w:rsid w:val="00AA0A97"/>
    <w:rsid w:val="00AA334C"/>
    <w:rsid w:val="00AA43E6"/>
    <w:rsid w:val="00AA5747"/>
    <w:rsid w:val="00AA6A7A"/>
    <w:rsid w:val="00AA736A"/>
    <w:rsid w:val="00AA7FA8"/>
    <w:rsid w:val="00AB3384"/>
    <w:rsid w:val="00AB47B2"/>
    <w:rsid w:val="00AB5D5F"/>
    <w:rsid w:val="00AB5F35"/>
    <w:rsid w:val="00AC32E8"/>
    <w:rsid w:val="00AC5B1F"/>
    <w:rsid w:val="00AC6077"/>
    <w:rsid w:val="00AC6660"/>
    <w:rsid w:val="00AC7471"/>
    <w:rsid w:val="00AC78D1"/>
    <w:rsid w:val="00AD1770"/>
    <w:rsid w:val="00AD5DE7"/>
    <w:rsid w:val="00AD5FA6"/>
    <w:rsid w:val="00AD69EB"/>
    <w:rsid w:val="00AD750F"/>
    <w:rsid w:val="00AE0815"/>
    <w:rsid w:val="00AE4D6E"/>
    <w:rsid w:val="00AE4F81"/>
    <w:rsid w:val="00AE5E05"/>
    <w:rsid w:val="00AE6001"/>
    <w:rsid w:val="00AE6807"/>
    <w:rsid w:val="00AE6E21"/>
    <w:rsid w:val="00AF0A9E"/>
    <w:rsid w:val="00AF34CE"/>
    <w:rsid w:val="00AF54EF"/>
    <w:rsid w:val="00AF740D"/>
    <w:rsid w:val="00B01F76"/>
    <w:rsid w:val="00B06737"/>
    <w:rsid w:val="00B07179"/>
    <w:rsid w:val="00B11521"/>
    <w:rsid w:val="00B115ED"/>
    <w:rsid w:val="00B1445D"/>
    <w:rsid w:val="00B15707"/>
    <w:rsid w:val="00B22372"/>
    <w:rsid w:val="00B2344F"/>
    <w:rsid w:val="00B24125"/>
    <w:rsid w:val="00B24C83"/>
    <w:rsid w:val="00B3009A"/>
    <w:rsid w:val="00B31883"/>
    <w:rsid w:val="00B35063"/>
    <w:rsid w:val="00B36366"/>
    <w:rsid w:val="00B36E40"/>
    <w:rsid w:val="00B40D88"/>
    <w:rsid w:val="00B41F6F"/>
    <w:rsid w:val="00B42CD0"/>
    <w:rsid w:val="00B43C25"/>
    <w:rsid w:val="00B44AEE"/>
    <w:rsid w:val="00B46716"/>
    <w:rsid w:val="00B473DA"/>
    <w:rsid w:val="00B47AC1"/>
    <w:rsid w:val="00B47B60"/>
    <w:rsid w:val="00B52912"/>
    <w:rsid w:val="00B530EB"/>
    <w:rsid w:val="00B5320E"/>
    <w:rsid w:val="00B56590"/>
    <w:rsid w:val="00B6175D"/>
    <w:rsid w:val="00B625C8"/>
    <w:rsid w:val="00B62802"/>
    <w:rsid w:val="00B66CF4"/>
    <w:rsid w:val="00B67926"/>
    <w:rsid w:val="00B705E7"/>
    <w:rsid w:val="00B763F5"/>
    <w:rsid w:val="00B7766A"/>
    <w:rsid w:val="00B8290D"/>
    <w:rsid w:val="00B83F7A"/>
    <w:rsid w:val="00B854D6"/>
    <w:rsid w:val="00B9237E"/>
    <w:rsid w:val="00B92BA8"/>
    <w:rsid w:val="00B94264"/>
    <w:rsid w:val="00B95058"/>
    <w:rsid w:val="00B96DA2"/>
    <w:rsid w:val="00B97E12"/>
    <w:rsid w:val="00BA07DB"/>
    <w:rsid w:val="00BA3D09"/>
    <w:rsid w:val="00BA4268"/>
    <w:rsid w:val="00BA646A"/>
    <w:rsid w:val="00BB0053"/>
    <w:rsid w:val="00BB066E"/>
    <w:rsid w:val="00BB0946"/>
    <w:rsid w:val="00BB16A4"/>
    <w:rsid w:val="00BB26C2"/>
    <w:rsid w:val="00BB4EEE"/>
    <w:rsid w:val="00BB604F"/>
    <w:rsid w:val="00BB78C3"/>
    <w:rsid w:val="00BC04BA"/>
    <w:rsid w:val="00BC0530"/>
    <w:rsid w:val="00BC0AAA"/>
    <w:rsid w:val="00BC390F"/>
    <w:rsid w:val="00BC39B8"/>
    <w:rsid w:val="00BC58F4"/>
    <w:rsid w:val="00BD0336"/>
    <w:rsid w:val="00BD0874"/>
    <w:rsid w:val="00BD1CB6"/>
    <w:rsid w:val="00BD3A8D"/>
    <w:rsid w:val="00BD41C0"/>
    <w:rsid w:val="00BD7AB8"/>
    <w:rsid w:val="00BE087F"/>
    <w:rsid w:val="00BE3D58"/>
    <w:rsid w:val="00BE5725"/>
    <w:rsid w:val="00BF0AAE"/>
    <w:rsid w:val="00BF10AB"/>
    <w:rsid w:val="00BF1690"/>
    <w:rsid w:val="00BF37BD"/>
    <w:rsid w:val="00BF4157"/>
    <w:rsid w:val="00BF51EF"/>
    <w:rsid w:val="00BF6391"/>
    <w:rsid w:val="00BF6DC4"/>
    <w:rsid w:val="00BF76AE"/>
    <w:rsid w:val="00BF7846"/>
    <w:rsid w:val="00C05D89"/>
    <w:rsid w:val="00C06EB9"/>
    <w:rsid w:val="00C07F59"/>
    <w:rsid w:val="00C11F6D"/>
    <w:rsid w:val="00C127F0"/>
    <w:rsid w:val="00C13723"/>
    <w:rsid w:val="00C157D2"/>
    <w:rsid w:val="00C16549"/>
    <w:rsid w:val="00C170C0"/>
    <w:rsid w:val="00C17C85"/>
    <w:rsid w:val="00C2023D"/>
    <w:rsid w:val="00C2148E"/>
    <w:rsid w:val="00C215AF"/>
    <w:rsid w:val="00C21D74"/>
    <w:rsid w:val="00C23105"/>
    <w:rsid w:val="00C25105"/>
    <w:rsid w:val="00C253C6"/>
    <w:rsid w:val="00C26A59"/>
    <w:rsid w:val="00C26D45"/>
    <w:rsid w:val="00C31753"/>
    <w:rsid w:val="00C32271"/>
    <w:rsid w:val="00C32C1C"/>
    <w:rsid w:val="00C32CA0"/>
    <w:rsid w:val="00C32F8A"/>
    <w:rsid w:val="00C33977"/>
    <w:rsid w:val="00C33E3F"/>
    <w:rsid w:val="00C361FB"/>
    <w:rsid w:val="00C36838"/>
    <w:rsid w:val="00C400F0"/>
    <w:rsid w:val="00C43D66"/>
    <w:rsid w:val="00C45D35"/>
    <w:rsid w:val="00C4604D"/>
    <w:rsid w:val="00C47850"/>
    <w:rsid w:val="00C506D0"/>
    <w:rsid w:val="00C526FC"/>
    <w:rsid w:val="00C540C2"/>
    <w:rsid w:val="00C54CE1"/>
    <w:rsid w:val="00C646B3"/>
    <w:rsid w:val="00C64E47"/>
    <w:rsid w:val="00C72339"/>
    <w:rsid w:val="00C76ADA"/>
    <w:rsid w:val="00C80172"/>
    <w:rsid w:val="00C9018B"/>
    <w:rsid w:val="00C94926"/>
    <w:rsid w:val="00C94E95"/>
    <w:rsid w:val="00C953B8"/>
    <w:rsid w:val="00C96057"/>
    <w:rsid w:val="00CA20BC"/>
    <w:rsid w:val="00CA2749"/>
    <w:rsid w:val="00CA4DAC"/>
    <w:rsid w:val="00CA55F0"/>
    <w:rsid w:val="00CA74BF"/>
    <w:rsid w:val="00CB2027"/>
    <w:rsid w:val="00CB6C7B"/>
    <w:rsid w:val="00CB71E4"/>
    <w:rsid w:val="00CC0581"/>
    <w:rsid w:val="00CC2B4B"/>
    <w:rsid w:val="00CC2EF2"/>
    <w:rsid w:val="00CC5993"/>
    <w:rsid w:val="00CD08EC"/>
    <w:rsid w:val="00CD1895"/>
    <w:rsid w:val="00CD706A"/>
    <w:rsid w:val="00CE2B74"/>
    <w:rsid w:val="00CE4B0D"/>
    <w:rsid w:val="00CE4F41"/>
    <w:rsid w:val="00CE4FA0"/>
    <w:rsid w:val="00CF55E8"/>
    <w:rsid w:val="00CF5E19"/>
    <w:rsid w:val="00CF6198"/>
    <w:rsid w:val="00CF73F1"/>
    <w:rsid w:val="00D025A8"/>
    <w:rsid w:val="00D065F9"/>
    <w:rsid w:val="00D06D77"/>
    <w:rsid w:val="00D070C5"/>
    <w:rsid w:val="00D073EC"/>
    <w:rsid w:val="00D07A5D"/>
    <w:rsid w:val="00D13F97"/>
    <w:rsid w:val="00D15C6C"/>
    <w:rsid w:val="00D202DE"/>
    <w:rsid w:val="00D20696"/>
    <w:rsid w:val="00D22734"/>
    <w:rsid w:val="00D312A9"/>
    <w:rsid w:val="00D32838"/>
    <w:rsid w:val="00D355FF"/>
    <w:rsid w:val="00D52744"/>
    <w:rsid w:val="00D52B80"/>
    <w:rsid w:val="00D5351C"/>
    <w:rsid w:val="00D5353A"/>
    <w:rsid w:val="00D53AD5"/>
    <w:rsid w:val="00D53D8F"/>
    <w:rsid w:val="00D53E74"/>
    <w:rsid w:val="00D54173"/>
    <w:rsid w:val="00D62537"/>
    <w:rsid w:val="00D637C2"/>
    <w:rsid w:val="00D647A1"/>
    <w:rsid w:val="00D666AA"/>
    <w:rsid w:val="00D82CD9"/>
    <w:rsid w:val="00D833BD"/>
    <w:rsid w:val="00D8365A"/>
    <w:rsid w:val="00D83F91"/>
    <w:rsid w:val="00D843E9"/>
    <w:rsid w:val="00D87CFA"/>
    <w:rsid w:val="00D92A59"/>
    <w:rsid w:val="00D93D76"/>
    <w:rsid w:val="00D94E6A"/>
    <w:rsid w:val="00D95145"/>
    <w:rsid w:val="00D95839"/>
    <w:rsid w:val="00D95B95"/>
    <w:rsid w:val="00D96517"/>
    <w:rsid w:val="00DA0095"/>
    <w:rsid w:val="00DA4EE9"/>
    <w:rsid w:val="00DA5232"/>
    <w:rsid w:val="00DB11F9"/>
    <w:rsid w:val="00DB1B93"/>
    <w:rsid w:val="00DB1F58"/>
    <w:rsid w:val="00DB4EC6"/>
    <w:rsid w:val="00DB6BB0"/>
    <w:rsid w:val="00DC2FEC"/>
    <w:rsid w:val="00DC4707"/>
    <w:rsid w:val="00DC555F"/>
    <w:rsid w:val="00DC6638"/>
    <w:rsid w:val="00DC755E"/>
    <w:rsid w:val="00DD1AC5"/>
    <w:rsid w:val="00DD2FA4"/>
    <w:rsid w:val="00DD77CA"/>
    <w:rsid w:val="00DE2993"/>
    <w:rsid w:val="00DE380C"/>
    <w:rsid w:val="00DE6BA9"/>
    <w:rsid w:val="00DE7FEA"/>
    <w:rsid w:val="00DF05E7"/>
    <w:rsid w:val="00DF36B5"/>
    <w:rsid w:val="00E04DF2"/>
    <w:rsid w:val="00E05BEF"/>
    <w:rsid w:val="00E07045"/>
    <w:rsid w:val="00E07D34"/>
    <w:rsid w:val="00E11C12"/>
    <w:rsid w:val="00E1339D"/>
    <w:rsid w:val="00E13CC0"/>
    <w:rsid w:val="00E162E3"/>
    <w:rsid w:val="00E208E3"/>
    <w:rsid w:val="00E20FEA"/>
    <w:rsid w:val="00E220FA"/>
    <w:rsid w:val="00E2482B"/>
    <w:rsid w:val="00E24956"/>
    <w:rsid w:val="00E25D64"/>
    <w:rsid w:val="00E354FD"/>
    <w:rsid w:val="00E43C61"/>
    <w:rsid w:val="00E44627"/>
    <w:rsid w:val="00E5341E"/>
    <w:rsid w:val="00E56998"/>
    <w:rsid w:val="00E57192"/>
    <w:rsid w:val="00E62A23"/>
    <w:rsid w:val="00E6375E"/>
    <w:rsid w:val="00E63F9F"/>
    <w:rsid w:val="00E643DB"/>
    <w:rsid w:val="00E65D7E"/>
    <w:rsid w:val="00E668C6"/>
    <w:rsid w:val="00E669EB"/>
    <w:rsid w:val="00E71044"/>
    <w:rsid w:val="00E71EF3"/>
    <w:rsid w:val="00E72959"/>
    <w:rsid w:val="00E73210"/>
    <w:rsid w:val="00E74BED"/>
    <w:rsid w:val="00E75415"/>
    <w:rsid w:val="00E818B8"/>
    <w:rsid w:val="00E83976"/>
    <w:rsid w:val="00E84A8C"/>
    <w:rsid w:val="00E85E6D"/>
    <w:rsid w:val="00E869DC"/>
    <w:rsid w:val="00E86D37"/>
    <w:rsid w:val="00E902EE"/>
    <w:rsid w:val="00E90F48"/>
    <w:rsid w:val="00E93FCD"/>
    <w:rsid w:val="00E94280"/>
    <w:rsid w:val="00E94429"/>
    <w:rsid w:val="00E95C04"/>
    <w:rsid w:val="00EA0A77"/>
    <w:rsid w:val="00EA228C"/>
    <w:rsid w:val="00EA49DA"/>
    <w:rsid w:val="00EA7A3B"/>
    <w:rsid w:val="00EB0FF1"/>
    <w:rsid w:val="00EB109D"/>
    <w:rsid w:val="00EB34F5"/>
    <w:rsid w:val="00EB40CD"/>
    <w:rsid w:val="00EB498B"/>
    <w:rsid w:val="00EB5780"/>
    <w:rsid w:val="00EB7B55"/>
    <w:rsid w:val="00EC1FBA"/>
    <w:rsid w:val="00ED1700"/>
    <w:rsid w:val="00ED1FD9"/>
    <w:rsid w:val="00ED2153"/>
    <w:rsid w:val="00ED2E68"/>
    <w:rsid w:val="00ED2F6B"/>
    <w:rsid w:val="00ED6FEF"/>
    <w:rsid w:val="00EE1468"/>
    <w:rsid w:val="00EE5A25"/>
    <w:rsid w:val="00EF1DEC"/>
    <w:rsid w:val="00EF4DF9"/>
    <w:rsid w:val="00EF61D8"/>
    <w:rsid w:val="00EF631C"/>
    <w:rsid w:val="00EF6A5D"/>
    <w:rsid w:val="00F038A7"/>
    <w:rsid w:val="00F075D1"/>
    <w:rsid w:val="00F1065B"/>
    <w:rsid w:val="00F10C14"/>
    <w:rsid w:val="00F11144"/>
    <w:rsid w:val="00F12035"/>
    <w:rsid w:val="00F12706"/>
    <w:rsid w:val="00F1323E"/>
    <w:rsid w:val="00F170BA"/>
    <w:rsid w:val="00F21D66"/>
    <w:rsid w:val="00F22F34"/>
    <w:rsid w:val="00F24BCB"/>
    <w:rsid w:val="00F261F0"/>
    <w:rsid w:val="00F30DBA"/>
    <w:rsid w:val="00F341BB"/>
    <w:rsid w:val="00F34670"/>
    <w:rsid w:val="00F34927"/>
    <w:rsid w:val="00F3520A"/>
    <w:rsid w:val="00F356EC"/>
    <w:rsid w:val="00F3656F"/>
    <w:rsid w:val="00F43ADC"/>
    <w:rsid w:val="00F44B2B"/>
    <w:rsid w:val="00F461F8"/>
    <w:rsid w:val="00F50367"/>
    <w:rsid w:val="00F50CB2"/>
    <w:rsid w:val="00F51518"/>
    <w:rsid w:val="00F5351E"/>
    <w:rsid w:val="00F54965"/>
    <w:rsid w:val="00F55599"/>
    <w:rsid w:val="00F5580F"/>
    <w:rsid w:val="00F56A3C"/>
    <w:rsid w:val="00F5722F"/>
    <w:rsid w:val="00F57FFD"/>
    <w:rsid w:val="00F6012A"/>
    <w:rsid w:val="00F60891"/>
    <w:rsid w:val="00F6310A"/>
    <w:rsid w:val="00F65250"/>
    <w:rsid w:val="00F660B4"/>
    <w:rsid w:val="00F67317"/>
    <w:rsid w:val="00F7151E"/>
    <w:rsid w:val="00F71AB1"/>
    <w:rsid w:val="00F7524B"/>
    <w:rsid w:val="00F80059"/>
    <w:rsid w:val="00F80A0A"/>
    <w:rsid w:val="00F829B9"/>
    <w:rsid w:val="00F83CC0"/>
    <w:rsid w:val="00F84C24"/>
    <w:rsid w:val="00F878B3"/>
    <w:rsid w:val="00F9053E"/>
    <w:rsid w:val="00F97E86"/>
    <w:rsid w:val="00FA0AEB"/>
    <w:rsid w:val="00FA16B8"/>
    <w:rsid w:val="00FA1BCE"/>
    <w:rsid w:val="00FA2E16"/>
    <w:rsid w:val="00FA3794"/>
    <w:rsid w:val="00FA37F7"/>
    <w:rsid w:val="00FA7F96"/>
    <w:rsid w:val="00FB3AF8"/>
    <w:rsid w:val="00FB708D"/>
    <w:rsid w:val="00FC0F73"/>
    <w:rsid w:val="00FC20D7"/>
    <w:rsid w:val="00FC4121"/>
    <w:rsid w:val="00FC5FB9"/>
    <w:rsid w:val="00FD07CA"/>
    <w:rsid w:val="00FD2AED"/>
    <w:rsid w:val="00FD3B50"/>
    <w:rsid w:val="00FD3C92"/>
    <w:rsid w:val="00FD4222"/>
    <w:rsid w:val="00FD4CDC"/>
    <w:rsid w:val="00FE0FED"/>
    <w:rsid w:val="00FE1D46"/>
    <w:rsid w:val="00FE1F8A"/>
    <w:rsid w:val="00FE30A0"/>
    <w:rsid w:val="00FE4341"/>
    <w:rsid w:val="00FE48FA"/>
    <w:rsid w:val="00FE5A3B"/>
    <w:rsid w:val="00FE727E"/>
    <w:rsid w:val="00FE73BA"/>
    <w:rsid w:val="00FE7EDB"/>
    <w:rsid w:val="00FF021A"/>
    <w:rsid w:val="00FF0EAA"/>
    <w:rsid w:val="00FF3B52"/>
    <w:rsid w:val="00FF4EEC"/>
    <w:rsid w:val="00FF6358"/>
    <w:rsid w:val="00FF7F6E"/>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2242</Words>
  <Characters>1279</Characters>
  <Application>Microsoft Office Word</Application>
  <DocSecurity>0</DocSecurity>
  <Lines>10</Lines>
  <Paragraphs>7</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Rita</cp:lastModifiedBy>
  <cp:revision>78</cp:revision>
  <cp:lastPrinted>2017-05-17T10:42:00Z</cp:lastPrinted>
  <dcterms:created xsi:type="dcterms:W3CDTF">2025-05-06T07:19:00Z</dcterms:created>
  <dcterms:modified xsi:type="dcterms:W3CDTF">2026-04-15T10:20:00Z</dcterms:modified>
</cp:coreProperties>
</file>