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CA45F" w14:textId="40B58C78" w:rsidR="00450513" w:rsidRPr="00CB286E" w:rsidRDefault="00EF3876" w:rsidP="00CB286E">
      <w:pPr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</w:rPr>
        <w:t>PRANEŠIMAS ŽINIASKLAIDAI</w:t>
      </w:r>
      <w:r w:rsidRPr="002065DB">
        <w:rPr>
          <w:rFonts w:ascii="Segoe UI" w:eastAsia="Segoe UI" w:hAnsi="Segoe UI" w:cs="Segoe UI"/>
        </w:rPr>
        <w:br/>
        <w:t xml:space="preserve">2025 m. </w:t>
      </w:r>
      <w:r w:rsidR="00B17953">
        <w:rPr>
          <w:rFonts w:ascii="Segoe UI" w:eastAsia="Segoe UI" w:hAnsi="Segoe UI" w:cs="Segoe UI"/>
        </w:rPr>
        <w:t xml:space="preserve">balandžio </w:t>
      </w:r>
      <w:r w:rsidR="008E37CA">
        <w:rPr>
          <w:rFonts w:ascii="Segoe UI" w:eastAsia="Segoe UI" w:hAnsi="Segoe UI" w:cs="Segoe UI"/>
        </w:rPr>
        <w:t xml:space="preserve">23 </w:t>
      </w:r>
      <w:r w:rsidRPr="002065DB">
        <w:rPr>
          <w:rFonts w:ascii="Segoe UI" w:eastAsia="Segoe UI" w:hAnsi="Segoe UI" w:cs="Segoe UI"/>
          <w:color w:val="auto"/>
        </w:rPr>
        <w:t>d</w:t>
      </w:r>
      <w:r w:rsidRPr="002065DB">
        <w:rPr>
          <w:rFonts w:ascii="Segoe UI" w:eastAsia="Segoe UI" w:hAnsi="Segoe UI" w:cs="Segoe UI"/>
        </w:rPr>
        <w:t>.</w:t>
      </w:r>
    </w:p>
    <w:p w14:paraId="66D2542E" w14:textId="6293BEA4" w:rsidR="001B110B" w:rsidRDefault="000F7A40" w:rsidP="000A180B">
      <w:pPr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 xml:space="preserve">Sumažintos vartojimo paskolos palūkanos: </w:t>
      </w:r>
      <w:r w:rsidR="006E03C0">
        <w:rPr>
          <w:rFonts w:ascii="Segoe UI" w:eastAsia="Segoe UI" w:hAnsi="Segoe UI" w:cs="Segoe UI"/>
          <w:b/>
          <w:bCs/>
          <w:sz w:val="28"/>
          <w:szCs w:val="28"/>
        </w:rPr>
        <w:t xml:space="preserve">ar tikrai </w:t>
      </w:r>
      <w:r w:rsidR="00077B2D">
        <w:rPr>
          <w:rFonts w:ascii="Segoe UI" w:eastAsia="Segoe UI" w:hAnsi="Segoe UI" w:cs="Segoe UI"/>
          <w:b/>
          <w:bCs/>
          <w:sz w:val="28"/>
          <w:szCs w:val="28"/>
        </w:rPr>
        <w:t>skolinsimės pigiau</w:t>
      </w:r>
      <w:r w:rsidR="000335C3">
        <w:rPr>
          <w:rFonts w:ascii="Segoe UI" w:eastAsia="Segoe UI" w:hAnsi="Segoe UI" w:cs="Segoe UI"/>
          <w:b/>
          <w:bCs/>
          <w:sz w:val="28"/>
          <w:szCs w:val="28"/>
        </w:rPr>
        <w:t>?</w:t>
      </w:r>
    </w:p>
    <w:p w14:paraId="14FAA867" w14:textId="0FDAA646" w:rsidR="002767F5" w:rsidRDefault="00FB0347" w:rsidP="000A180B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FB0347">
        <w:rPr>
          <w:rFonts w:ascii="Segoe UI" w:eastAsia="Segoe UI" w:hAnsi="Segoe UI" w:cs="Segoe UI"/>
          <w:b/>
          <w:bCs/>
        </w:rPr>
        <w:t xml:space="preserve">Seimui sumažinus maksimalią vartojimo </w:t>
      </w:r>
      <w:r w:rsidR="00BC4123">
        <w:rPr>
          <w:rFonts w:ascii="Segoe UI" w:eastAsia="Segoe UI" w:hAnsi="Segoe UI" w:cs="Segoe UI"/>
          <w:b/>
          <w:bCs/>
        </w:rPr>
        <w:t>paskolų</w:t>
      </w:r>
      <w:r w:rsidRPr="00FB0347">
        <w:rPr>
          <w:rFonts w:ascii="Segoe UI" w:eastAsia="Segoe UI" w:hAnsi="Segoe UI" w:cs="Segoe UI"/>
          <w:b/>
          <w:bCs/>
        </w:rPr>
        <w:t xml:space="preserve"> kainą iki 40 proc.</w:t>
      </w:r>
      <w:r w:rsidR="008E37CA">
        <w:rPr>
          <w:rFonts w:ascii="Segoe UI" w:eastAsia="Segoe UI" w:hAnsi="Segoe UI" w:cs="Segoe UI"/>
          <w:b/>
          <w:bCs/>
        </w:rPr>
        <w:t>,</w:t>
      </w:r>
      <w:r w:rsidRPr="00FB0347">
        <w:rPr>
          <w:rFonts w:ascii="Segoe UI" w:eastAsia="Segoe UI" w:hAnsi="Segoe UI" w:cs="Segoe UI"/>
          <w:b/>
          <w:bCs/>
        </w:rPr>
        <w:t xml:space="preserve"> gyventojams atsiveria galimybė </w:t>
      </w:r>
      <w:r w:rsidR="00C21BEF" w:rsidRPr="00FB0347">
        <w:rPr>
          <w:rFonts w:ascii="Segoe UI" w:eastAsia="Segoe UI" w:hAnsi="Segoe UI" w:cs="Segoe UI"/>
          <w:b/>
          <w:bCs/>
        </w:rPr>
        <w:t>skolintis</w:t>
      </w:r>
      <w:r w:rsidR="00C21BEF">
        <w:rPr>
          <w:rFonts w:ascii="Segoe UI" w:eastAsia="Segoe UI" w:hAnsi="Segoe UI" w:cs="Segoe UI"/>
          <w:b/>
          <w:bCs/>
        </w:rPr>
        <w:t xml:space="preserve"> </w:t>
      </w:r>
      <w:r w:rsidRPr="00FB0347">
        <w:rPr>
          <w:rFonts w:ascii="Segoe UI" w:eastAsia="Segoe UI" w:hAnsi="Segoe UI" w:cs="Segoe UI"/>
          <w:b/>
          <w:bCs/>
        </w:rPr>
        <w:t>palankesnėmis sąlygomis. Vis dėlto</w:t>
      </w:r>
      <w:r w:rsidR="00C21BEF">
        <w:rPr>
          <w:rFonts w:ascii="Segoe UI" w:eastAsia="Segoe UI" w:hAnsi="Segoe UI" w:cs="Segoe UI"/>
          <w:b/>
          <w:bCs/>
        </w:rPr>
        <w:t xml:space="preserve">, </w:t>
      </w:r>
      <w:r w:rsidRPr="00FB0347">
        <w:rPr>
          <w:rFonts w:ascii="Segoe UI" w:eastAsia="Segoe UI" w:hAnsi="Segoe UI" w:cs="Segoe UI"/>
          <w:b/>
          <w:bCs/>
        </w:rPr>
        <w:t xml:space="preserve">vien palūkanų ribos pokytis dar nereiškia, </w:t>
      </w:r>
      <w:r w:rsidR="00A2714A">
        <w:rPr>
          <w:rFonts w:ascii="Segoe UI" w:eastAsia="Segoe UI" w:hAnsi="Segoe UI" w:cs="Segoe UI"/>
          <w:b/>
          <w:bCs/>
        </w:rPr>
        <w:t>kad</w:t>
      </w:r>
      <w:r w:rsidRPr="00FB0347">
        <w:rPr>
          <w:rFonts w:ascii="Segoe UI" w:eastAsia="Segoe UI" w:hAnsi="Segoe UI" w:cs="Segoe UI"/>
          <w:b/>
          <w:bCs/>
        </w:rPr>
        <w:t xml:space="preserve"> paskolos visais atvejais taps pigesnės. Apie tai, kaip iš tiesų formuojama vartojimo paskolos kaina ir į ką svarbiausia atkreipti dėmesį </w:t>
      </w:r>
      <w:r w:rsidR="00DC3A37">
        <w:rPr>
          <w:rFonts w:ascii="Segoe UI" w:eastAsia="Segoe UI" w:hAnsi="Segoe UI" w:cs="Segoe UI"/>
          <w:b/>
          <w:bCs/>
        </w:rPr>
        <w:t>skolinantis</w:t>
      </w:r>
      <w:r w:rsidRPr="00FB0347">
        <w:rPr>
          <w:rFonts w:ascii="Segoe UI" w:eastAsia="Segoe UI" w:hAnsi="Segoe UI" w:cs="Segoe UI"/>
          <w:b/>
          <w:bCs/>
        </w:rPr>
        <w:t>,</w:t>
      </w:r>
      <w:r>
        <w:rPr>
          <w:rFonts w:ascii="Segoe UI" w:eastAsia="Segoe UI" w:hAnsi="Segoe UI" w:cs="Segoe UI"/>
          <w:b/>
          <w:bCs/>
        </w:rPr>
        <w:t xml:space="preserve"> </w:t>
      </w:r>
      <w:r w:rsidR="002767F5" w:rsidRPr="002767F5">
        <w:rPr>
          <w:rFonts w:ascii="Segoe UI" w:eastAsia="Segoe UI" w:hAnsi="Segoe UI" w:cs="Segoe UI"/>
          <w:b/>
          <w:bCs/>
        </w:rPr>
        <w:t>pasakoja „</w:t>
      </w:r>
      <w:proofErr w:type="spellStart"/>
      <w:r w:rsidR="002767F5" w:rsidRPr="002767F5">
        <w:rPr>
          <w:rFonts w:ascii="Segoe UI" w:eastAsia="Segoe UI" w:hAnsi="Segoe UI" w:cs="Segoe UI"/>
          <w:b/>
          <w:bCs/>
        </w:rPr>
        <w:t>Luminor</w:t>
      </w:r>
      <w:proofErr w:type="spellEnd"/>
      <w:r w:rsidR="00733C6C" w:rsidRPr="00733C6C">
        <w:rPr>
          <w:rFonts w:ascii="Segoe UI" w:eastAsia="Segoe UI" w:hAnsi="Segoe UI" w:cs="Segoe UI"/>
          <w:b/>
          <w:bCs/>
        </w:rPr>
        <w:t>“</w:t>
      </w:r>
      <w:r w:rsidR="002767F5" w:rsidRPr="002767F5">
        <w:rPr>
          <w:rFonts w:ascii="Segoe UI" w:eastAsia="Segoe UI" w:hAnsi="Segoe UI" w:cs="Segoe UI"/>
          <w:b/>
          <w:bCs/>
        </w:rPr>
        <w:t xml:space="preserve"> banko </w:t>
      </w:r>
      <w:r w:rsidR="00DE0FCE" w:rsidRPr="00DE0FCE">
        <w:rPr>
          <w:rFonts w:ascii="Segoe UI" w:eastAsia="Segoe UI" w:hAnsi="Segoe UI" w:cs="Segoe UI"/>
          <w:b/>
          <w:bCs/>
        </w:rPr>
        <w:t>klientų pritraukimo vadovė</w:t>
      </w:r>
      <w:r w:rsidR="00DE0FCE">
        <w:rPr>
          <w:rFonts w:ascii="Segoe UI" w:eastAsia="Segoe UI" w:hAnsi="Segoe UI" w:cs="Segoe UI"/>
          <w:b/>
          <w:bCs/>
        </w:rPr>
        <w:t xml:space="preserve"> </w:t>
      </w:r>
      <w:r w:rsidR="002767F5" w:rsidRPr="002767F5">
        <w:rPr>
          <w:rFonts w:ascii="Segoe UI" w:eastAsia="Segoe UI" w:hAnsi="Segoe UI" w:cs="Segoe UI"/>
          <w:b/>
          <w:bCs/>
        </w:rPr>
        <w:t xml:space="preserve">Rūta </w:t>
      </w:r>
      <w:proofErr w:type="spellStart"/>
      <w:r w:rsidR="002767F5" w:rsidRPr="002767F5">
        <w:rPr>
          <w:rFonts w:ascii="Segoe UI" w:eastAsia="Segoe UI" w:hAnsi="Segoe UI" w:cs="Segoe UI"/>
          <w:b/>
          <w:bCs/>
        </w:rPr>
        <w:t>Mylė</w:t>
      </w:r>
      <w:proofErr w:type="spellEnd"/>
      <w:r w:rsidR="002767F5" w:rsidRPr="002767F5">
        <w:rPr>
          <w:rFonts w:ascii="Segoe UI" w:eastAsia="Segoe UI" w:hAnsi="Segoe UI" w:cs="Segoe UI"/>
          <w:b/>
          <w:bCs/>
        </w:rPr>
        <w:t>.</w:t>
      </w:r>
    </w:p>
    <w:p w14:paraId="19D93504" w14:textId="1660D70E" w:rsidR="00240CBE" w:rsidRDefault="00625E3D" w:rsidP="00546C80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K</w:t>
      </w:r>
      <w:r w:rsidR="003D39C7">
        <w:rPr>
          <w:rFonts w:ascii="Segoe UI" w:eastAsia="Segoe UI" w:hAnsi="Segoe UI" w:cs="Segoe UI"/>
          <w:b/>
          <w:bCs/>
        </w:rPr>
        <w:t>ain</w:t>
      </w:r>
      <w:r w:rsidR="001B6463">
        <w:rPr>
          <w:rFonts w:ascii="Segoe UI" w:eastAsia="Segoe UI" w:hAnsi="Segoe UI" w:cs="Segoe UI"/>
          <w:b/>
          <w:bCs/>
        </w:rPr>
        <w:t>ą sudaro</w:t>
      </w:r>
      <w:r w:rsidR="003D39C7">
        <w:rPr>
          <w:rFonts w:ascii="Segoe UI" w:eastAsia="Segoe UI" w:hAnsi="Segoe UI" w:cs="Segoe UI"/>
          <w:b/>
          <w:bCs/>
        </w:rPr>
        <w:t xml:space="preserve"> ne tik palūkanos</w:t>
      </w:r>
    </w:p>
    <w:p w14:paraId="335447B7" w14:textId="3B02DA1B" w:rsidR="0045748E" w:rsidRDefault="0045748E" w:rsidP="00240CBE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D</w:t>
      </w:r>
      <w:r w:rsidRPr="0045748E">
        <w:rPr>
          <w:rFonts w:ascii="Segoe UI" w:eastAsia="Segoe UI" w:hAnsi="Segoe UI" w:cs="Segoe UI"/>
        </w:rPr>
        <w:t xml:space="preserve">auguma gyventojų </w:t>
      </w:r>
      <w:r>
        <w:rPr>
          <w:rFonts w:ascii="Segoe UI" w:eastAsia="Segoe UI" w:hAnsi="Segoe UI" w:cs="Segoe UI"/>
        </w:rPr>
        <w:t xml:space="preserve">ieškodami paskolos </w:t>
      </w:r>
      <w:r w:rsidR="00CA35B6">
        <w:rPr>
          <w:rFonts w:ascii="Segoe UI" w:eastAsia="Segoe UI" w:hAnsi="Segoe UI" w:cs="Segoe UI"/>
        </w:rPr>
        <w:t>dažniausiai</w:t>
      </w:r>
      <w:r w:rsidRPr="0045748E">
        <w:rPr>
          <w:rFonts w:ascii="Segoe UI" w:eastAsia="Segoe UI" w:hAnsi="Segoe UI" w:cs="Segoe UI"/>
        </w:rPr>
        <w:t xml:space="preserve"> dėmesį skiria palūkanų normai</w:t>
      </w:r>
      <w:r w:rsidR="00D71EDC">
        <w:rPr>
          <w:rFonts w:ascii="Segoe UI" w:eastAsia="Segoe UI" w:hAnsi="Segoe UI" w:cs="Segoe UI"/>
        </w:rPr>
        <w:t xml:space="preserve"> (</w:t>
      </w:r>
      <w:r w:rsidR="00D71EDC" w:rsidRPr="0045748E">
        <w:rPr>
          <w:rFonts w:ascii="Segoe UI" w:eastAsia="Segoe UI" w:hAnsi="Segoe UI" w:cs="Segoe UI"/>
        </w:rPr>
        <w:t>85 proc.</w:t>
      </w:r>
      <w:r w:rsidR="00D71EDC">
        <w:rPr>
          <w:rFonts w:ascii="Segoe UI" w:eastAsia="Segoe UI" w:hAnsi="Segoe UI" w:cs="Segoe UI"/>
        </w:rPr>
        <w:t>)</w:t>
      </w:r>
      <w:r w:rsidRPr="0045748E">
        <w:rPr>
          <w:rFonts w:ascii="Segoe UI" w:eastAsia="Segoe UI" w:hAnsi="Segoe UI" w:cs="Segoe UI"/>
        </w:rPr>
        <w:t xml:space="preserve">, </w:t>
      </w:r>
      <w:r w:rsidR="007857CE">
        <w:rPr>
          <w:rFonts w:ascii="Segoe UI" w:eastAsia="Segoe UI" w:hAnsi="Segoe UI" w:cs="Segoe UI"/>
        </w:rPr>
        <w:t xml:space="preserve">o </w:t>
      </w:r>
      <w:r w:rsidR="00D71EDC">
        <w:rPr>
          <w:rFonts w:ascii="Segoe UI" w:eastAsia="Segoe UI" w:hAnsi="Segoe UI" w:cs="Segoe UI"/>
        </w:rPr>
        <w:t>bendrą</w:t>
      </w:r>
      <w:r w:rsidR="007857CE" w:rsidRPr="0045748E">
        <w:rPr>
          <w:rFonts w:ascii="Segoe UI" w:eastAsia="Segoe UI" w:hAnsi="Segoe UI" w:cs="Segoe UI"/>
        </w:rPr>
        <w:t xml:space="preserve"> paskolos kainą </w:t>
      </w:r>
      <w:r w:rsidR="007857CE">
        <w:rPr>
          <w:rFonts w:ascii="Segoe UI" w:eastAsia="Segoe UI" w:hAnsi="Segoe UI" w:cs="Segoe UI"/>
        </w:rPr>
        <w:t>įvertina</w:t>
      </w:r>
      <w:r w:rsidR="00C03743">
        <w:rPr>
          <w:rFonts w:ascii="Segoe UI" w:eastAsia="Segoe UI" w:hAnsi="Segoe UI" w:cs="Segoe UI"/>
        </w:rPr>
        <w:t xml:space="preserve"> tikrai</w:t>
      </w:r>
      <w:r w:rsidR="007857CE">
        <w:rPr>
          <w:rFonts w:ascii="Segoe UI" w:eastAsia="Segoe UI" w:hAnsi="Segoe UI" w:cs="Segoe UI"/>
        </w:rPr>
        <w:t xml:space="preserve"> </w:t>
      </w:r>
      <w:r w:rsidR="00C03743">
        <w:rPr>
          <w:rFonts w:ascii="Segoe UI" w:eastAsia="Segoe UI" w:hAnsi="Segoe UI" w:cs="Segoe UI"/>
        </w:rPr>
        <w:t>ne kiekvienas (</w:t>
      </w:r>
      <w:r w:rsidR="00C03743" w:rsidRPr="0045748E">
        <w:rPr>
          <w:rFonts w:ascii="Segoe UI" w:eastAsia="Segoe UI" w:hAnsi="Segoe UI" w:cs="Segoe UI"/>
        </w:rPr>
        <w:t>77 proc.</w:t>
      </w:r>
      <w:r w:rsidR="00C03743">
        <w:rPr>
          <w:rFonts w:ascii="Segoe UI" w:eastAsia="Segoe UI" w:hAnsi="Segoe UI" w:cs="Segoe UI"/>
        </w:rPr>
        <w:t>)</w:t>
      </w:r>
      <w:r w:rsidR="0058601F">
        <w:rPr>
          <w:rFonts w:ascii="Segoe UI" w:eastAsia="Segoe UI" w:hAnsi="Segoe UI" w:cs="Segoe UI"/>
        </w:rPr>
        <w:t>. K</w:t>
      </w:r>
      <w:r w:rsidR="0058601F" w:rsidRPr="00AE4712">
        <w:rPr>
          <w:rFonts w:ascii="Segoe UI" w:eastAsia="Segoe UI" w:hAnsi="Segoe UI" w:cs="Segoe UI"/>
        </w:rPr>
        <w:t>eli</w:t>
      </w:r>
      <w:r w:rsidR="0058601F">
        <w:rPr>
          <w:rFonts w:ascii="Segoe UI" w:eastAsia="Segoe UI" w:hAnsi="Segoe UI" w:cs="Segoe UI"/>
        </w:rPr>
        <w:t>ų</w:t>
      </w:r>
      <w:r w:rsidR="0058601F" w:rsidRPr="00AE4712">
        <w:rPr>
          <w:rFonts w:ascii="Segoe UI" w:eastAsia="Segoe UI" w:hAnsi="Segoe UI" w:cs="Segoe UI"/>
        </w:rPr>
        <w:t xml:space="preserve"> tiek</w:t>
      </w:r>
      <w:r w:rsidR="0058601F">
        <w:rPr>
          <w:rFonts w:ascii="Segoe UI" w:eastAsia="Segoe UI" w:hAnsi="Segoe UI" w:cs="Segoe UI"/>
        </w:rPr>
        <w:t>ė</w:t>
      </w:r>
      <w:r w:rsidR="0058601F" w:rsidRPr="00AE4712">
        <w:rPr>
          <w:rFonts w:ascii="Segoe UI" w:eastAsia="Segoe UI" w:hAnsi="Segoe UI" w:cs="Segoe UI"/>
        </w:rPr>
        <w:t>j</w:t>
      </w:r>
      <w:r w:rsidR="0058601F">
        <w:rPr>
          <w:rFonts w:ascii="Segoe UI" w:eastAsia="Segoe UI" w:hAnsi="Segoe UI" w:cs="Segoe UI"/>
        </w:rPr>
        <w:t>ų</w:t>
      </w:r>
      <w:r w:rsidR="0058601F" w:rsidRPr="00AE4712">
        <w:rPr>
          <w:rFonts w:ascii="Segoe UI" w:eastAsia="Segoe UI" w:hAnsi="Segoe UI" w:cs="Segoe UI"/>
        </w:rPr>
        <w:t xml:space="preserve"> pa</w:t>
      </w:r>
      <w:r w:rsidR="0058601F">
        <w:rPr>
          <w:rFonts w:ascii="Segoe UI" w:eastAsia="Segoe UI" w:hAnsi="Segoe UI" w:cs="Segoe UI"/>
        </w:rPr>
        <w:t>siū</w:t>
      </w:r>
      <w:r w:rsidR="0058601F" w:rsidRPr="00AE4712">
        <w:rPr>
          <w:rFonts w:ascii="Segoe UI" w:eastAsia="Segoe UI" w:hAnsi="Segoe UI" w:cs="Segoe UI"/>
        </w:rPr>
        <w:t>lymus</w:t>
      </w:r>
      <w:r w:rsidR="0058601F">
        <w:rPr>
          <w:rFonts w:ascii="Segoe UI" w:eastAsia="Segoe UI" w:hAnsi="Segoe UI" w:cs="Segoe UI"/>
        </w:rPr>
        <w:t xml:space="preserve"> tikrina vos </w:t>
      </w:r>
      <w:r w:rsidR="0058601F" w:rsidRPr="00CA35B6">
        <w:rPr>
          <w:rFonts w:ascii="Segoe UI" w:eastAsia="Segoe UI" w:hAnsi="Segoe UI" w:cs="Segoe UI"/>
        </w:rPr>
        <w:t>7 i</w:t>
      </w:r>
      <w:r w:rsidR="0058601F">
        <w:rPr>
          <w:rFonts w:ascii="Segoe UI" w:eastAsia="Segoe UI" w:hAnsi="Segoe UI" w:cs="Segoe UI"/>
        </w:rPr>
        <w:t xml:space="preserve">š </w:t>
      </w:r>
      <w:r w:rsidR="0058601F" w:rsidRPr="00CA35B6">
        <w:rPr>
          <w:rFonts w:ascii="Segoe UI" w:eastAsia="Segoe UI" w:hAnsi="Segoe UI" w:cs="Segoe UI"/>
        </w:rPr>
        <w:t>10 (</w:t>
      </w:r>
      <w:r w:rsidR="0058601F" w:rsidRPr="00AE4712">
        <w:rPr>
          <w:rFonts w:ascii="Segoe UI" w:eastAsia="Segoe UI" w:hAnsi="Segoe UI" w:cs="Segoe UI"/>
        </w:rPr>
        <w:t>68</w:t>
      </w:r>
      <w:r w:rsidR="0058601F">
        <w:rPr>
          <w:rFonts w:ascii="Segoe UI" w:eastAsia="Segoe UI" w:hAnsi="Segoe UI" w:cs="Segoe UI"/>
        </w:rPr>
        <w:t xml:space="preserve"> proc.) gyventojų, </w:t>
      </w:r>
      <w:r>
        <w:rPr>
          <w:rFonts w:ascii="Segoe UI" w:eastAsia="Segoe UI" w:hAnsi="Segoe UI" w:cs="Segoe UI"/>
        </w:rPr>
        <w:t>rodo „</w:t>
      </w:r>
      <w:proofErr w:type="spellStart"/>
      <w:r>
        <w:rPr>
          <w:rFonts w:ascii="Segoe UI" w:eastAsia="Segoe UI" w:hAnsi="Segoe UI" w:cs="Segoe UI"/>
        </w:rPr>
        <w:t>Luminor</w:t>
      </w:r>
      <w:proofErr w:type="spellEnd"/>
      <w:r w:rsidR="00617193" w:rsidRPr="00617193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 xml:space="preserve"> banko </w:t>
      </w:r>
      <w:r w:rsidR="005E4F14">
        <w:rPr>
          <w:rFonts w:ascii="Segoe UI" w:eastAsia="Segoe UI" w:hAnsi="Segoe UI" w:cs="Segoe UI"/>
        </w:rPr>
        <w:t xml:space="preserve">užsakymu </w:t>
      </w:r>
      <w:r>
        <w:rPr>
          <w:rFonts w:ascii="Segoe UI" w:eastAsia="Segoe UI" w:hAnsi="Segoe UI" w:cs="Segoe UI"/>
        </w:rPr>
        <w:t xml:space="preserve">atliktas </w:t>
      </w:r>
      <w:r w:rsidR="005E4F14">
        <w:rPr>
          <w:rFonts w:ascii="Segoe UI" w:eastAsia="Segoe UI" w:hAnsi="Segoe UI" w:cs="Segoe UI"/>
        </w:rPr>
        <w:t>bendrovės „Norstat</w:t>
      </w:r>
      <w:r w:rsidR="00617193" w:rsidRPr="00617193">
        <w:rPr>
          <w:rFonts w:ascii="Segoe UI" w:eastAsia="Segoe UI" w:hAnsi="Segoe UI" w:cs="Segoe UI"/>
        </w:rPr>
        <w:t>“</w:t>
      </w:r>
      <w:r w:rsidR="005E4F14">
        <w:rPr>
          <w:rFonts w:ascii="Segoe UI" w:eastAsia="Segoe UI" w:hAnsi="Segoe UI" w:cs="Segoe UI"/>
        </w:rPr>
        <w:t xml:space="preserve"> </w:t>
      </w:r>
      <w:r>
        <w:rPr>
          <w:rFonts w:ascii="Segoe UI" w:eastAsia="Segoe UI" w:hAnsi="Segoe UI" w:cs="Segoe UI"/>
        </w:rPr>
        <w:t>tyrimas</w:t>
      </w:r>
      <w:r w:rsidR="00AE4712">
        <w:rPr>
          <w:rFonts w:ascii="Segoe UI" w:eastAsia="Segoe UI" w:hAnsi="Segoe UI" w:cs="Segoe UI"/>
        </w:rPr>
        <w:t>.</w:t>
      </w:r>
    </w:p>
    <w:p w14:paraId="38451A14" w14:textId="6E841300" w:rsidR="00240CBE" w:rsidRPr="00EC6669" w:rsidRDefault="00240CBE" w:rsidP="00D624C4">
      <w:pPr>
        <w:spacing w:line="256" w:lineRule="auto"/>
        <w:jc w:val="both"/>
        <w:rPr>
          <w:rFonts w:ascii="Segoe UI" w:eastAsia="Segoe UI" w:hAnsi="Segoe UI" w:cs="Segoe UI"/>
        </w:rPr>
      </w:pPr>
      <w:r w:rsidRPr="00240CBE">
        <w:rPr>
          <w:rFonts w:ascii="Segoe UI" w:eastAsia="Segoe UI" w:hAnsi="Segoe UI" w:cs="Segoe UI"/>
        </w:rPr>
        <w:t>„</w:t>
      </w:r>
      <w:r w:rsidR="00B52364">
        <w:rPr>
          <w:rFonts w:ascii="Segoe UI" w:eastAsia="Segoe UI" w:hAnsi="Segoe UI" w:cs="Segoe UI"/>
        </w:rPr>
        <w:t>Jei artimiausiu metu p</w:t>
      </w:r>
      <w:r w:rsidR="00F14B40">
        <w:rPr>
          <w:rFonts w:ascii="Segoe UI" w:eastAsia="Segoe UI" w:hAnsi="Segoe UI" w:cs="Segoe UI"/>
        </w:rPr>
        <w:t>lanuoja</w:t>
      </w:r>
      <w:r w:rsidR="00B52364">
        <w:rPr>
          <w:rFonts w:ascii="Segoe UI" w:eastAsia="Segoe UI" w:hAnsi="Segoe UI" w:cs="Segoe UI"/>
        </w:rPr>
        <w:t>te</w:t>
      </w:r>
      <w:r w:rsidR="00F14B40">
        <w:rPr>
          <w:rFonts w:ascii="Segoe UI" w:eastAsia="Segoe UI" w:hAnsi="Segoe UI" w:cs="Segoe UI"/>
        </w:rPr>
        <w:t xml:space="preserve"> skolintis</w:t>
      </w:r>
      <w:r w:rsidR="00FF446E">
        <w:rPr>
          <w:rFonts w:ascii="Segoe UI" w:eastAsia="Segoe UI" w:hAnsi="Segoe UI" w:cs="Segoe UI"/>
        </w:rPr>
        <w:t>,</w:t>
      </w:r>
      <w:r w:rsidR="00F14B40">
        <w:rPr>
          <w:rFonts w:ascii="Segoe UI" w:eastAsia="Segoe UI" w:hAnsi="Segoe UI" w:cs="Segoe UI"/>
        </w:rPr>
        <w:t xml:space="preserve"> </w:t>
      </w:r>
      <w:r w:rsidR="005905C6">
        <w:rPr>
          <w:rFonts w:ascii="Segoe UI" w:eastAsia="Segoe UI" w:hAnsi="Segoe UI" w:cs="Segoe UI"/>
        </w:rPr>
        <w:t xml:space="preserve">reikėtų atkreipti dėmesį </w:t>
      </w:r>
      <w:r w:rsidRPr="00240CBE">
        <w:rPr>
          <w:rFonts w:ascii="Segoe UI" w:eastAsia="Segoe UI" w:hAnsi="Segoe UI" w:cs="Segoe UI"/>
        </w:rPr>
        <w:t xml:space="preserve">ne tik </w:t>
      </w:r>
      <w:r w:rsidR="005905C6">
        <w:rPr>
          <w:rFonts w:ascii="Segoe UI" w:eastAsia="Segoe UI" w:hAnsi="Segoe UI" w:cs="Segoe UI"/>
        </w:rPr>
        <w:t xml:space="preserve">į </w:t>
      </w:r>
      <w:r w:rsidR="008D68D6">
        <w:rPr>
          <w:rFonts w:ascii="Segoe UI" w:eastAsia="Segoe UI" w:hAnsi="Segoe UI" w:cs="Segoe UI"/>
        </w:rPr>
        <w:t xml:space="preserve">paskolos </w:t>
      </w:r>
      <w:r w:rsidRPr="00240CBE">
        <w:rPr>
          <w:rFonts w:ascii="Segoe UI" w:eastAsia="Segoe UI" w:hAnsi="Segoe UI" w:cs="Segoe UI"/>
        </w:rPr>
        <w:t xml:space="preserve">palūkanų norma, </w:t>
      </w:r>
      <w:r w:rsidR="001F6350">
        <w:rPr>
          <w:rFonts w:ascii="Segoe UI" w:eastAsia="Segoe UI" w:hAnsi="Segoe UI" w:cs="Segoe UI"/>
        </w:rPr>
        <w:t>bet</w:t>
      </w:r>
      <w:r w:rsidRPr="00240CBE">
        <w:rPr>
          <w:rFonts w:ascii="Segoe UI" w:eastAsia="Segoe UI" w:hAnsi="Segoe UI" w:cs="Segoe UI"/>
        </w:rPr>
        <w:t xml:space="preserve"> </w:t>
      </w:r>
      <w:r w:rsidR="005905C6">
        <w:rPr>
          <w:rFonts w:ascii="Segoe UI" w:eastAsia="Segoe UI" w:hAnsi="Segoe UI" w:cs="Segoe UI"/>
        </w:rPr>
        <w:t>ir į visą kain</w:t>
      </w:r>
      <w:r w:rsidR="00B172D3">
        <w:rPr>
          <w:rFonts w:ascii="Segoe UI" w:eastAsia="Segoe UI" w:hAnsi="Segoe UI" w:cs="Segoe UI"/>
        </w:rPr>
        <w:t>ą</w:t>
      </w:r>
      <w:r w:rsidRPr="00240CBE">
        <w:rPr>
          <w:rFonts w:ascii="Segoe UI" w:eastAsia="Segoe UI" w:hAnsi="Segoe UI" w:cs="Segoe UI"/>
        </w:rPr>
        <w:t xml:space="preserve">. Į </w:t>
      </w:r>
      <w:r w:rsidR="008E454F">
        <w:rPr>
          <w:rFonts w:ascii="Segoe UI" w:eastAsia="Segoe UI" w:hAnsi="Segoe UI" w:cs="Segoe UI"/>
        </w:rPr>
        <w:t xml:space="preserve">ją </w:t>
      </w:r>
      <w:r w:rsidR="00437A6B">
        <w:rPr>
          <w:rFonts w:ascii="Segoe UI" w:eastAsia="Segoe UI" w:hAnsi="Segoe UI" w:cs="Segoe UI"/>
        </w:rPr>
        <w:t xml:space="preserve">gali įeiti </w:t>
      </w:r>
      <w:r w:rsidRPr="00240CBE">
        <w:rPr>
          <w:rFonts w:ascii="Segoe UI" w:eastAsia="Segoe UI" w:hAnsi="Segoe UI" w:cs="Segoe UI"/>
        </w:rPr>
        <w:t>sutarties sudarymo, administravimo</w:t>
      </w:r>
      <w:r w:rsidR="00437A6B">
        <w:rPr>
          <w:rFonts w:ascii="Segoe UI" w:eastAsia="Segoe UI" w:hAnsi="Segoe UI" w:cs="Segoe UI"/>
        </w:rPr>
        <w:t xml:space="preserve">, ankstyvo grąžinimo </w:t>
      </w:r>
      <w:r w:rsidRPr="00240CBE">
        <w:rPr>
          <w:rFonts w:ascii="Segoe UI" w:eastAsia="Segoe UI" w:hAnsi="Segoe UI" w:cs="Segoe UI"/>
        </w:rPr>
        <w:t>mokesčiai</w:t>
      </w:r>
      <w:r w:rsidR="00437A6B">
        <w:rPr>
          <w:rFonts w:ascii="Segoe UI" w:eastAsia="Segoe UI" w:hAnsi="Segoe UI" w:cs="Segoe UI"/>
        </w:rPr>
        <w:t>, draudimo išlaidos</w:t>
      </w:r>
      <w:r w:rsidR="009F224A">
        <w:rPr>
          <w:rFonts w:ascii="Segoe UI" w:eastAsia="Segoe UI" w:hAnsi="Segoe UI" w:cs="Segoe UI"/>
        </w:rPr>
        <w:t xml:space="preserve">. </w:t>
      </w:r>
      <w:r w:rsidR="005905C6">
        <w:rPr>
          <w:rFonts w:ascii="Segoe UI" w:eastAsia="Segoe UI" w:hAnsi="Segoe UI" w:cs="Segoe UI"/>
        </w:rPr>
        <w:t xml:space="preserve">Taigi, </w:t>
      </w:r>
      <w:r w:rsidR="000334FC" w:rsidRPr="00240CBE">
        <w:rPr>
          <w:rFonts w:ascii="Segoe UI" w:eastAsia="Segoe UI" w:hAnsi="Segoe UI" w:cs="Segoe UI"/>
        </w:rPr>
        <w:t xml:space="preserve">vien tik įstatymu sumažinta </w:t>
      </w:r>
      <w:r w:rsidR="006C4D99">
        <w:rPr>
          <w:rFonts w:ascii="Segoe UI" w:eastAsia="Segoe UI" w:hAnsi="Segoe UI" w:cs="Segoe UI"/>
        </w:rPr>
        <w:t xml:space="preserve">palūkanų </w:t>
      </w:r>
      <w:r w:rsidR="000334FC" w:rsidRPr="00240CBE">
        <w:rPr>
          <w:rFonts w:ascii="Segoe UI" w:eastAsia="Segoe UI" w:hAnsi="Segoe UI" w:cs="Segoe UI"/>
        </w:rPr>
        <w:t xml:space="preserve">riba nebūtinai </w:t>
      </w:r>
      <w:r w:rsidR="00737A40">
        <w:rPr>
          <w:rFonts w:ascii="Segoe UI" w:eastAsia="Segoe UI" w:hAnsi="Segoe UI" w:cs="Segoe UI"/>
        </w:rPr>
        <w:t>automatiškai</w:t>
      </w:r>
      <w:r w:rsidR="000334FC" w:rsidRPr="00240CBE">
        <w:rPr>
          <w:rFonts w:ascii="Segoe UI" w:eastAsia="Segoe UI" w:hAnsi="Segoe UI" w:cs="Segoe UI"/>
        </w:rPr>
        <w:t xml:space="preserve"> sumažins galutinę </w:t>
      </w:r>
      <w:r w:rsidR="00C478DA">
        <w:rPr>
          <w:rFonts w:ascii="Segoe UI" w:eastAsia="Segoe UI" w:hAnsi="Segoe UI" w:cs="Segoe UI"/>
        </w:rPr>
        <w:t>grąžintiną sumą</w:t>
      </w:r>
      <w:r w:rsidR="00617193" w:rsidRPr="00617193">
        <w:rPr>
          <w:rFonts w:ascii="Segoe UI" w:eastAsia="Segoe UI" w:hAnsi="Segoe UI" w:cs="Segoe UI"/>
        </w:rPr>
        <w:t>“</w:t>
      </w:r>
      <w:r w:rsidRPr="00240CBE">
        <w:rPr>
          <w:rFonts w:ascii="Segoe UI" w:eastAsia="Segoe UI" w:hAnsi="Segoe UI" w:cs="Segoe UI"/>
        </w:rPr>
        <w:t xml:space="preserve">, – </w:t>
      </w:r>
      <w:r w:rsidR="002A0675">
        <w:rPr>
          <w:rFonts w:ascii="Segoe UI" w:eastAsia="Segoe UI" w:hAnsi="Segoe UI" w:cs="Segoe UI"/>
        </w:rPr>
        <w:t>pasakoja</w:t>
      </w:r>
      <w:r w:rsidRPr="00240CBE">
        <w:rPr>
          <w:rFonts w:ascii="Segoe UI" w:eastAsia="Segoe UI" w:hAnsi="Segoe UI" w:cs="Segoe UI"/>
        </w:rPr>
        <w:t xml:space="preserve"> R. </w:t>
      </w:r>
      <w:proofErr w:type="spellStart"/>
      <w:r w:rsidRPr="00240CBE">
        <w:rPr>
          <w:rFonts w:ascii="Segoe UI" w:eastAsia="Segoe UI" w:hAnsi="Segoe UI" w:cs="Segoe UI"/>
        </w:rPr>
        <w:t>Mylė</w:t>
      </w:r>
      <w:proofErr w:type="spellEnd"/>
      <w:r w:rsidRPr="00240CBE">
        <w:rPr>
          <w:rFonts w:ascii="Segoe UI" w:eastAsia="Segoe UI" w:hAnsi="Segoe UI" w:cs="Segoe UI"/>
        </w:rPr>
        <w:t>.</w:t>
      </w:r>
      <w:r w:rsidR="00617193">
        <w:rPr>
          <w:rFonts w:ascii="Segoe UI" w:eastAsia="Segoe UI" w:hAnsi="Segoe UI" w:cs="Segoe UI"/>
        </w:rPr>
        <w:t xml:space="preserve"> </w:t>
      </w:r>
    </w:p>
    <w:p w14:paraId="73F9DBC7" w14:textId="56D15968" w:rsidR="00E17D7E" w:rsidRDefault="00E17D7E" w:rsidP="00AC0C3D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E17D7E">
        <w:rPr>
          <w:rFonts w:ascii="Segoe UI" w:eastAsia="Segoe UI" w:hAnsi="Segoe UI" w:cs="Segoe UI"/>
          <w:b/>
          <w:bCs/>
        </w:rPr>
        <w:t>Skolin</w:t>
      </w:r>
      <w:r w:rsidR="009F5725">
        <w:rPr>
          <w:rFonts w:ascii="Segoe UI" w:eastAsia="Segoe UI" w:hAnsi="Segoe UI" w:cs="Segoe UI"/>
          <w:b/>
          <w:bCs/>
        </w:rPr>
        <w:t xml:space="preserve">damiesi </w:t>
      </w:r>
      <w:r w:rsidRPr="00E17D7E">
        <w:rPr>
          <w:rFonts w:ascii="Segoe UI" w:eastAsia="Segoe UI" w:hAnsi="Segoe UI" w:cs="Segoe UI"/>
          <w:b/>
          <w:bCs/>
        </w:rPr>
        <w:t>maž</w:t>
      </w:r>
      <w:r w:rsidR="009F5725">
        <w:rPr>
          <w:rFonts w:ascii="Segoe UI" w:eastAsia="Segoe UI" w:hAnsi="Segoe UI" w:cs="Segoe UI"/>
          <w:b/>
          <w:bCs/>
        </w:rPr>
        <w:t xml:space="preserve">iau – </w:t>
      </w:r>
      <w:r w:rsidRPr="00E17D7E">
        <w:rPr>
          <w:rFonts w:ascii="Segoe UI" w:eastAsia="Segoe UI" w:hAnsi="Segoe UI" w:cs="Segoe UI"/>
          <w:b/>
          <w:bCs/>
        </w:rPr>
        <w:t>dažniau skubam</w:t>
      </w:r>
      <w:r w:rsidR="00E93812">
        <w:rPr>
          <w:rFonts w:ascii="Segoe UI" w:eastAsia="Segoe UI" w:hAnsi="Segoe UI" w:cs="Segoe UI"/>
          <w:b/>
          <w:bCs/>
        </w:rPr>
        <w:t>e</w:t>
      </w:r>
    </w:p>
    <w:p w14:paraId="6ACA92CA" w14:textId="7FF46090" w:rsidR="00E93812" w:rsidRDefault="00E93812" w:rsidP="00AC0C3D">
      <w:pPr>
        <w:spacing w:line="256" w:lineRule="auto"/>
        <w:jc w:val="both"/>
        <w:rPr>
          <w:rFonts w:ascii="Segoe UI" w:eastAsia="Segoe UI" w:hAnsi="Segoe UI" w:cs="Segoe UI"/>
        </w:rPr>
      </w:pPr>
      <w:r w:rsidRPr="00E93812">
        <w:rPr>
          <w:rFonts w:ascii="Segoe UI" w:eastAsia="Segoe UI" w:hAnsi="Segoe UI" w:cs="Segoe UI"/>
        </w:rPr>
        <w:t>Ekspertė pažymi, kad klientų elg</w:t>
      </w:r>
      <w:r w:rsidR="0058471C">
        <w:rPr>
          <w:rFonts w:ascii="Segoe UI" w:eastAsia="Segoe UI" w:hAnsi="Segoe UI" w:cs="Segoe UI"/>
        </w:rPr>
        <w:t>esys renkantis paskolas</w:t>
      </w:r>
      <w:r w:rsidRPr="00E93812">
        <w:rPr>
          <w:rFonts w:ascii="Segoe UI" w:eastAsia="Segoe UI" w:hAnsi="Segoe UI" w:cs="Segoe UI"/>
        </w:rPr>
        <w:t xml:space="preserve"> skiriasi priklausomai nuo paskolos dydžio.</w:t>
      </w:r>
      <w:r w:rsidR="007B431B">
        <w:rPr>
          <w:rFonts w:ascii="Segoe UI" w:eastAsia="Segoe UI" w:hAnsi="Segoe UI" w:cs="Segoe UI"/>
        </w:rPr>
        <w:t xml:space="preserve"> Pavyzdžiui, m</w:t>
      </w:r>
      <w:r w:rsidRPr="00E93812">
        <w:rPr>
          <w:rFonts w:ascii="Segoe UI" w:eastAsia="Segoe UI" w:hAnsi="Segoe UI" w:cs="Segoe UI"/>
        </w:rPr>
        <w:t xml:space="preserve">ažesnes sumas besiskolinantys gyventojai dažniau sprendimą priima impulsyviai ir neskiria laiko </w:t>
      </w:r>
      <w:r w:rsidR="00AC089E">
        <w:rPr>
          <w:rFonts w:ascii="Segoe UI" w:eastAsia="Segoe UI" w:hAnsi="Segoe UI" w:cs="Segoe UI"/>
        </w:rPr>
        <w:t xml:space="preserve">panagrinėti </w:t>
      </w:r>
      <w:r w:rsidRPr="00E93812">
        <w:rPr>
          <w:rFonts w:ascii="Segoe UI" w:eastAsia="Segoe UI" w:hAnsi="Segoe UI" w:cs="Segoe UI"/>
        </w:rPr>
        <w:t>alternatyv</w:t>
      </w:r>
      <w:r w:rsidR="00AC089E">
        <w:rPr>
          <w:rFonts w:ascii="Segoe UI" w:eastAsia="Segoe UI" w:hAnsi="Segoe UI" w:cs="Segoe UI"/>
        </w:rPr>
        <w:t>as</w:t>
      </w:r>
      <w:r w:rsidRPr="00E93812">
        <w:rPr>
          <w:rFonts w:ascii="Segoe UI" w:eastAsia="Segoe UI" w:hAnsi="Segoe UI" w:cs="Segoe UI"/>
        </w:rPr>
        <w:t xml:space="preserve">. </w:t>
      </w:r>
    </w:p>
    <w:p w14:paraId="46EC724A" w14:textId="36CFEE7C" w:rsidR="00282E55" w:rsidRDefault="00282E55" w:rsidP="003E288B">
      <w:pPr>
        <w:spacing w:line="256" w:lineRule="auto"/>
        <w:jc w:val="both"/>
        <w:rPr>
          <w:rFonts w:ascii="Segoe UI" w:eastAsia="Segoe UI" w:hAnsi="Segoe UI" w:cs="Segoe UI"/>
        </w:rPr>
      </w:pPr>
      <w:r w:rsidRPr="00282E55">
        <w:rPr>
          <w:rFonts w:ascii="Segoe UI" w:eastAsia="Segoe UI" w:hAnsi="Segoe UI" w:cs="Segoe UI"/>
        </w:rPr>
        <w:t>„</w:t>
      </w:r>
      <w:r w:rsidR="0090188E">
        <w:rPr>
          <w:rFonts w:ascii="Segoe UI" w:eastAsia="Segoe UI" w:hAnsi="Segoe UI" w:cs="Segoe UI"/>
        </w:rPr>
        <w:t>Pastebime</w:t>
      </w:r>
      <w:r w:rsidRPr="00282E55">
        <w:rPr>
          <w:rFonts w:ascii="Segoe UI" w:eastAsia="Segoe UI" w:hAnsi="Segoe UI" w:cs="Segoe UI"/>
        </w:rPr>
        <w:t>, kad tarp klientų, besiskolinančių iki 1</w:t>
      </w:r>
      <w:r w:rsidR="00DE5728">
        <w:rPr>
          <w:rFonts w:ascii="Segoe UI" w:eastAsia="Segoe UI" w:hAnsi="Segoe UI" w:cs="Segoe UI"/>
        </w:rPr>
        <w:t xml:space="preserve"> tūkst. Eur</w:t>
      </w:r>
      <w:r w:rsidRPr="00282E55">
        <w:rPr>
          <w:rFonts w:ascii="Segoe UI" w:eastAsia="Segoe UI" w:hAnsi="Segoe UI" w:cs="Segoe UI"/>
        </w:rPr>
        <w:t xml:space="preserve">, net 80 proc. neanalizuoja kitų pasiūlymų ir renkasi pirmą pasitaikiusį variantą. </w:t>
      </w:r>
      <w:r w:rsidR="00E13BB5">
        <w:rPr>
          <w:rFonts w:ascii="Segoe UI" w:eastAsia="Segoe UI" w:hAnsi="Segoe UI" w:cs="Segoe UI"/>
        </w:rPr>
        <w:t>Kita vertus,</w:t>
      </w:r>
      <w:r w:rsidRPr="00282E55">
        <w:rPr>
          <w:rFonts w:ascii="Segoe UI" w:eastAsia="Segoe UI" w:hAnsi="Segoe UI" w:cs="Segoe UI"/>
        </w:rPr>
        <w:t xml:space="preserve"> didesnes sumas besiskolinantys gyventojai kur kas dažniau lygina skirtingas sąlygas ir </w:t>
      </w:r>
      <w:r w:rsidR="00F071BD">
        <w:rPr>
          <w:rFonts w:ascii="Segoe UI" w:eastAsia="Segoe UI" w:hAnsi="Segoe UI" w:cs="Segoe UI"/>
        </w:rPr>
        <w:t xml:space="preserve">sprendimui </w:t>
      </w:r>
      <w:r w:rsidR="008E4739">
        <w:rPr>
          <w:rFonts w:ascii="Segoe UI" w:eastAsia="Segoe UI" w:hAnsi="Segoe UI" w:cs="Segoe UI"/>
        </w:rPr>
        <w:t xml:space="preserve">apsvarstyti </w:t>
      </w:r>
      <w:r w:rsidRPr="00282E55">
        <w:rPr>
          <w:rFonts w:ascii="Segoe UI" w:eastAsia="Segoe UI" w:hAnsi="Segoe UI" w:cs="Segoe UI"/>
        </w:rPr>
        <w:t>skiria daugiau laiko</w:t>
      </w:r>
      <w:r>
        <w:rPr>
          <w:rFonts w:ascii="Segoe UI" w:eastAsia="Segoe UI" w:hAnsi="Segoe UI" w:cs="Segoe UI"/>
        </w:rPr>
        <w:t xml:space="preserve">. </w:t>
      </w:r>
      <w:r w:rsidR="00CB063A">
        <w:rPr>
          <w:rFonts w:ascii="Segoe UI" w:eastAsia="Segoe UI" w:hAnsi="Segoe UI" w:cs="Segoe UI"/>
        </w:rPr>
        <w:t>Ir t</w:t>
      </w:r>
      <w:r>
        <w:rPr>
          <w:rFonts w:ascii="Segoe UI" w:eastAsia="Segoe UI" w:hAnsi="Segoe UI" w:cs="Segoe UI"/>
        </w:rPr>
        <w:t>ai suprantama</w:t>
      </w:r>
      <w:r w:rsidRPr="00282E55">
        <w:rPr>
          <w:rFonts w:ascii="Segoe UI" w:eastAsia="Segoe UI" w:hAnsi="Segoe UI" w:cs="Segoe UI"/>
        </w:rPr>
        <w:t xml:space="preserve"> – kuo didesnė suma, tuo atsakingiau</w:t>
      </w:r>
      <w:r w:rsidR="00FB6E20">
        <w:rPr>
          <w:rFonts w:ascii="Segoe UI" w:eastAsia="Segoe UI" w:hAnsi="Segoe UI" w:cs="Segoe UI"/>
        </w:rPr>
        <w:t xml:space="preserve"> ją vertiname</w:t>
      </w:r>
      <w:r w:rsidRPr="00282E55">
        <w:rPr>
          <w:rFonts w:ascii="Segoe UI" w:eastAsia="Segoe UI" w:hAnsi="Segoe UI" w:cs="Segoe UI"/>
        </w:rPr>
        <w:t>, tačiau būtent mažų paskolų segmentas dažniausiai lemia didesnę permoką</w:t>
      </w:r>
      <w:r w:rsidR="00F75CE3" w:rsidRPr="00F75CE3">
        <w:rPr>
          <w:rFonts w:ascii="Segoe UI" w:eastAsia="Segoe UI" w:hAnsi="Segoe UI" w:cs="Segoe UI"/>
        </w:rPr>
        <w:t>“</w:t>
      </w:r>
      <w:r w:rsidRPr="00282E55">
        <w:rPr>
          <w:rFonts w:ascii="Segoe UI" w:eastAsia="Segoe UI" w:hAnsi="Segoe UI" w:cs="Segoe UI"/>
        </w:rPr>
        <w:t xml:space="preserve">, – teigia R. </w:t>
      </w:r>
      <w:proofErr w:type="spellStart"/>
      <w:r w:rsidRPr="00282E55">
        <w:rPr>
          <w:rFonts w:ascii="Segoe UI" w:eastAsia="Segoe UI" w:hAnsi="Segoe UI" w:cs="Segoe UI"/>
        </w:rPr>
        <w:t>Mylė</w:t>
      </w:r>
      <w:proofErr w:type="spellEnd"/>
      <w:r w:rsidRPr="00282E55">
        <w:rPr>
          <w:rFonts w:ascii="Segoe UI" w:eastAsia="Segoe UI" w:hAnsi="Segoe UI" w:cs="Segoe UI"/>
        </w:rPr>
        <w:t>.</w:t>
      </w:r>
    </w:p>
    <w:p w14:paraId="5CCF20DD" w14:textId="4AE75E1E" w:rsidR="00D75763" w:rsidRDefault="00990DA0" w:rsidP="003E288B">
      <w:pPr>
        <w:spacing w:line="256" w:lineRule="auto"/>
        <w:jc w:val="both"/>
        <w:rPr>
          <w:rFonts w:ascii="Segoe UI" w:eastAsia="Segoe UI" w:hAnsi="Segoe UI" w:cs="Segoe UI"/>
        </w:rPr>
      </w:pPr>
      <w:r w:rsidRPr="00990DA0">
        <w:rPr>
          <w:rFonts w:ascii="Segoe UI" w:eastAsia="Segoe UI" w:hAnsi="Segoe UI" w:cs="Segoe UI"/>
        </w:rPr>
        <w:t xml:space="preserve">Vidutinė vartojimo paskolų palūkanų norma bankuose šiuo metu </w:t>
      </w:r>
      <w:r w:rsidR="5180EFCC" w:rsidRPr="6039207E">
        <w:rPr>
          <w:rFonts w:ascii="Segoe UI" w:eastAsia="Segoe UI" w:hAnsi="Segoe UI" w:cs="Segoe UI"/>
        </w:rPr>
        <w:t>svyruoja</w:t>
      </w:r>
      <w:r w:rsidRPr="00990DA0">
        <w:rPr>
          <w:rFonts w:ascii="Segoe UI" w:eastAsia="Segoe UI" w:hAnsi="Segoe UI" w:cs="Segoe UI"/>
        </w:rPr>
        <w:t xml:space="preserve"> apie </w:t>
      </w:r>
      <w:r w:rsidR="1683768A" w:rsidRPr="6F3EF2CB">
        <w:rPr>
          <w:rFonts w:ascii="Segoe UI" w:eastAsia="Segoe UI" w:hAnsi="Segoe UI" w:cs="Segoe UI"/>
        </w:rPr>
        <w:t>9</w:t>
      </w:r>
      <w:r w:rsidRPr="00990DA0">
        <w:rPr>
          <w:rFonts w:ascii="Segoe UI" w:eastAsia="Segoe UI" w:hAnsi="Segoe UI" w:cs="Segoe UI"/>
        </w:rPr>
        <w:t xml:space="preserve"> proc., </w:t>
      </w:r>
      <w:r w:rsidR="00B30295">
        <w:rPr>
          <w:rFonts w:ascii="Segoe UI" w:eastAsia="Segoe UI" w:hAnsi="Segoe UI" w:cs="Segoe UI"/>
        </w:rPr>
        <w:t xml:space="preserve">o </w:t>
      </w:r>
      <w:r w:rsidRPr="00990DA0">
        <w:rPr>
          <w:rFonts w:ascii="Segoe UI" w:eastAsia="Segoe UI" w:hAnsi="Segoe UI" w:cs="Segoe UI"/>
        </w:rPr>
        <w:t>maksimalias leistinas kainos ribas dažniau išnaudoja greitųjų kreditų bendrovės.</w:t>
      </w:r>
      <w:r w:rsidR="00067D7D">
        <w:rPr>
          <w:rFonts w:ascii="Segoe UI" w:eastAsia="Segoe UI" w:hAnsi="Segoe UI" w:cs="Segoe UI"/>
        </w:rPr>
        <w:t xml:space="preserve"> Taigi, skirtingų finansuotojų pasiūlymai galutinę grąžinamą sumą gali išauginti</w:t>
      </w:r>
      <w:r w:rsidR="00F13BC4">
        <w:rPr>
          <w:rFonts w:ascii="Segoe UI" w:eastAsia="Segoe UI" w:hAnsi="Segoe UI" w:cs="Segoe UI"/>
        </w:rPr>
        <w:t xml:space="preserve"> </w:t>
      </w:r>
      <w:r w:rsidR="00AC4692">
        <w:rPr>
          <w:rFonts w:ascii="Segoe UI" w:eastAsia="Segoe UI" w:hAnsi="Segoe UI" w:cs="Segoe UI"/>
        </w:rPr>
        <w:t>labiau nei tikėtasi</w:t>
      </w:r>
      <w:r w:rsidR="00067D7D">
        <w:rPr>
          <w:rFonts w:ascii="Segoe UI" w:eastAsia="Segoe UI" w:hAnsi="Segoe UI" w:cs="Segoe UI"/>
        </w:rPr>
        <w:t xml:space="preserve">, </w:t>
      </w:r>
      <w:r w:rsidR="00067D7D" w:rsidRPr="00067D7D">
        <w:rPr>
          <w:rFonts w:ascii="Segoe UI" w:eastAsia="Segoe UI" w:hAnsi="Segoe UI" w:cs="Segoe UI"/>
        </w:rPr>
        <w:t>ypač</w:t>
      </w:r>
      <w:r w:rsidR="00C04F16">
        <w:rPr>
          <w:rFonts w:ascii="Segoe UI" w:eastAsia="Segoe UI" w:hAnsi="Segoe UI" w:cs="Segoe UI"/>
        </w:rPr>
        <w:t xml:space="preserve"> pasirinkus brangesnį</w:t>
      </w:r>
      <w:r w:rsidR="00067D7D" w:rsidRPr="00067D7D">
        <w:rPr>
          <w:rFonts w:ascii="Segoe UI" w:eastAsia="Segoe UI" w:hAnsi="Segoe UI" w:cs="Segoe UI"/>
        </w:rPr>
        <w:t>, bet greičiau prieinam</w:t>
      </w:r>
      <w:r w:rsidR="00C04F16">
        <w:rPr>
          <w:rFonts w:ascii="Segoe UI" w:eastAsia="Segoe UI" w:hAnsi="Segoe UI" w:cs="Segoe UI"/>
        </w:rPr>
        <w:t>ą</w:t>
      </w:r>
      <w:r w:rsidR="00067D7D" w:rsidRPr="00067D7D">
        <w:rPr>
          <w:rFonts w:ascii="Segoe UI" w:eastAsia="Segoe UI" w:hAnsi="Segoe UI" w:cs="Segoe UI"/>
        </w:rPr>
        <w:t xml:space="preserve"> sprendim</w:t>
      </w:r>
      <w:r w:rsidR="00C04F16">
        <w:rPr>
          <w:rFonts w:ascii="Segoe UI" w:eastAsia="Segoe UI" w:hAnsi="Segoe UI" w:cs="Segoe UI"/>
        </w:rPr>
        <w:t>ą</w:t>
      </w:r>
      <w:r w:rsidR="00EE7F7E">
        <w:rPr>
          <w:rFonts w:ascii="Segoe UI" w:eastAsia="Segoe UI" w:hAnsi="Segoe UI" w:cs="Segoe UI"/>
        </w:rPr>
        <w:t>.</w:t>
      </w:r>
    </w:p>
    <w:p w14:paraId="33C7BAFA" w14:textId="1D59D935" w:rsidR="000A7831" w:rsidRDefault="000A7831" w:rsidP="003E288B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„Tarkime, </w:t>
      </w:r>
      <w:r w:rsidR="001808DA">
        <w:rPr>
          <w:rFonts w:ascii="Segoe UI" w:eastAsia="Segoe UI" w:hAnsi="Segoe UI" w:cs="Segoe UI"/>
        </w:rPr>
        <w:t>skolin</w:t>
      </w:r>
      <w:r w:rsidR="006969E6">
        <w:rPr>
          <w:rFonts w:ascii="Segoe UI" w:eastAsia="Segoe UI" w:hAnsi="Segoe UI" w:cs="Segoe UI"/>
        </w:rPr>
        <w:t xml:space="preserve">antis </w:t>
      </w:r>
      <w:r w:rsidR="006969E6" w:rsidRPr="000A7831">
        <w:rPr>
          <w:rFonts w:ascii="Segoe UI" w:eastAsia="Segoe UI" w:hAnsi="Segoe UI" w:cs="Segoe UI"/>
        </w:rPr>
        <w:t>1</w:t>
      </w:r>
      <w:r w:rsidR="00925859">
        <w:rPr>
          <w:rFonts w:ascii="Segoe UI" w:eastAsia="Segoe UI" w:hAnsi="Segoe UI" w:cs="Segoe UI"/>
        </w:rPr>
        <w:t xml:space="preserve">000 </w:t>
      </w:r>
      <w:r w:rsidR="006969E6">
        <w:rPr>
          <w:rFonts w:ascii="Segoe UI" w:eastAsia="Segoe UI" w:hAnsi="Segoe UI" w:cs="Segoe UI"/>
        </w:rPr>
        <w:t>Eur</w:t>
      </w:r>
      <w:r w:rsidR="0071635E">
        <w:rPr>
          <w:rFonts w:ascii="Segoe UI" w:eastAsia="Segoe UI" w:hAnsi="Segoe UI" w:cs="Segoe UI"/>
        </w:rPr>
        <w:t xml:space="preserve">, esant </w:t>
      </w:r>
      <w:r w:rsidR="00F54795">
        <w:rPr>
          <w:rFonts w:ascii="Segoe UI" w:eastAsia="Segoe UI" w:hAnsi="Segoe UI" w:cs="Segoe UI"/>
        </w:rPr>
        <w:t xml:space="preserve">šiuo metu leidžiamai </w:t>
      </w:r>
      <w:r w:rsidRPr="000A7831">
        <w:rPr>
          <w:rFonts w:ascii="Segoe UI" w:eastAsia="Segoe UI" w:hAnsi="Segoe UI" w:cs="Segoe UI"/>
        </w:rPr>
        <w:t>did</w:t>
      </w:r>
      <w:r>
        <w:rPr>
          <w:rFonts w:ascii="Segoe UI" w:eastAsia="Segoe UI" w:hAnsi="Segoe UI" w:cs="Segoe UI"/>
        </w:rPr>
        <w:t>ž</w:t>
      </w:r>
      <w:r w:rsidRPr="000A7831">
        <w:rPr>
          <w:rFonts w:ascii="Segoe UI" w:eastAsia="Segoe UI" w:hAnsi="Segoe UI" w:cs="Segoe UI"/>
        </w:rPr>
        <w:t>iausi</w:t>
      </w:r>
      <w:r w:rsidR="00F54795">
        <w:rPr>
          <w:rFonts w:ascii="Segoe UI" w:eastAsia="Segoe UI" w:hAnsi="Segoe UI" w:cs="Segoe UI"/>
        </w:rPr>
        <w:t>ai</w:t>
      </w:r>
      <w:r w:rsidRPr="000A7831">
        <w:rPr>
          <w:rFonts w:ascii="Segoe UI" w:eastAsia="Segoe UI" w:hAnsi="Segoe UI" w:cs="Segoe UI"/>
        </w:rPr>
        <w:t xml:space="preserve"> </w:t>
      </w:r>
      <w:r w:rsidR="009F1EC9">
        <w:rPr>
          <w:rFonts w:ascii="Segoe UI" w:eastAsia="Segoe UI" w:hAnsi="Segoe UI" w:cs="Segoe UI"/>
        </w:rPr>
        <w:t>metin</w:t>
      </w:r>
      <w:r w:rsidR="006C1A1B">
        <w:rPr>
          <w:rFonts w:ascii="Segoe UI" w:eastAsia="Segoe UI" w:hAnsi="Segoe UI" w:cs="Segoe UI"/>
        </w:rPr>
        <w:t>ei</w:t>
      </w:r>
      <w:r w:rsidR="009F1EC9">
        <w:rPr>
          <w:rFonts w:ascii="Segoe UI" w:eastAsia="Segoe UI" w:hAnsi="Segoe UI" w:cs="Segoe UI"/>
        </w:rPr>
        <w:t xml:space="preserve"> </w:t>
      </w:r>
      <w:r w:rsidRPr="000A7831">
        <w:rPr>
          <w:rFonts w:ascii="Segoe UI" w:eastAsia="Segoe UI" w:hAnsi="Segoe UI" w:cs="Segoe UI"/>
        </w:rPr>
        <w:t>pal</w:t>
      </w:r>
      <w:r>
        <w:rPr>
          <w:rFonts w:ascii="Segoe UI" w:eastAsia="Segoe UI" w:hAnsi="Segoe UI" w:cs="Segoe UI"/>
        </w:rPr>
        <w:t>ū</w:t>
      </w:r>
      <w:r w:rsidRPr="000A7831">
        <w:rPr>
          <w:rFonts w:ascii="Segoe UI" w:eastAsia="Segoe UI" w:hAnsi="Segoe UI" w:cs="Segoe UI"/>
        </w:rPr>
        <w:t>kan</w:t>
      </w:r>
      <w:r>
        <w:rPr>
          <w:rFonts w:ascii="Segoe UI" w:eastAsia="Segoe UI" w:hAnsi="Segoe UI" w:cs="Segoe UI"/>
        </w:rPr>
        <w:t>ų</w:t>
      </w:r>
      <w:r w:rsidRPr="000A7831">
        <w:rPr>
          <w:rFonts w:ascii="Segoe UI" w:eastAsia="Segoe UI" w:hAnsi="Segoe UI" w:cs="Segoe UI"/>
        </w:rPr>
        <w:t xml:space="preserve"> norm</w:t>
      </w:r>
      <w:r w:rsidR="006C1A1B">
        <w:rPr>
          <w:rFonts w:ascii="Segoe UI" w:eastAsia="Segoe UI" w:hAnsi="Segoe UI" w:cs="Segoe UI"/>
        </w:rPr>
        <w:t>ai</w:t>
      </w:r>
      <w:r w:rsidR="008E37CA">
        <w:rPr>
          <w:rFonts w:ascii="Segoe UI" w:eastAsia="Segoe UI" w:hAnsi="Segoe UI" w:cs="Segoe UI"/>
        </w:rPr>
        <w:t xml:space="preserve">, </w:t>
      </w:r>
      <w:r w:rsidRPr="000A7831">
        <w:rPr>
          <w:rFonts w:ascii="Segoe UI" w:eastAsia="Segoe UI" w:hAnsi="Segoe UI" w:cs="Segoe UI"/>
        </w:rPr>
        <w:t>75</w:t>
      </w:r>
      <w:r>
        <w:rPr>
          <w:rFonts w:ascii="Segoe UI" w:eastAsia="Segoe UI" w:hAnsi="Segoe UI" w:cs="Segoe UI"/>
        </w:rPr>
        <w:t xml:space="preserve"> proc.</w:t>
      </w:r>
      <w:r w:rsidR="00123706">
        <w:rPr>
          <w:rFonts w:ascii="Segoe UI" w:eastAsia="Segoe UI" w:hAnsi="Segoe UI" w:cs="Segoe UI"/>
        </w:rPr>
        <w:t xml:space="preserve">, </w:t>
      </w:r>
      <w:r>
        <w:rPr>
          <w:rFonts w:ascii="Segoe UI" w:eastAsia="Segoe UI" w:hAnsi="Segoe UI" w:cs="Segoe UI"/>
        </w:rPr>
        <w:t xml:space="preserve"> </w:t>
      </w:r>
      <w:r w:rsidRPr="000A7831">
        <w:rPr>
          <w:rFonts w:ascii="Segoe UI" w:eastAsia="Segoe UI" w:hAnsi="Segoe UI" w:cs="Segoe UI"/>
        </w:rPr>
        <w:t>12 m</w:t>
      </w:r>
      <w:r>
        <w:rPr>
          <w:rFonts w:ascii="Segoe UI" w:eastAsia="Segoe UI" w:hAnsi="Segoe UI" w:cs="Segoe UI"/>
        </w:rPr>
        <w:t>ė</w:t>
      </w:r>
      <w:r w:rsidRPr="000A7831">
        <w:rPr>
          <w:rFonts w:ascii="Segoe UI" w:eastAsia="Segoe UI" w:hAnsi="Segoe UI" w:cs="Segoe UI"/>
        </w:rPr>
        <w:t>n</w:t>
      </w:r>
      <w:r>
        <w:rPr>
          <w:rFonts w:ascii="Segoe UI" w:eastAsia="Segoe UI" w:hAnsi="Segoe UI" w:cs="Segoe UI"/>
        </w:rPr>
        <w:t xml:space="preserve">. </w:t>
      </w:r>
      <w:r w:rsidRPr="000A7831">
        <w:rPr>
          <w:rFonts w:ascii="Segoe UI" w:eastAsia="Segoe UI" w:hAnsi="Segoe UI" w:cs="Segoe UI"/>
        </w:rPr>
        <w:t>laikot</w:t>
      </w:r>
      <w:r>
        <w:rPr>
          <w:rFonts w:ascii="Segoe UI" w:eastAsia="Segoe UI" w:hAnsi="Segoe UI" w:cs="Segoe UI"/>
        </w:rPr>
        <w:t>ar</w:t>
      </w:r>
      <w:r w:rsidRPr="000A7831">
        <w:rPr>
          <w:rFonts w:ascii="Segoe UI" w:eastAsia="Segoe UI" w:hAnsi="Segoe UI" w:cs="Segoe UI"/>
        </w:rPr>
        <w:t xml:space="preserve">piui, </w:t>
      </w:r>
      <w:r w:rsidR="00335AFD">
        <w:rPr>
          <w:rFonts w:ascii="Segoe UI" w:eastAsia="Segoe UI" w:hAnsi="Segoe UI" w:cs="Segoe UI"/>
        </w:rPr>
        <w:t xml:space="preserve">netaikant jokių papildomų mokesčių, </w:t>
      </w:r>
      <w:r w:rsidR="00252D8C">
        <w:rPr>
          <w:rFonts w:ascii="Segoe UI" w:eastAsia="Segoe UI" w:hAnsi="Segoe UI" w:cs="Segoe UI"/>
        </w:rPr>
        <w:t xml:space="preserve">mėnesio įmoka būtų </w:t>
      </w:r>
      <w:r w:rsidR="00E25EA0">
        <w:rPr>
          <w:rFonts w:ascii="Segoe UI" w:eastAsia="Segoe UI" w:hAnsi="Segoe UI" w:cs="Segoe UI"/>
          <w:lang w:val="en-US"/>
        </w:rPr>
        <w:t xml:space="preserve">121 </w:t>
      </w:r>
      <w:proofErr w:type="spellStart"/>
      <w:r w:rsidR="00E25EA0">
        <w:rPr>
          <w:rFonts w:ascii="Segoe UI" w:eastAsia="Segoe UI" w:hAnsi="Segoe UI" w:cs="Segoe UI"/>
          <w:lang w:val="en-US"/>
        </w:rPr>
        <w:t>Eur</w:t>
      </w:r>
      <w:proofErr w:type="spellEnd"/>
      <w:r w:rsidR="00B37468">
        <w:rPr>
          <w:rFonts w:ascii="Segoe UI" w:eastAsia="Segoe UI" w:hAnsi="Segoe UI" w:cs="Segoe UI"/>
          <w:lang w:val="en-US"/>
        </w:rPr>
        <w:t xml:space="preserve">, </w:t>
      </w:r>
      <w:r w:rsidR="008E37CA">
        <w:rPr>
          <w:rFonts w:ascii="Segoe UI" w:eastAsia="Segoe UI" w:hAnsi="Segoe UI" w:cs="Segoe UI"/>
          <w:lang w:val="en-US"/>
        </w:rPr>
        <w:t xml:space="preserve">o </w:t>
      </w:r>
      <w:r w:rsidRPr="000A7831">
        <w:rPr>
          <w:rFonts w:ascii="Segoe UI" w:eastAsia="Segoe UI" w:hAnsi="Segoe UI" w:cs="Segoe UI"/>
        </w:rPr>
        <w:t>i</w:t>
      </w:r>
      <w:r>
        <w:rPr>
          <w:rFonts w:ascii="Segoe UI" w:eastAsia="Segoe UI" w:hAnsi="Segoe UI" w:cs="Segoe UI"/>
        </w:rPr>
        <w:t>š</w:t>
      </w:r>
      <w:r w:rsidRPr="000A7831">
        <w:rPr>
          <w:rFonts w:ascii="Segoe UI" w:eastAsia="Segoe UI" w:hAnsi="Segoe UI" w:cs="Segoe UI"/>
        </w:rPr>
        <w:t xml:space="preserve"> viso gr</w:t>
      </w:r>
      <w:r>
        <w:rPr>
          <w:rFonts w:ascii="Segoe UI" w:eastAsia="Segoe UI" w:hAnsi="Segoe UI" w:cs="Segoe UI"/>
        </w:rPr>
        <w:t>ąž</w:t>
      </w:r>
      <w:r w:rsidRPr="000A7831">
        <w:rPr>
          <w:rFonts w:ascii="Segoe UI" w:eastAsia="Segoe UI" w:hAnsi="Segoe UI" w:cs="Segoe UI"/>
        </w:rPr>
        <w:t>in</w:t>
      </w:r>
      <w:r w:rsidR="00B37468">
        <w:rPr>
          <w:rFonts w:ascii="Segoe UI" w:eastAsia="Segoe UI" w:hAnsi="Segoe UI" w:cs="Segoe UI"/>
        </w:rPr>
        <w:t>tina</w:t>
      </w:r>
      <w:r w:rsidRPr="000A7831">
        <w:rPr>
          <w:rFonts w:ascii="Segoe UI" w:eastAsia="Segoe UI" w:hAnsi="Segoe UI" w:cs="Segoe UI"/>
        </w:rPr>
        <w:t xml:space="preserve"> </w:t>
      </w:r>
      <w:r w:rsidR="00B37468">
        <w:rPr>
          <w:rFonts w:ascii="Segoe UI" w:eastAsia="Segoe UI" w:hAnsi="Segoe UI" w:cs="Segoe UI"/>
        </w:rPr>
        <w:t xml:space="preserve">suma </w:t>
      </w:r>
      <w:r w:rsidR="008E37CA">
        <w:rPr>
          <w:rFonts w:ascii="Segoe UI" w:eastAsia="Segoe UI" w:hAnsi="Segoe UI" w:cs="Segoe UI"/>
        </w:rPr>
        <w:t xml:space="preserve">– </w:t>
      </w:r>
      <w:r w:rsidRPr="000A7831">
        <w:rPr>
          <w:rFonts w:ascii="Segoe UI" w:eastAsia="Segoe UI" w:hAnsi="Segoe UI" w:cs="Segoe UI"/>
        </w:rPr>
        <w:t>145</w:t>
      </w:r>
      <w:r w:rsidR="00925859">
        <w:rPr>
          <w:rFonts w:ascii="Segoe UI" w:eastAsia="Segoe UI" w:hAnsi="Segoe UI" w:cs="Segoe UI"/>
        </w:rPr>
        <w:t>2</w:t>
      </w:r>
      <w:r>
        <w:rPr>
          <w:rFonts w:ascii="Segoe UI" w:eastAsia="Segoe UI" w:hAnsi="Segoe UI" w:cs="Segoe UI"/>
        </w:rPr>
        <w:t xml:space="preserve"> </w:t>
      </w:r>
      <w:r w:rsidRPr="000A7831">
        <w:rPr>
          <w:rFonts w:ascii="Segoe UI" w:eastAsia="Segoe UI" w:hAnsi="Segoe UI" w:cs="Segoe UI"/>
        </w:rPr>
        <w:t xml:space="preserve">Eur. </w:t>
      </w:r>
      <w:r w:rsidR="006A64B3">
        <w:rPr>
          <w:rFonts w:ascii="Segoe UI" w:eastAsia="Segoe UI" w:hAnsi="Segoe UI" w:cs="Segoe UI"/>
        </w:rPr>
        <w:t>Su</w:t>
      </w:r>
      <w:r w:rsidRPr="000A7831">
        <w:rPr>
          <w:rFonts w:ascii="Segoe UI" w:eastAsia="Segoe UI" w:hAnsi="Segoe UI" w:cs="Segoe UI"/>
        </w:rPr>
        <w:t xml:space="preserve"> suma</w:t>
      </w:r>
      <w:r>
        <w:rPr>
          <w:rFonts w:ascii="Segoe UI" w:eastAsia="Segoe UI" w:hAnsi="Segoe UI" w:cs="Segoe UI"/>
        </w:rPr>
        <w:t>ž</w:t>
      </w:r>
      <w:r w:rsidRPr="000A7831">
        <w:rPr>
          <w:rFonts w:ascii="Segoe UI" w:eastAsia="Segoe UI" w:hAnsi="Segoe UI" w:cs="Segoe UI"/>
        </w:rPr>
        <w:t xml:space="preserve">inta </w:t>
      </w:r>
      <w:r w:rsidR="00B03D9B">
        <w:rPr>
          <w:rFonts w:ascii="Segoe UI" w:eastAsia="Segoe UI" w:hAnsi="Segoe UI" w:cs="Segoe UI"/>
        </w:rPr>
        <w:t>(</w:t>
      </w:r>
      <w:r w:rsidRPr="000A7831">
        <w:rPr>
          <w:rFonts w:ascii="Segoe UI" w:eastAsia="Segoe UI" w:hAnsi="Segoe UI" w:cs="Segoe UI"/>
        </w:rPr>
        <w:t>40</w:t>
      </w:r>
      <w:r>
        <w:rPr>
          <w:rFonts w:ascii="Segoe UI" w:eastAsia="Segoe UI" w:hAnsi="Segoe UI" w:cs="Segoe UI"/>
        </w:rPr>
        <w:t xml:space="preserve"> proc.</w:t>
      </w:r>
      <w:r w:rsidR="00B03D9B">
        <w:rPr>
          <w:rFonts w:ascii="Segoe UI" w:eastAsia="Segoe UI" w:hAnsi="Segoe UI" w:cs="Segoe UI"/>
        </w:rPr>
        <w:t>)</w:t>
      </w:r>
      <w:r w:rsidRPr="000A7831">
        <w:rPr>
          <w:rFonts w:ascii="Segoe UI" w:eastAsia="Segoe UI" w:hAnsi="Segoe UI" w:cs="Segoe UI"/>
        </w:rPr>
        <w:t xml:space="preserve"> pal</w:t>
      </w:r>
      <w:r>
        <w:rPr>
          <w:rFonts w:ascii="Segoe UI" w:eastAsia="Segoe UI" w:hAnsi="Segoe UI" w:cs="Segoe UI"/>
        </w:rPr>
        <w:t>ūkanų</w:t>
      </w:r>
      <w:r w:rsidRPr="000A7831">
        <w:rPr>
          <w:rFonts w:ascii="Segoe UI" w:eastAsia="Segoe UI" w:hAnsi="Segoe UI" w:cs="Segoe UI"/>
        </w:rPr>
        <w:t xml:space="preserve"> norma, </w:t>
      </w:r>
      <w:r w:rsidR="00901B85">
        <w:rPr>
          <w:rFonts w:ascii="Segoe UI" w:eastAsia="Segoe UI" w:hAnsi="Segoe UI" w:cs="Segoe UI"/>
        </w:rPr>
        <w:t xml:space="preserve">mėnesio įmoka </w:t>
      </w:r>
      <w:r w:rsidR="008E3A81">
        <w:rPr>
          <w:rFonts w:ascii="Segoe UI" w:eastAsia="Segoe UI" w:hAnsi="Segoe UI" w:cs="Segoe UI"/>
        </w:rPr>
        <w:t>būtų 10</w:t>
      </w:r>
      <w:r w:rsidR="008159B1">
        <w:rPr>
          <w:rFonts w:ascii="Segoe UI" w:eastAsia="Segoe UI" w:hAnsi="Segoe UI" w:cs="Segoe UI"/>
        </w:rPr>
        <w:t>2,50</w:t>
      </w:r>
      <w:r w:rsidR="008E3A81">
        <w:rPr>
          <w:rFonts w:ascii="Segoe UI" w:eastAsia="Segoe UI" w:hAnsi="Segoe UI" w:cs="Segoe UI"/>
        </w:rPr>
        <w:t xml:space="preserve"> Eur, </w:t>
      </w:r>
      <w:r w:rsidR="008E37CA">
        <w:rPr>
          <w:rFonts w:ascii="Segoe UI" w:eastAsia="Segoe UI" w:hAnsi="Segoe UI" w:cs="Segoe UI"/>
        </w:rPr>
        <w:t xml:space="preserve">o </w:t>
      </w:r>
      <w:r w:rsidR="008E3A81">
        <w:rPr>
          <w:rFonts w:ascii="Segoe UI" w:eastAsia="Segoe UI" w:hAnsi="Segoe UI" w:cs="Segoe UI"/>
        </w:rPr>
        <w:t xml:space="preserve">visa </w:t>
      </w:r>
      <w:r w:rsidR="00EA7ED9">
        <w:rPr>
          <w:rFonts w:ascii="Segoe UI" w:eastAsia="Segoe UI" w:hAnsi="Segoe UI" w:cs="Segoe UI"/>
        </w:rPr>
        <w:t>grąžintina suma</w:t>
      </w:r>
      <w:r w:rsidR="00CA71F4">
        <w:rPr>
          <w:rFonts w:ascii="Segoe UI" w:eastAsia="Segoe UI" w:hAnsi="Segoe UI" w:cs="Segoe UI"/>
        </w:rPr>
        <w:t xml:space="preserve"> </w:t>
      </w:r>
      <w:r w:rsidR="008E37CA">
        <w:rPr>
          <w:rFonts w:ascii="Segoe UI" w:eastAsia="Segoe UI" w:hAnsi="Segoe UI" w:cs="Segoe UI"/>
        </w:rPr>
        <w:t>siektų</w:t>
      </w:r>
      <w:r w:rsidR="00CA71F4">
        <w:rPr>
          <w:rFonts w:ascii="Segoe UI" w:eastAsia="Segoe UI" w:hAnsi="Segoe UI" w:cs="Segoe UI"/>
        </w:rPr>
        <w:t xml:space="preserve"> </w:t>
      </w:r>
      <w:r w:rsidRPr="000A7831">
        <w:rPr>
          <w:rFonts w:ascii="Segoe UI" w:eastAsia="Segoe UI" w:hAnsi="Segoe UI" w:cs="Segoe UI"/>
        </w:rPr>
        <w:t xml:space="preserve">1230Eur. </w:t>
      </w:r>
      <w:r w:rsidR="00646D67">
        <w:rPr>
          <w:rFonts w:ascii="Segoe UI" w:eastAsia="Segoe UI" w:hAnsi="Segoe UI" w:cs="Segoe UI"/>
        </w:rPr>
        <w:t xml:space="preserve">O štai </w:t>
      </w:r>
      <w:r w:rsidR="0058385A">
        <w:rPr>
          <w:rFonts w:ascii="Segoe UI" w:eastAsia="Segoe UI" w:hAnsi="Segoe UI" w:cs="Segoe UI"/>
        </w:rPr>
        <w:t xml:space="preserve">pagal </w:t>
      </w:r>
      <w:r>
        <w:rPr>
          <w:rFonts w:ascii="Segoe UI" w:eastAsia="Segoe UI" w:hAnsi="Segoe UI" w:cs="Segoe UI"/>
        </w:rPr>
        <w:t>šių</w:t>
      </w:r>
      <w:r w:rsidRPr="000A7831">
        <w:rPr>
          <w:rFonts w:ascii="Segoe UI" w:eastAsia="Segoe UI" w:hAnsi="Segoe UI" w:cs="Segoe UI"/>
        </w:rPr>
        <w:t xml:space="preserve"> met</w:t>
      </w:r>
      <w:r>
        <w:rPr>
          <w:rFonts w:ascii="Segoe UI" w:eastAsia="Segoe UI" w:hAnsi="Segoe UI" w:cs="Segoe UI"/>
        </w:rPr>
        <w:t>ų</w:t>
      </w:r>
      <w:r w:rsidRPr="000A7831">
        <w:rPr>
          <w:rFonts w:ascii="Segoe UI" w:eastAsia="Segoe UI" w:hAnsi="Segoe UI" w:cs="Segoe UI"/>
        </w:rPr>
        <w:t xml:space="preserve"> vasario m</w:t>
      </w:r>
      <w:r>
        <w:rPr>
          <w:rFonts w:ascii="Segoe UI" w:eastAsia="Segoe UI" w:hAnsi="Segoe UI" w:cs="Segoe UI"/>
        </w:rPr>
        <w:t>ė</w:t>
      </w:r>
      <w:r w:rsidRPr="000A7831">
        <w:rPr>
          <w:rFonts w:ascii="Segoe UI" w:eastAsia="Segoe UI" w:hAnsi="Segoe UI" w:cs="Segoe UI"/>
        </w:rPr>
        <w:t>n. finans</w:t>
      </w:r>
      <w:r>
        <w:rPr>
          <w:rFonts w:ascii="Segoe UI" w:eastAsia="Segoe UI" w:hAnsi="Segoe UI" w:cs="Segoe UI"/>
        </w:rPr>
        <w:t>ų</w:t>
      </w:r>
      <w:r w:rsidRPr="000A7831">
        <w:rPr>
          <w:rFonts w:ascii="Segoe UI" w:eastAsia="Segoe UI" w:hAnsi="Segoe UI" w:cs="Segoe UI"/>
        </w:rPr>
        <w:t xml:space="preserve"> </w:t>
      </w:r>
      <w:r>
        <w:rPr>
          <w:rFonts w:ascii="Segoe UI" w:eastAsia="Segoe UI" w:hAnsi="Segoe UI" w:cs="Segoe UI"/>
        </w:rPr>
        <w:t>į</w:t>
      </w:r>
      <w:r w:rsidRPr="000A7831">
        <w:rPr>
          <w:rFonts w:ascii="Segoe UI" w:eastAsia="Segoe UI" w:hAnsi="Segoe UI" w:cs="Segoe UI"/>
        </w:rPr>
        <w:t>staig</w:t>
      </w:r>
      <w:r>
        <w:rPr>
          <w:rFonts w:ascii="Segoe UI" w:eastAsia="Segoe UI" w:hAnsi="Segoe UI" w:cs="Segoe UI"/>
        </w:rPr>
        <w:t>ų</w:t>
      </w:r>
      <w:r w:rsidRPr="000A7831">
        <w:rPr>
          <w:rFonts w:ascii="Segoe UI" w:eastAsia="Segoe UI" w:hAnsi="Segoe UI" w:cs="Segoe UI"/>
        </w:rPr>
        <w:t xml:space="preserve"> i</w:t>
      </w:r>
      <w:r>
        <w:rPr>
          <w:rFonts w:ascii="Segoe UI" w:eastAsia="Segoe UI" w:hAnsi="Segoe UI" w:cs="Segoe UI"/>
        </w:rPr>
        <w:t>š</w:t>
      </w:r>
      <w:r w:rsidRPr="000A7831">
        <w:rPr>
          <w:rFonts w:ascii="Segoe UI" w:eastAsia="Segoe UI" w:hAnsi="Segoe UI" w:cs="Segoe UI"/>
        </w:rPr>
        <w:t>duot</w:t>
      </w:r>
      <w:r>
        <w:rPr>
          <w:rFonts w:ascii="Segoe UI" w:eastAsia="Segoe UI" w:hAnsi="Segoe UI" w:cs="Segoe UI"/>
        </w:rPr>
        <w:t>ų</w:t>
      </w:r>
      <w:r w:rsidRPr="000A7831">
        <w:rPr>
          <w:rFonts w:ascii="Segoe UI" w:eastAsia="Segoe UI" w:hAnsi="Segoe UI" w:cs="Segoe UI"/>
        </w:rPr>
        <w:t xml:space="preserve"> vartojimo kredit</w:t>
      </w:r>
      <w:r>
        <w:rPr>
          <w:rFonts w:ascii="Segoe UI" w:eastAsia="Segoe UI" w:hAnsi="Segoe UI" w:cs="Segoe UI"/>
        </w:rPr>
        <w:t xml:space="preserve">ų </w:t>
      </w:r>
      <w:r w:rsidRPr="000A7831">
        <w:rPr>
          <w:rFonts w:ascii="Segoe UI" w:eastAsia="Segoe UI" w:hAnsi="Segoe UI" w:cs="Segoe UI"/>
        </w:rPr>
        <w:t>vidutin</w:t>
      </w:r>
      <w:r>
        <w:rPr>
          <w:rFonts w:ascii="Segoe UI" w:eastAsia="Segoe UI" w:hAnsi="Segoe UI" w:cs="Segoe UI"/>
        </w:rPr>
        <w:t>ę</w:t>
      </w:r>
      <w:r w:rsidRPr="000A7831">
        <w:rPr>
          <w:rFonts w:ascii="Segoe UI" w:eastAsia="Segoe UI" w:hAnsi="Segoe UI" w:cs="Segoe UI"/>
        </w:rPr>
        <w:t xml:space="preserve"> metin</w:t>
      </w:r>
      <w:r>
        <w:rPr>
          <w:rFonts w:ascii="Segoe UI" w:eastAsia="Segoe UI" w:hAnsi="Segoe UI" w:cs="Segoe UI"/>
        </w:rPr>
        <w:t>ę</w:t>
      </w:r>
      <w:r w:rsidRPr="000A7831">
        <w:rPr>
          <w:rFonts w:ascii="Segoe UI" w:eastAsia="Segoe UI" w:hAnsi="Segoe UI" w:cs="Segoe UI"/>
        </w:rPr>
        <w:t xml:space="preserve"> p</w:t>
      </w:r>
      <w:r>
        <w:rPr>
          <w:rFonts w:ascii="Segoe UI" w:eastAsia="Segoe UI" w:hAnsi="Segoe UI" w:cs="Segoe UI"/>
        </w:rPr>
        <w:t>alū</w:t>
      </w:r>
      <w:r w:rsidRPr="000A7831">
        <w:rPr>
          <w:rFonts w:ascii="Segoe UI" w:eastAsia="Segoe UI" w:hAnsi="Segoe UI" w:cs="Segoe UI"/>
        </w:rPr>
        <w:t>kan</w:t>
      </w:r>
      <w:r>
        <w:rPr>
          <w:rFonts w:ascii="Segoe UI" w:eastAsia="Segoe UI" w:hAnsi="Segoe UI" w:cs="Segoe UI"/>
        </w:rPr>
        <w:t>ų</w:t>
      </w:r>
      <w:r w:rsidRPr="000A7831">
        <w:rPr>
          <w:rFonts w:ascii="Segoe UI" w:eastAsia="Segoe UI" w:hAnsi="Segoe UI" w:cs="Segoe UI"/>
        </w:rPr>
        <w:t xml:space="preserve"> norm</w:t>
      </w:r>
      <w:r>
        <w:rPr>
          <w:rFonts w:ascii="Segoe UI" w:eastAsia="Segoe UI" w:hAnsi="Segoe UI" w:cs="Segoe UI"/>
        </w:rPr>
        <w:t>ą</w:t>
      </w:r>
      <w:r w:rsidRPr="000A7831">
        <w:rPr>
          <w:rFonts w:ascii="Segoe UI" w:eastAsia="Segoe UI" w:hAnsi="Segoe UI" w:cs="Segoe UI"/>
        </w:rPr>
        <w:t xml:space="preserve"> </w:t>
      </w:r>
      <w:r>
        <w:rPr>
          <w:rFonts w:ascii="Segoe UI" w:eastAsia="Segoe UI" w:hAnsi="Segoe UI" w:cs="Segoe UI"/>
        </w:rPr>
        <w:t>(</w:t>
      </w:r>
      <w:r w:rsidRPr="000A7831">
        <w:rPr>
          <w:rFonts w:ascii="Segoe UI" w:eastAsia="Segoe UI" w:hAnsi="Segoe UI" w:cs="Segoe UI"/>
        </w:rPr>
        <w:t>8</w:t>
      </w:r>
      <w:r w:rsidR="00646D67">
        <w:rPr>
          <w:rFonts w:ascii="Segoe UI" w:eastAsia="Segoe UI" w:hAnsi="Segoe UI" w:cs="Segoe UI"/>
        </w:rPr>
        <w:t>,</w:t>
      </w:r>
      <w:r w:rsidRPr="000A7831">
        <w:rPr>
          <w:rFonts w:ascii="Segoe UI" w:eastAsia="Segoe UI" w:hAnsi="Segoe UI" w:cs="Segoe UI"/>
        </w:rPr>
        <w:t>65</w:t>
      </w:r>
      <w:r>
        <w:rPr>
          <w:rFonts w:ascii="Segoe UI" w:eastAsia="Segoe UI" w:hAnsi="Segoe UI" w:cs="Segoe UI"/>
        </w:rPr>
        <w:t xml:space="preserve"> proc.)</w:t>
      </w:r>
      <w:r w:rsidRPr="000A7831">
        <w:rPr>
          <w:rFonts w:ascii="Segoe UI" w:eastAsia="Segoe UI" w:hAnsi="Segoe UI" w:cs="Segoe UI"/>
        </w:rPr>
        <w:t xml:space="preserve"> </w:t>
      </w:r>
      <w:r>
        <w:rPr>
          <w:rFonts w:ascii="Segoe UI" w:eastAsia="Segoe UI" w:hAnsi="Segoe UI" w:cs="Segoe UI"/>
        </w:rPr>
        <w:t xml:space="preserve">– </w:t>
      </w:r>
      <w:r w:rsidR="00C57C09">
        <w:rPr>
          <w:rFonts w:ascii="Segoe UI" w:eastAsia="Segoe UI" w:hAnsi="Segoe UI" w:cs="Segoe UI"/>
        </w:rPr>
        <w:t xml:space="preserve">mėnesio įmoka </w:t>
      </w:r>
      <w:r w:rsidR="00C57C09">
        <w:rPr>
          <w:rFonts w:ascii="Segoe UI" w:eastAsia="Segoe UI" w:hAnsi="Segoe UI" w:cs="Segoe UI"/>
          <w:lang w:val="en-US"/>
        </w:rPr>
        <w:t xml:space="preserve">87,30 </w:t>
      </w:r>
      <w:proofErr w:type="spellStart"/>
      <w:r w:rsidR="00C57C09">
        <w:rPr>
          <w:rFonts w:ascii="Segoe UI" w:eastAsia="Segoe UI" w:hAnsi="Segoe UI" w:cs="Segoe UI"/>
          <w:lang w:val="en-US"/>
        </w:rPr>
        <w:t>Eur</w:t>
      </w:r>
      <w:proofErr w:type="spellEnd"/>
      <w:r w:rsidR="00C57C09">
        <w:rPr>
          <w:rFonts w:ascii="Segoe UI" w:eastAsia="Segoe UI" w:hAnsi="Segoe UI" w:cs="Segoe UI"/>
          <w:lang w:val="en-US"/>
        </w:rPr>
        <w:t xml:space="preserve">, </w:t>
      </w:r>
      <w:r w:rsidR="008E37CA">
        <w:rPr>
          <w:rFonts w:ascii="Segoe UI" w:eastAsia="Segoe UI" w:hAnsi="Segoe UI" w:cs="Segoe UI"/>
          <w:lang w:val="en-US"/>
        </w:rPr>
        <w:t xml:space="preserve">o </w:t>
      </w:r>
      <w:r w:rsidR="00C57C09">
        <w:rPr>
          <w:rFonts w:ascii="Segoe UI" w:eastAsia="Segoe UI" w:hAnsi="Segoe UI" w:cs="Segoe UI"/>
          <w:lang w:val="en-US"/>
        </w:rPr>
        <w:t xml:space="preserve">visa </w:t>
      </w:r>
      <w:r w:rsidRPr="000A7831">
        <w:rPr>
          <w:rFonts w:ascii="Segoe UI" w:eastAsia="Segoe UI" w:hAnsi="Segoe UI" w:cs="Segoe UI"/>
        </w:rPr>
        <w:t>gr</w:t>
      </w:r>
      <w:r>
        <w:rPr>
          <w:rFonts w:ascii="Segoe UI" w:eastAsia="Segoe UI" w:hAnsi="Segoe UI" w:cs="Segoe UI"/>
        </w:rPr>
        <w:t>ąž</w:t>
      </w:r>
      <w:r w:rsidRPr="000A7831">
        <w:rPr>
          <w:rFonts w:ascii="Segoe UI" w:eastAsia="Segoe UI" w:hAnsi="Segoe UI" w:cs="Segoe UI"/>
        </w:rPr>
        <w:t>in</w:t>
      </w:r>
      <w:r w:rsidR="00C57C09">
        <w:rPr>
          <w:rFonts w:ascii="Segoe UI" w:eastAsia="Segoe UI" w:hAnsi="Segoe UI" w:cs="Segoe UI"/>
        </w:rPr>
        <w:t>tina suma</w:t>
      </w:r>
      <w:r w:rsidR="008E37CA">
        <w:rPr>
          <w:rFonts w:ascii="Segoe UI" w:eastAsia="Segoe UI" w:hAnsi="Segoe UI" w:cs="Segoe UI"/>
        </w:rPr>
        <w:t xml:space="preserve"> </w:t>
      </w:r>
      <w:r w:rsidRPr="000A7831">
        <w:rPr>
          <w:rFonts w:ascii="Segoe UI" w:eastAsia="Segoe UI" w:hAnsi="Segoe UI" w:cs="Segoe UI"/>
        </w:rPr>
        <w:t>1</w:t>
      </w:r>
      <w:r>
        <w:rPr>
          <w:rFonts w:ascii="Segoe UI" w:eastAsia="Segoe UI" w:hAnsi="Segoe UI" w:cs="Segoe UI"/>
        </w:rPr>
        <w:t>,</w:t>
      </w:r>
      <w:r w:rsidRPr="000A7831">
        <w:rPr>
          <w:rFonts w:ascii="Segoe UI" w:eastAsia="Segoe UI" w:hAnsi="Segoe UI" w:cs="Segoe UI"/>
        </w:rPr>
        <w:t>048</w:t>
      </w:r>
      <w:r>
        <w:rPr>
          <w:rFonts w:ascii="Segoe UI" w:eastAsia="Segoe UI" w:hAnsi="Segoe UI" w:cs="Segoe UI"/>
        </w:rPr>
        <w:t xml:space="preserve"> tūkst.</w:t>
      </w:r>
      <w:r w:rsidRPr="000A7831">
        <w:rPr>
          <w:rFonts w:ascii="Segoe UI" w:eastAsia="Segoe UI" w:hAnsi="Segoe UI" w:cs="Segoe UI"/>
        </w:rPr>
        <w:t xml:space="preserve"> Eur</w:t>
      </w:r>
      <w:r w:rsidR="00D858CC" w:rsidRPr="00D858CC">
        <w:rPr>
          <w:rFonts w:ascii="Segoe UI" w:eastAsia="Segoe UI" w:hAnsi="Segoe UI" w:cs="Segoe UI"/>
        </w:rPr>
        <w:t>“</w:t>
      </w:r>
      <w:r w:rsidR="00F15971">
        <w:rPr>
          <w:rFonts w:ascii="Segoe UI" w:eastAsia="Segoe UI" w:hAnsi="Segoe UI" w:cs="Segoe UI"/>
        </w:rPr>
        <w:t>, – sako ekspertė.</w:t>
      </w:r>
    </w:p>
    <w:p w14:paraId="7764CC7C" w14:textId="7AD2BB1C" w:rsidR="006D40E0" w:rsidRPr="006D40E0" w:rsidRDefault="002B35BB" w:rsidP="003E288B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Primena skolintis atsakingai</w:t>
      </w:r>
    </w:p>
    <w:p w14:paraId="27AF184F" w14:textId="4FBACCA0" w:rsidR="00E56AFE" w:rsidRDefault="00C42042" w:rsidP="003E288B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Anot </w:t>
      </w:r>
      <w:r w:rsidR="00A67CBB" w:rsidRPr="00A67CBB">
        <w:rPr>
          <w:rFonts w:ascii="Segoe UI" w:eastAsia="Segoe UI" w:hAnsi="Segoe UI" w:cs="Segoe UI"/>
        </w:rPr>
        <w:t>R. Mylė</w:t>
      </w:r>
      <w:r>
        <w:rPr>
          <w:rFonts w:ascii="Segoe UI" w:eastAsia="Segoe UI" w:hAnsi="Segoe UI" w:cs="Segoe UI"/>
        </w:rPr>
        <w:t>s, nors</w:t>
      </w:r>
      <w:r w:rsidR="00A67CBB" w:rsidRPr="00A67CBB">
        <w:rPr>
          <w:rFonts w:ascii="Segoe UI" w:eastAsia="Segoe UI" w:hAnsi="Segoe UI" w:cs="Segoe UI"/>
        </w:rPr>
        <w:t xml:space="preserve"> sumažintos vartojimo </w:t>
      </w:r>
      <w:r w:rsidR="00B378D8">
        <w:rPr>
          <w:rFonts w:ascii="Segoe UI" w:eastAsia="Segoe UI" w:hAnsi="Segoe UI" w:cs="Segoe UI"/>
        </w:rPr>
        <w:t>paskol</w:t>
      </w:r>
      <w:r w:rsidR="00254E5B">
        <w:rPr>
          <w:rFonts w:ascii="Segoe UI" w:eastAsia="Segoe UI" w:hAnsi="Segoe UI" w:cs="Segoe UI"/>
        </w:rPr>
        <w:t>ų</w:t>
      </w:r>
      <w:r w:rsidR="00A67CBB" w:rsidRPr="00A67CBB">
        <w:rPr>
          <w:rFonts w:ascii="Segoe UI" w:eastAsia="Segoe UI" w:hAnsi="Segoe UI" w:cs="Segoe UI"/>
        </w:rPr>
        <w:t xml:space="preserve"> kain</w:t>
      </w:r>
      <w:r w:rsidR="00254E5B">
        <w:rPr>
          <w:rFonts w:ascii="Segoe UI" w:eastAsia="Segoe UI" w:hAnsi="Segoe UI" w:cs="Segoe UI"/>
        </w:rPr>
        <w:t>ų</w:t>
      </w:r>
      <w:r w:rsidR="00A67CBB" w:rsidRPr="00A67CBB">
        <w:rPr>
          <w:rFonts w:ascii="Segoe UI" w:eastAsia="Segoe UI" w:hAnsi="Segoe UI" w:cs="Segoe UI"/>
        </w:rPr>
        <w:t xml:space="preserve"> lubos yra žingsnis didesnės vartotojų apsaugos link, galutinė paskolos kaina </w:t>
      </w:r>
      <w:r w:rsidR="00AC386E">
        <w:rPr>
          <w:rFonts w:ascii="Segoe UI" w:eastAsia="Segoe UI" w:hAnsi="Segoe UI" w:cs="Segoe UI"/>
        </w:rPr>
        <w:t>tebe</w:t>
      </w:r>
      <w:r w:rsidR="00A67CBB" w:rsidRPr="00A67CBB">
        <w:rPr>
          <w:rFonts w:ascii="Segoe UI" w:eastAsia="Segoe UI" w:hAnsi="Segoe UI" w:cs="Segoe UI"/>
        </w:rPr>
        <w:t xml:space="preserve">priklauso nuo </w:t>
      </w:r>
      <w:r w:rsidR="00F21F90">
        <w:rPr>
          <w:rFonts w:ascii="Segoe UI" w:eastAsia="Segoe UI" w:hAnsi="Segoe UI" w:cs="Segoe UI"/>
        </w:rPr>
        <w:t>kiekvieno</w:t>
      </w:r>
      <w:r w:rsidR="00A67CBB" w:rsidRPr="00A67CBB">
        <w:rPr>
          <w:rFonts w:ascii="Segoe UI" w:eastAsia="Segoe UI" w:hAnsi="Segoe UI" w:cs="Segoe UI"/>
        </w:rPr>
        <w:t xml:space="preserve"> </w:t>
      </w:r>
      <w:r w:rsidR="001377BA">
        <w:rPr>
          <w:rFonts w:ascii="Segoe UI" w:eastAsia="Segoe UI" w:hAnsi="Segoe UI" w:cs="Segoe UI"/>
        </w:rPr>
        <w:t xml:space="preserve">žmogaus </w:t>
      </w:r>
      <w:r w:rsidR="00A67CBB" w:rsidRPr="00A67CBB">
        <w:rPr>
          <w:rFonts w:ascii="Segoe UI" w:eastAsia="Segoe UI" w:hAnsi="Segoe UI" w:cs="Segoe UI"/>
        </w:rPr>
        <w:t>pasirinkimų.</w:t>
      </w:r>
    </w:p>
    <w:p w14:paraId="3D7CA89D" w14:textId="1EFC9CD8" w:rsidR="00A67CBB" w:rsidRPr="00A67CBB" w:rsidRDefault="00A67CBB" w:rsidP="00A67CBB">
      <w:pPr>
        <w:spacing w:line="256" w:lineRule="auto"/>
        <w:jc w:val="both"/>
        <w:rPr>
          <w:rFonts w:ascii="Segoe UI" w:eastAsia="Segoe UI" w:hAnsi="Segoe UI" w:cs="Segoe UI"/>
        </w:rPr>
      </w:pPr>
      <w:r w:rsidRPr="00A67CBB">
        <w:rPr>
          <w:rFonts w:ascii="Segoe UI" w:eastAsia="Segoe UI" w:hAnsi="Segoe UI" w:cs="Segoe UI"/>
        </w:rPr>
        <w:lastRenderedPageBreak/>
        <w:t>„Net ir pasikeitus</w:t>
      </w:r>
      <w:r>
        <w:rPr>
          <w:rFonts w:ascii="Segoe UI" w:eastAsia="Segoe UI" w:hAnsi="Segoe UI" w:cs="Segoe UI"/>
        </w:rPr>
        <w:t xml:space="preserve"> įstatymui, </w:t>
      </w:r>
      <w:r w:rsidR="00D756A8">
        <w:rPr>
          <w:rFonts w:ascii="Segoe UI" w:eastAsia="Segoe UI" w:hAnsi="Segoe UI" w:cs="Segoe UI"/>
        </w:rPr>
        <w:t xml:space="preserve">skolinimosi </w:t>
      </w:r>
      <w:r w:rsidR="0084687A">
        <w:rPr>
          <w:rFonts w:ascii="Segoe UI" w:eastAsia="Segoe UI" w:hAnsi="Segoe UI" w:cs="Segoe UI"/>
        </w:rPr>
        <w:t xml:space="preserve">sprendimų </w:t>
      </w:r>
      <w:r>
        <w:rPr>
          <w:rFonts w:ascii="Segoe UI" w:eastAsia="Segoe UI" w:hAnsi="Segoe UI" w:cs="Segoe UI"/>
        </w:rPr>
        <w:t xml:space="preserve">ašis </w:t>
      </w:r>
      <w:r w:rsidR="00D756A8">
        <w:rPr>
          <w:rFonts w:ascii="Segoe UI" w:eastAsia="Segoe UI" w:hAnsi="Segoe UI" w:cs="Segoe UI"/>
        </w:rPr>
        <w:t>tebėra</w:t>
      </w:r>
      <w:r>
        <w:rPr>
          <w:rFonts w:ascii="Segoe UI" w:eastAsia="Segoe UI" w:hAnsi="Segoe UI" w:cs="Segoe UI"/>
        </w:rPr>
        <w:t xml:space="preserve"> </w:t>
      </w:r>
      <w:r w:rsidR="00716378">
        <w:rPr>
          <w:rFonts w:ascii="Segoe UI" w:eastAsia="Segoe UI" w:hAnsi="Segoe UI" w:cs="Segoe UI"/>
        </w:rPr>
        <w:t>kiekvieno žmogaus situacija</w:t>
      </w:r>
      <w:r w:rsidRPr="00A67CBB">
        <w:rPr>
          <w:rFonts w:ascii="Segoe UI" w:eastAsia="Segoe UI" w:hAnsi="Segoe UI" w:cs="Segoe UI"/>
        </w:rPr>
        <w:t xml:space="preserve">. </w:t>
      </w:r>
      <w:r w:rsidR="000643C4">
        <w:rPr>
          <w:rFonts w:ascii="Segoe UI" w:eastAsia="Segoe UI" w:hAnsi="Segoe UI" w:cs="Segoe UI"/>
        </w:rPr>
        <w:t>Kitaip tariant, s</w:t>
      </w:r>
      <w:r w:rsidRPr="00A67CBB">
        <w:rPr>
          <w:rFonts w:ascii="Segoe UI" w:eastAsia="Segoe UI" w:hAnsi="Segoe UI" w:cs="Segoe UI"/>
        </w:rPr>
        <w:t xml:space="preserve">kolinantis reikėtų ne tik žiūrėti į skaičius, bet ir įsivertinti, ar paskola tikrai būtina, ar ji atitinka jūsų finansines galimybes ir ar pasirinktas pasiūlymas yra geriausias iš </w:t>
      </w:r>
      <w:r w:rsidR="00F14361">
        <w:rPr>
          <w:rFonts w:ascii="Segoe UI" w:eastAsia="Segoe UI" w:hAnsi="Segoe UI" w:cs="Segoe UI"/>
        </w:rPr>
        <w:t xml:space="preserve">visų </w:t>
      </w:r>
      <w:r w:rsidRPr="00A67CBB">
        <w:rPr>
          <w:rFonts w:ascii="Segoe UI" w:eastAsia="Segoe UI" w:hAnsi="Segoe UI" w:cs="Segoe UI"/>
        </w:rPr>
        <w:t>galimų</w:t>
      </w:r>
      <w:r w:rsidR="00017D76" w:rsidRPr="00017D76">
        <w:rPr>
          <w:rFonts w:ascii="Segoe UI" w:eastAsia="Segoe UI" w:hAnsi="Segoe UI" w:cs="Segoe UI"/>
        </w:rPr>
        <w:t>“</w:t>
      </w:r>
      <w:r w:rsidRPr="00A67CBB">
        <w:rPr>
          <w:rFonts w:ascii="Segoe UI" w:eastAsia="Segoe UI" w:hAnsi="Segoe UI" w:cs="Segoe UI"/>
        </w:rPr>
        <w:t xml:space="preserve">, – </w:t>
      </w:r>
      <w:r w:rsidR="00267A1F">
        <w:rPr>
          <w:rFonts w:ascii="Segoe UI" w:eastAsia="Segoe UI" w:hAnsi="Segoe UI" w:cs="Segoe UI"/>
        </w:rPr>
        <w:t xml:space="preserve">atkreipia dėmesį </w:t>
      </w:r>
      <w:r w:rsidRPr="00A67CBB">
        <w:rPr>
          <w:rFonts w:ascii="Segoe UI" w:eastAsia="Segoe UI" w:hAnsi="Segoe UI" w:cs="Segoe UI"/>
        </w:rPr>
        <w:t>ji.</w:t>
      </w:r>
    </w:p>
    <w:p w14:paraId="1E5E0BD0" w14:textId="21C00F72" w:rsidR="00563EFF" w:rsidRDefault="00064D0D" w:rsidP="003E288B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Be to,</w:t>
      </w:r>
      <w:r w:rsidR="00A67CBB" w:rsidRPr="00A67CBB">
        <w:rPr>
          <w:rFonts w:ascii="Segoe UI" w:eastAsia="Segoe UI" w:hAnsi="Segoe UI" w:cs="Segoe UI"/>
        </w:rPr>
        <w:t xml:space="preserve"> tik sąmoninga</w:t>
      </w:r>
      <w:r>
        <w:rPr>
          <w:rFonts w:ascii="Segoe UI" w:eastAsia="Segoe UI" w:hAnsi="Segoe UI" w:cs="Segoe UI"/>
        </w:rPr>
        <w:t>s</w:t>
      </w:r>
      <w:r w:rsidR="00A67CBB" w:rsidRPr="00A67CBB">
        <w:rPr>
          <w:rFonts w:ascii="Segoe UI" w:eastAsia="Segoe UI" w:hAnsi="Segoe UI" w:cs="Segoe UI"/>
        </w:rPr>
        <w:t xml:space="preserve"> požiūris į skolinimąsi lei</w:t>
      </w:r>
      <w:r>
        <w:rPr>
          <w:rFonts w:ascii="Segoe UI" w:eastAsia="Segoe UI" w:hAnsi="Segoe UI" w:cs="Segoe UI"/>
        </w:rPr>
        <w:t>s</w:t>
      </w:r>
      <w:r w:rsidR="00A67CBB" w:rsidRPr="00A67CBB">
        <w:rPr>
          <w:rFonts w:ascii="Segoe UI" w:eastAsia="Segoe UI" w:hAnsi="Segoe UI" w:cs="Segoe UI"/>
        </w:rPr>
        <w:t xml:space="preserve"> paskolą paversti naudingu finansiniu įrankiu, o ne papildoma našta ateityje</w:t>
      </w:r>
      <w:r>
        <w:rPr>
          <w:rFonts w:ascii="Segoe UI" w:eastAsia="Segoe UI" w:hAnsi="Segoe UI" w:cs="Segoe UI"/>
        </w:rPr>
        <w:t xml:space="preserve">, </w:t>
      </w:r>
      <w:r w:rsidR="009D032D">
        <w:rPr>
          <w:rFonts w:ascii="Segoe UI" w:eastAsia="Segoe UI" w:hAnsi="Segoe UI" w:cs="Segoe UI"/>
        </w:rPr>
        <w:t>priduria</w:t>
      </w:r>
      <w:r>
        <w:rPr>
          <w:rFonts w:ascii="Segoe UI" w:eastAsia="Segoe UI" w:hAnsi="Segoe UI" w:cs="Segoe UI"/>
        </w:rPr>
        <w:t xml:space="preserve"> </w:t>
      </w:r>
      <w:r w:rsidR="007D6F54">
        <w:rPr>
          <w:rFonts w:ascii="Segoe UI" w:eastAsia="Segoe UI" w:hAnsi="Segoe UI" w:cs="Segoe UI"/>
        </w:rPr>
        <w:t xml:space="preserve">R. </w:t>
      </w:r>
      <w:proofErr w:type="spellStart"/>
      <w:r w:rsidR="007D6F54">
        <w:rPr>
          <w:rFonts w:ascii="Segoe UI" w:eastAsia="Segoe UI" w:hAnsi="Segoe UI" w:cs="Segoe UI"/>
        </w:rPr>
        <w:t>Mylė</w:t>
      </w:r>
      <w:proofErr w:type="spellEnd"/>
      <w:r w:rsidR="00A67CBB" w:rsidRPr="00A67CBB">
        <w:rPr>
          <w:rFonts w:ascii="Segoe UI" w:eastAsia="Segoe UI" w:hAnsi="Segoe UI" w:cs="Segoe UI"/>
        </w:rPr>
        <w:t>.</w:t>
      </w:r>
      <w:r w:rsidR="00067D7D">
        <w:rPr>
          <w:rFonts w:ascii="Segoe UI" w:eastAsia="Segoe UI" w:hAnsi="Segoe UI" w:cs="Segoe UI"/>
        </w:rPr>
        <w:t xml:space="preserve"> </w:t>
      </w:r>
    </w:p>
    <w:p w14:paraId="7199713E" w14:textId="2BCB984F" w:rsidR="00E56AFE" w:rsidRPr="003E288B" w:rsidRDefault="00563EFF" w:rsidP="003E288B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167BB9" w:rsidRPr="00167BB9">
        <w:rPr>
          <w:rFonts w:ascii="Segoe UI" w:eastAsia="Segoe UI" w:hAnsi="Segoe UI" w:cs="Segoe UI"/>
        </w:rPr>
        <w:t xml:space="preserve">Per brangi </w:t>
      </w:r>
      <w:r w:rsidR="00852C51">
        <w:rPr>
          <w:rFonts w:ascii="Segoe UI" w:eastAsia="Segoe UI" w:hAnsi="Segoe UI" w:cs="Segoe UI"/>
        </w:rPr>
        <w:t xml:space="preserve">vartojimo </w:t>
      </w:r>
      <w:r w:rsidR="00167BB9" w:rsidRPr="00167BB9">
        <w:rPr>
          <w:rFonts w:ascii="Segoe UI" w:eastAsia="Segoe UI" w:hAnsi="Segoe UI" w:cs="Segoe UI"/>
        </w:rPr>
        <w:t xml:space="preserve">paskola ilgainiui gali tapti finansine našta, </w:t>
      </w:r>
      <w:r w:rsidR="0083281A">
        <w:rPr>
          <w:rFonts w:ascii="Segoe UI" w:eastAsia="Segoe UI" w:hAnsi="Segoe UI" w:cs="Segoe UI"/>
        </w:rPr>
        <w:t>kadangi</w:t>
      </w:r>
      <w:r w:rsidR="00167BB9" w:rsidRPr="00167BB9">
        <w:rPr>
          <w:rFonts w:ascii="Segoe UI" w:eastAsia="Segoe UI" w:hAnsi="Segoe UI" w:cs="Segoe UI"/>
        </w:rPr>
        <w:t xml:space="preserve"> didesnės įmokos mažin</w:t>
      </w:r>
      <w:r w:rsidR="0083281A">
        <w:rPr>
          <w:rFonts w:ascii="Segoe UI" w:eastAsia="Segoe UI" w:hAnsi="Segoe UI" w:cs="Segoe UI"/>
        </w:rPr>
        <w:t xml:space="preserve">s </w:t>
      </w:r>
      <w:r w:rsidR="00167BB9" w:rsidRPr="00167BB9">
        <w:rPr>
          <w:rFonts w:ascii="Segoe UI" w:eastAsia="Segoe UI" w:hAnsi="Segoe UI" w:cs="Segoe UI"/>
        </w:rPr>
        <w:t>kasdienio biudžeto lankstumą, ribo</w:t>
      </w:r>
      <w:r w:rsidR="0083281A">
        <w:rPr>
          <w:rFonts w:ascii="Segoe UI" w:eastAsia="Segoe UI" w:hAnsi="Segoe UI" w:cs="Segoe UI"/>
        </w:rPr>
        <w:t>s</w:t>
      </w:r>
      <w:r w:rsidR="00167BB9" w:rsidRPr="00167BB9">
        <w:rPr>
          <w:rFonts w:ascii="Segoe UI" w:eastAsia="Segoe UI" w:hAnsi="Segoe UI" w:cs="Segoe UI"/>
        </w:rPr>
        <w:t xml:space="preserve"> galimybes taupyti </w:t>
      </w:r>
      <w:r w:rsidR="007F7E8F">
        <w:rPr>
          <w:rFonts w:ascii="Segoe UI" w:eastAsia="Segoe UI" w:hAnsi="Segoe UI" w:cs="Segoe UI"/>
        </w:rPr>
        <w:t>i</w:t>
      </w:r>
      <w:r w:rsidR="00167BB9" w:rsidRPr="00167BB9">
        <w:rPr>
          <w:rFonts w:ascii="Segoe UI" w:eastAsia="Segoe UI" w:hAnsi="Segoe UI" w:cs="Segoe UI"/>
        </w:rPr>
        <w:t>r siekti kitų finansinių tikslų. Dėl to</w:t>
      </w:r>
      <w:r w:rsidR="00167BB9">
        <w:rPr>
          <w:rFonts w:ascii="Segoe UI" w:eastAsia="Segoe UI" w:hAnsi="Segoe UI" w:cs="Segoe UI"/>
        </w:rPr>
        <w:t xml:space="preserve"> svarbu ne tik atsakingai skolintis, bet ir at</w:t>
      </w:r>
      <w:r w:rsidR="00CD21B0">
        <w:rPr>
          <w:rFonts w:ascii="Segoe UI" w:eastAsia="Segoe UI" w:hAnsi="Segoe UI" w:cs="Segoe UI"/>
        </w:rPr>
        <w:t>idžiai</w:t>
      </w:r>
      <w:r w:rsidR="00167BB9">
        <w:rPr>
          <w:rFonts w:ascii="Segoe UI" w:eastAsia="Segoe UI" w:hAnsi="Segoe UI" w:cs="Segoe UI"/>
        </w:rPr>
        <w:t xml:space="preserve"> </w:t>
      </w:r>
      <w:r w:rsidR="002A299C">
        <w:rPr>
          <w:rFonts w:ascii="Segoe UI" w:eastAsia="Segoe UI" w:hAnsi="Segoe UI" w:cs="Segoe UI"/>
        </w:rPr>
        <w:t>pasverti</w:t>
      </w:r>
      <w:r w:rsidR="00167BB9">
        <w:rPr>
          <w:rFonts w:ascii="Segoe UI" w:eastAsia="Segoe UI" w:hAnsi="Segoe UI" w:cs="Segoe UI"/>
        </w:rPr>
        <w:t xml:space="preserve"> visas </w:t>
      </w:r>
      <w:r w:rsidR="0064637C">
        <w:rPr>
          <w:rFonts w:ascii="Segoe UI" w:eastAsia="Segoe UI" w:hAnsi="Segoe UI" w:cs="Segoe UI"/>
        </w:rPr>
        <w:t xml:space="preserve">esamas bei būsimas </w:t>
      </w:r>
      <w:r w:rsidR="00167BB9">
        <w:rPr>
          <w:rFonts w:ascii="Segoe UI" w:eastAsia="Segoe UI" w:hAnsi="Segoe UI" w:cs="Segoe UI"/>
        </w:rPr>
        <w:t>aplinkybes</w:t>
      </w:r>
      <w:r w:rsidR="00017D76" w:rsidRPr="00017D76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>, – apibendrina ji.</w:t>
      </w:r>
    </w:p>
    <w:p w14:paraId="1935A23E" w14:textId="269A5136" w:rsidR="00531B5A" w:rsidRPr="00E56AFE" w:rsidRDefault="009C7F6B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9C7F6B">
        <w:rPr>
          <w:rFonts w:ascii="Segoe UI" w:eastAsia="Segoe UI" w:hAnsi="Segoe UI" w:cs="Segoe UI"/>
          <w:i/>
          <w:iCs/>
        </w:rPr>
        <w:t>Apklausą „</w:t>
      </w:r>
      <w:proofErr w:type="spellStart"/>
      <w:r w:rsidRPr="009C7F6B">
        <w:rPr>
          <w:rFonts w:ascii="Segoe UI" w:eastAsia="Segoe UI" w:hAnsi="Segoe UI" w:cs="Segoe UI"/>
          <w:i/>
          <w:iCs/>
        </w:rPr>
        <w:t>Luminor</w:t>
      </w:r>
      <w:proofErr w:type="spellEnd"/>
      <w:r w:rsidRPr="009C7F6B">
        <w:rPr>
          <w:rFonts w:ascii="Segoe UI" w:eastAsia="Segoe UI" w:hAnsi="Segoe UI" w:cs="Segoe UI"/>
          <w:i/>
          <w:iCs/>
        </w:rPr>
        <w:t>“ banko užsakymu Lietuvoje, Latvijoje ir Estijoje 202</w:t>
      </w:r>
      <w:r w:rsidR="00880C47">
        <w:rPr>
          <w:rFonts w:ascii="Segoe UI" w:eastAsia="Segoe UI" w:hAnsi="Segoe UI" w:cs="Segoe UI"/>
          <w:i/>
          <w:iCs/>
        </w:rPr>
        <w:t>6</w:t>
      </w:r>
      <w:r w:rsidRPr="009C7F6B">
        <w:rPr>
          <w:rFonts w:ascii="Segoe UI" w:eastAsia="Segoe UI" w:hAnsi="Segoe UI" w:cs="Segoe UI"/>
          <w:i/>
          <w:iCs/>
        </w:rPr>
        <w:t xml:space="preserve"> metų </w:t>
      </w:r>
      <w:r w:rsidR="00880C47">
        <w:rPr>
          <w:rFonts w:ascii="Segoe UI" w:eastAsia="Segoe UI" w:hAnsi="Segoe UI" w:cs="Segoe UI"/>
          <w:i/>
          <w:iCs/>
        </w:rPr>
        <w:t>kovo</w:t>
      </w:r>
      <w:r w:rsidRPr="009C7F6B">
        <w:rPr>
          <w:rFonts w:ascii="Segoe UI" w:eastAsia="Segoe UI" w:hAnsi="Segoe UI" w:cs="Segoe UI"/>
          <w:i/>
          <w:iCs/>
        </w:rPr>
        <w:t xml:space="preserve"> mėnesį atliko tyrimų bendrovė „Norstat“. Kiekvienoje Baltijos šalyje buvo apklausta apie tūkstantį 18–74 metų amžiaus žmonių.</w:t>
      </w:r>
      <w:r>
        <w:rPr>
          <w:rFonts w:ascii="Segoe UI" w:eastAsia="Segoe UI" w:hAnsi="Segoe UI" w:cs="Segoe UI"/>
          <w:i/>
          <w:iCs/>
        </w:rPr>
        <w:t xml:space="preserve"> </w:t>
      </w:r>
    </w:p>
    <w:p w14:paraId="0B7949CD" w14:textId="77777777" w:rsidR="00CC356F" w:rsidRDefault="00CC356F" w:rsidP="00830830">
      <w:pPr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323437C9" w:rsidR="002E333B" w:rsidRPr="002065DB" w:rsidRDefault="002E333B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2065DB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2065DB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0FE8F3B0" w14:textId="637F38FE" w:rsidR="00C62420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065DB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2065D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  <w:sz w:val="20"/>
          <w:szCs w:val="20"/>
        </w:rPr>
        <w:t>“</w:t>
      </w:r>
      <w:r w:rsidRPr="002065DB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2065D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  <w:sz w:val="20"/>
          <w:szCs w:val="20"/>
        </w:rPr>
        <w:t>“</w:t>
      </w:r>
      <w:r w:rsidRPr="002065DB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8" w:anchor="financial-calendar" w:history="1">
        <w:r w:rsidRPr="002065DB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2065DB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68FCE6C1" w14:textId="77777777" w:rsidR="009B2D39" w:rsidRPr="002065DB" w:rsidRDefault="009B2D39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F0BC3E1" w:rsidR="002E333B" w:rsidRPr="002065DB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73093C4F" w14:textId="77777777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Šarūnas Kubilius</w:t>
      </w:r>
    </w:p>
    <w:p w14:paraId="445B9869" w14:textId="49920426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294878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</w:rPr>
        <w:t>“</w:t>
      </w:r>
      <w:r w:rsidRPr="00294878">
        <w:rPr>
          <w:rFonts w:ascii="Segoe UI" w:eastAsia="Segoe UI" w:hAnsi="Segoe UI" w:cs="Segoe UI"/>
          <w:sz w:val="20"/>
          <w:szCs w:val="20"/>
        </w:rPr>
        <w:t xml:space="preserve"> komunikacijos projektų vadovas</w:t>
      </w:r>
    </w:p>
    <w:p w14:paraId="08F2DBC6" w14:textId="77777777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Tel.: +370 623 48086</w:t>
      </w:r>
    </w:p>
    <w:p w14:paraId="558320C0" w14:textId="06EB686C" w:rsidR="00786D9C" w:rsidRPr="00C17E6C" w:rsidRDefault="00294878" w:rsidP="00294878">
      <w:pPr>
        <w:spacing w:after="0" w:line="240" w:lineRule="auto"/>
        <w:rPr>
          <w:rFonts w:ascii="Segoe UI" w:eastAsia="Segoe UI" w:hAnsi="Segoe UI" w:cs="Segoe UI"/>
        </w:rPr>
      </w:pPr>
      <w:r w:rsidRPr="00294878">
        <w:rPr>
          <w:rFonts w:ascii="Segoe UI" w:eastAsia="Segoe UI" w:hAnsi="Segoe UI" w:cs="Segoe UI"/>
          <w:sz w:val="20"/>
          <w:szCs w:val="20"/>
        </w:rPr>
        <w:t xml:space="preserve">El. p.: </w:t>
      </w:r>
      <w:hyperlink r:id="rId9" w:history="1">
        <w:r w:rsidRPr="0057650C">
          <w:rPr>
            <w:rStyle w:val="Hipersaitas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  <w:r>
        <w:rPr>
          <w:rFonts w:ascii="Segoe UI" w:eastAsia="Segoe UI" w:hAnsi="Segoe UI" w:cs="Segoe UI"/>
          <w:sz w:val="20"/>
          <w:szCs w:val="20"/>
        </w:rPr>
        <w:t xml:space="preserve"> </w:t>
      </w:r>
    </w:p>
    <w:sectPr w:rsidR="00786D9C" w:rsidRPr="00C17E6C" w:rsidSect="0040391E">
      <w:headerReference w:type="default" r:id="rId10"/>
      <w:footerReference w:type="default" r:id="rId11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8B42D" w14:textId="77777777" w:rsidR="005E76FB" w:rsidRDefault="005E76FB">
      <w:pPr>
        <w:spacing w:after="0" w:line="240" w:lineRule="auto"/>
      </w:pPr>
      <w:r>
        <w:separator/>
      </w:r>
    </w:p>
  </w:endnote>
  <w:endnote w:type="continuationSeparator" w:id="0">
    <w:p w14:paraId="6DFDFD14" w14:textId="77777777" w:rsidR="005E76FB" w:rsidRDefault="005E7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5A163" w14:textId="77777777" w:rsidR="005E76FB" w:rsidRDefault="005E76FB">
      <w:pPr>
        <w:spacing w:after="0" w:line="240" w:lineRule="auto"/>
      </w:pPr>
      <w:r>
        <w:separator/>
      </w:r>
    </w:p>
  </w:footnote>
  <w:footnote w:type="continuationSeparator" w:id="0">
    <w:p w14:paraId="4A5B92A4" w14:textId="77777777" w:rsidR="005E76FB" w:rsidRDefault="005E7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EF3876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C1E5F"/>
    <w:multiLevelType w:val="hybridMultilevel"/>
    <w:tmpl w:val="2E2A51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4"/>
  </w:num>
  <w:num w:numId="5" w16cid:durableId="1907842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1466"/>
    <w:rsid w:val="00003C9A"/>
    <w:rsid w:val="000044AE"/>
    <w:rsid w:val="00004825"/>
    <w:rsid w:val="00004BB6"/>
    <w:rsid w:val="00005D55"/>
    <w:rsid w:val="000064DC"/>
    <w:rsid w:val="0000714B"/>
    <w:rsid w:val="000077D8"/>
    <w:rsid w:val="00010790"/>
    <w:rsid w:val="00011331"/>
    <w:rsid w:val="000114A9"/>
    <w:rsid w:val="00011640"/>
    <w:rsid w:val="000119A3"/>
    <w:rsid w:val="000125FE"/>
    <w:rsid w:val="00012C7C"/>
    <w:rsid w:val="00012DCF"/>
    <w:rsid w:val="00013186"/>
    <w:rsid w:val="00013614"/>
    <w:rsid w:val="00013C5F"/>
    <w:rsid w:val="0001454A"/>
    <w:rsid w:val="00014858"/>
    <w:rsid w:val="00014D4F"/>
    <w:rsid w:val="00014ED3"/>
    <w:rsid w:val="00014F45"/>
    <w:rsid w:val="000155CE"/>
    <w:rsid w:val="00015903"/>
    <w:rsid w:val="0001591F"/>
    <w:rsid w:val="00015A52"/>
    <w:rsid w:val="0001625D"/>
    <w:rsid w:val="000166D9"/>
    <w:rsid w:val="00016C4F"/>
    <w:rsid w:val="00017D76"/>
    <w:rsid w:val="00017D84"/>
    <w:rsid w:val="00017E5F"/>
    <w:rsid w:val="00017FE9"/>
    <w:rsid w:val="0002043C"/>
    <w:rsid w:val="00020990"/>
    <w:rsid w:val="00020BE8"/>
    <w:rsid w:val="00021233"/>
    <w:rsid w:val="00021920"/>
    <w:rsid w:val="00021B86"/>
    <w:rsid w:val="00021DED"/>
    <w:rsid w:val="00022C82"/>
    <w:rsid w:val="00022DDE"/>
    <w:rsid w:val="0002313C"/>
    <w:rsid w:val="000236AD"/>
    <w:rsid w:val="00023895"/>
    <w:rsid w:val="0002419C"/>
    <w:rsid w:val="00024252"/>
    <w:rsid w:val="000244D2"/>
    <w:rsid w:val="000263F9"/>
    <w:rsid w:val="00026436"/>
    <w:rsid w:val="00026F46"/>
    <w:rsid w:val="00027467"/>
    <w:rsid w:val="000274C2"/>
    <w:rsid w:val="00027760"/>
    <w:rsid w:val="000278AA"/>
    <w:rsid w:val="00027A53"/>
    <w:rsid w:val="000301FA"/>
    <w:rsid w:val="00030615"/>
    <w:rsid w:val="0003062D"/>
    <w:rsid w:val="00030D37"/>
    <w:rsid w:val="00030FA5"/>
    <w:rsid w:val="00030FCA"/>
    <w:rsid w:val="000311E6"/>
    <w:rsid w:val="000319BC"/>
    <w:rsid w:val="00031E5F"/>
    <w:rsid w:val="00032594"/>
    <w:rsid w:val="00032727"/>
    <w:rsid w:val="00032E65"/>
    <w:rsid w:val="00032F0E"/>
    <w:rsid w:val="0003331A"/>
    <w:rsid w:val="000334FC"/>
    <w:rsid w:val="0003353D"/>
    <w:rsid w:val="000335C3"/>
    <w:rsid w:val="00033995"/>
    <w:rsid w:val="00033A50"/>
    <w:rsid w:val="00033D19"/>
    <w:rsid w:val="00034E74"/>
    <w:rsid w:val="000357AE"/>
    <w:rsid w:val="00035A55"/>
    <w:rsid w:val="000361FC"/>
    <w:rsid w:val="000368C6"/>
    <w:rsid w:val="000368CD"/>
    <w:rsid w:val="00036E4B"/>
    <w:rsid w:val="00037173"/>
    <w:rsid w:val="00037483"/>
    <w:rsid w:val="000402CB"/>
    <w:rsid w:val="000403D5"/>
    <w:rsid w:val="00040AA1"/>
    <w:rsid w:val="00042245"/>
    <w:rsid w:val="00042DEE"/>
    <w:rsid w:val="00042FBB"/>
    <w:rsid w:val="000439D0"/>
    <w:rsid w:val="000439DB"/>
    <w:rsid w:val="00043EA5"/>
    <w:rsid w:val="0004497C"/>
    <w:rsid w:val="0004793A"/>
    <w:rsid w:val="00050938"/>
    <w:rsid w:val="00050FDA"/>
    <w:rsid w:val="00051A6F"/>
    <w:rsid w:val="00054BC8"/>
    <w:rsid w:val="00055A32"/>
    <w:rsid w:val="0005608A"/>
    <w:rsid w:val="00056834"/>
    <w:rsid w:val="00056AFE"/>
    <w:rsid w:val="00057C2C"/>
    <w:rsid w:val="00057C79"/>
    <w:rsid w:val="00057F70"/>
    <w:rsid w:val="00061A4E"/>
    <w:rsid w:val="00061D31"/>
    <w:rsid w:val="00061D47"/>
    <w:rsid w:val="00062391"/>
    <w:rsid w:val="0006259A"/>
    <w:rsid w:val="000636C9"/>
    <w:rsid w:val="000643AB"/>
    <w:rsid w:val="000643C4"/>
    <w:rsid w:val="0006441F"/>
    <w:rsid w:val="0006452E"/>
    <w:rsid w:val="00064709"/>
    <w:rsid w:val="00064AD2"/>
    <w:rsid w:val="00064BF4"/>
    <w:rsid w:val="00064D0D"/>
    <w:rsid w:val="000651A5"/>
    <w:rsid w:val="00067D7D"/>
    <w:rsid w:val="00071020"/>
    <w:rsid w:val="00071EE0"/>
    <w:rsid w:val="000728A9"/>
    <w:rsid w:val="00073795"/>
    <w:rsid w:val="00073B42"/>
    <w:rsid w:val="00073D67"/>
    <w:rsid w:val="00074DF5"/>
    <w:rsid w:val="00075280"/>
    <w:rsid w:val="00075411"/>
    <w:rsid w:val="0007593A"/>
    <w:rsid w:val="0007618A"/>
    <w:rsid w:val="00076D85"/>
    <w:rsid w:val="00077122"/>
    <w:rsid w:val="00077726"/>
    <w:rsid w:val="00077AF7"/>
    <w:rsid w:val="00077B2D"/>
    <w:rsid w:val="00077D7A"/>
    <w:rsid w:val="000802E4"/>
    <w:rsid w:val="000811B2"/>
    <w:rsid w:val="000811D8"/>
    <w:rsid w:val="000816F1"/>
    <w:rsid w:val="00083440"/>
    <w:rsid w:val="00083BA1"/>
    <w:rsid w:val="00083CB7"/>
    <w:rsid w:val="00084A3E"/>
    <w:rsid w:val="00085173"/>
    <w:rsid w:val="00086562"/>
    <w:rsid w:val="0008702A"/>
    <w:rsid w:val="00087675"/>
    <w:rsid w:val="00087783"/>
    <w:rsid w:val="0008779A"/>
    <w:rsid w:val="00087F8D"/>
    <w:rsid w:val="0009046B"/>
    <w:rsid w:val="00090E8F"/>
    <w:rsid w:val="000914EC"/>
    <w:rsid w:val="000916F9"/>
    <w:rsid w:val="00091B49"/>
    <w:rsid w:val="00092094"/>
    <w:rsid w:val="000921C4"/>
    <w:rsid w:val="00092571"/>
    <w:rsid w:val="0009344E"/>
    <w:rsid w:val="00093E90"/>
    <w:rsid w:val="0009437E"/>
    <w:rsid w:val="00094DEB"/>
    <w:rsid w:val="00095698"/>
    <w:rsid w:val="0009673E"/>
    <w:rsid w:val="00097185"/>
    <w:rsid w:val="000978BC"/>
    <w:rsid w:val="000A001E"/>
    <w:rsid w:val="000A180B"/>
    <w:rsid w:val="000A1EC8"/>
    <w:rsid w:val="000A26DD"/>
    <w:rsid w:val="000A29E3"/>
    <w:rsid w:val="000A2AFD"/>
    <w:rsid w:val="000A2B5B"/>
    <w:rsid w:val="000A43A9"/>
    <w:rsid w:val="000A490F"/>
    <w:rsid w:val="000A6B1B"/>
    <w:rsid w:val="000A7168"/>
    <w:rsid w:val="000A7831"/>
    <w:rsid w:val="000B04BA"/>
    <w:rsid w:val="000B0587"/>
    <w:rsid w:val="000B0947"/>
    <w:rsid w:val="000B1E9E"/>
    <w:rsid w:val="000B24CE"/>
    <w:rsid w:val="000B2948"/>
    <w:rsid w:val="000B39E4"/>
    <w:rsid w:val="000B4122"/>
    <w:rsid w:val="000B4DC6"/>
    <w:rsid w:val="000B5940"/>
    <w:rsid w:val="000B5CFE"/>
    <w:rsid w:val="000B5DAF"/>
    <w:rsid w:val="000B637C"/>
    <w:rsid w:val="000B6383"/>
    <w:rsid w:val="000B6CCA"/>
    <w:rsid w:val="000B7FE6"/>
    <w:rsid w:val="000C0555"/>
    <w:rsid w:val="000C07B9"/>
    <w:rsid w:val="000C0B03"/>
    <w:rsid w:val="000C0F98"/>
    <w:rsid w:val="000C16BB"/>
    <w:rsid w:val="000C1943"/>
    <w:rsid w:val="000C1FA3"/>
    <w:rsid w:val="000C1FE6"/>
    <w:rsid w:val="000C2058"/>
    <w:rsid w:val="000C283F"/>
    <w:rsid w:val="000C4453"/>
    <w:rsid w:val="000C487C"/>
    <w:rsid w:val="000C4B03"/>
    <w:rsid w:val="000C4B41"/>
    <w:rsid w:val="000C5332"/>
    <w:rsid w:val="000C5643"/>
    <w:rsid w:val="000C56C9"/>
    <w:rsid w:val="000C60E0"/>
    <w:rsid w:val="000C6334"/>
    <w:rsid w:val="000C69CE"/>
    <w:rsid w:val="000C6C7C"/>
    <w:rsid w:val="000C70E6"/>
    <w:rsid w:val="000C73BD"/>
    <w:rsid w:val="000C7672"/>
    <w:rsid w:val="000D063D"/>
    <w:rsid w:val="000D1B2B"/>
    <w:rsid w:val="000D1E41"/>
    <w:rsid w:val="000D2526"/>
    <w:rsid w:val="000D40C5"/>
    <w:rsid w:val="000D46B4"/>
    <w:rsid w:val="000D4AC7"/>
    <w:rsid w:val="000D4B1F"/>
    <w:rsid w:val="000D4DEC"/>
    <w:rsid w:val="000D6F6A"/>
    <w:rsid w:val="000D7067"/>
    <w:rsid w:val="000D7A3D"/>
    <w:rsid w:val="000D7EC0"/>
    <w:rsid w:val="000E0E7D"/>
    <w:rsid w:val="000E22EE"/>
    <w:rsid w:val="000E267B"/>
    <w:rsid w:val="000E2765"/>
    <w:rsid w:val="000E2F56"/>
    <w:rsid w:val="000E2FD5"/>
    <w:rsid w:val="000E3DF5"/>
    <w:rsid w:val="000E3EEF"/>
    <w:rsid w:val="000E4724"/>
    <w:rsid w:val="000E498A"/>
    <w:rsid w:val="000E5C9B"/>
    <w:rsid w:val="000E6019"/>
    <w:rsid w:val="000E6BD4"/>
    <w:rsid w:val="000E70D6"/>
    <w:rsid w:val="000E7342"/>
    <w:rsid w:val="000E75B2"/>
    <w:rsid w:val="000E76C7"/>
    <w:rsid w:val="000F0A3C"/>
    <w:rsid w:val="000F0B2B"/>
    <w:rsid w:val="000F0B35"/>
    <w:rsid w:val="000F184D"/>
    <w:rsid w:val="000F18A3"/>
    <w:rsid w:val="000F23C2"/>
    <w:rsid w:val="000F322A"/>
    <w:rsid w:val="000F38F6"/>
    <w:rsid w:val="000F3A32"/>
    <w:rsid w:val="000F4253"/>
    <w:rsid w:val="000F4648"/>
    <w:rsid w:val="000F496D"/>
    <w:rsid w:val="000F4F98"/>
    <w:rsid w:val="000F51EF"/>
    <w:rsid w:val="000F5CF9"/>
    <w:rsid w:val="000F6771"/>
    <w:rsid w:val="000F73B1"/>
    <w:rsid w:val="000F7A40"/>
    <w:rsid w:val="000F7F65"/>
    <w:rsid w:val="00100333"/>
    <w:rsid w:val="00100E69"/>
    <w:rsid w:val="001019B6"/>
    <w:rsid w:val="00102A06"/>
    <w:rsid w:val="00102BA4"/>
    <w:rsid w:val="00102F39"/>
    <w:rsid w:val="00103052"/>
    <w:rsid w:val="00103613"/>
    <w:rsid w:val="00106D9A"/>
    <w:rsid w:val="001073F4"/>
    <w:rsid w:val="001076AC"/>
    <w:rsid w:val="001077C1"/>
    <w:rsid w:val="0010799D"/>
    <w:rsid w:val="00107B93"/>
    <w:rsid w:val="00107D2A"/>
    <w:rsid w:val="0011034B"/>
    <w:rsid w:val="0011131C"/>
    <w:rsid w:val="0011143C"/>
    <w:rsid w:val="00111F99"/>
    <w:rsid w:val="00112942"/>
    <w:rsid w:val="001137CC"/>
    <w:rsid w:val="00113914"/>
    <w:rsid w:val="00113AD4"/>
    <w:rsid w:val="00114973"/>
    <w:rsid w:val="001149B2"/>
    <w:rsid w:val="0011511F"/>
    <w:rsid w:val="00116960"/>
    <w:rsid w:val="001172EA"/>
    <w:rsid w:val="001209AC"/>
    <w:rsid w:val="001216F7"/>
    <w:rsid w:val="00122BF8"/>
    <w:rsid w:val="00122BFB"/>
    <w:rsid w:val="00123706"/>
    <w:rsid w:val="001239E0"/>
    <w:rsid w:val="00123D45"/>
    <w:rsid w:val="00124C12"/>
    <w:rsid w:val="00125253"/>
    <w:rsid w:val="00125B80"/>
    <w:rsid w:val="00125FA2"/>
    <w:rsid w:val="00126725"/>
    <w:rsid w:val="00126A25"/>
    <w:rsid w:val="001272AE"/>
    <w:rsid w:val="00127922"/>
    <w:rsid w:val="00131B39"/>
    <w:rsid w:val="00133C56"/>
    <w:rsid w:val="0013403F"/>
    <w:rsid w:val="001341AA"/>
    <w:rsid w:val="00134773"/>
    <w:rsid w:val="00135820"/>
    <w:rsid w:val="001358CB"/>
    <w:rsid w:val="00135AEC"/>
    <w:rsid w:val="00135DA3"/>
    <w:rsid w:val="0013764A"/>
    <w:rsid w:val="00137661"/>
    <w:rsid w:val="001377BA"/>
    <w:rsid w:val="00137D91"/>
    <w:rsid w:val="00137E5E"/>
    <w:rsid w:val="001404AF"/>
    <w:rsid w:val="001413F6"/>
    <w:rsid w:val="0014146D"/>
    <w:rsid w:val="0014170A"/>
    <w:rsid w:val="001423E2"/>
    <w:rsid w:val="001426DC"/>
    <w:rsid w:val="00142D60"/>
    <w:rsid w:val="00142F48"/>
    <w:rsid w:val="001432C8"/>
    <w:rsid w:val="001439E9"/>
    <w:rsid w:val="00143C57"/>
    <w:rsid w:val="00144E7E"/>
    <w:rsid w:val="00145BE7"/>
    <w:rsid w:val="00145DEF"/>
    <w:rsid w:val="001460A6"/>
    <w:rsid w:val="001462A4"/>
    <w:rsid w:val="001473BB"/>
    <w:rsid w:val="0014747F"/>
    <w:rsid w:val="0015114D"/>
    <w:rsid w:val="0015148B"/>
    <w:rsid w:val="00151AA9"/>
    <w:rsid w:val="00151F9D"/>
    <w:rsid w:val="00152A26"/>
    <w:rsid w:val="00152ECB"/>
    <w:rsid w:val="00152FF0"/>
    <w:rsid w:val="001539EF"/>
    <w:rsid w:val="00153E67"/>
    <w:rsid w:val="00155312"/>
    <w:rsid w:val="0015615A"/>
    <w:rsid w:val="00156778"/>
    <w:rsid w:val="001569C2"/>
    <w:rsid w:val="00157B76"/>
    <w:rsid w:val="001604EB"/>
    <w:rsid w:val="00160D4F"/>
    <w:rsid w:val="00161204"/>
    <w:rsid w:val="00161EF5"/>
    <w:rsid w:val="001629BC"/>
    <w:rsid w:val="00162ABE"/>
    <w:rsid w:val="00162D40"/>
    <w:rsid w:val="0016337D"/>
    <w:rsid w:val="00163BFD"/>
    <w:rsid w:val="00163C43"/>
    <w:rsid w:val="0016481C"/>
    <w:rsid w:val="0016483C"/>
    <w:rsid w:val="00165425"/>
    <w:rsid w:val="00165FA0"/>
    <w:rsid w:val="00167BB9"/>
    <w:rsid w:val="00167D0C"/>
    <w:rsid w:val="00170E96"/>
    <w:rsid w:val="00170EAA"/>
    <w:rsid w:val="00171D75"/>
    <w:rsid w:val="00172108"/>
    <w:rsid w:val="00172128"/>
    <w:rsid w:val="00172668"/>
    <w:rsid w:val="00172760"/>
    <w:rsid w:val="00172A01"/>
    <w:rsid w:val="00172B5D"/>
    <w:rsid w:val="001736CF"/>
    <w:rsid w:val="00173730"/>
    <w:rsid w:val="00173A45"/>
    <w:rsid w:val="00173ED8"/>
    <w:rsid w:val="00174AA7"/>
    <w:rsid w:val="0017501B"/>
    <w:rsid w:val="00175836"/>
    <w:rsid w:val="00176380"/>
    <w:rsid w:val="00176614"/>
    <w:rsid w:val="00176623"/>
    <w:rsid w:val="00176908"/>
    <w:rsid w:val="0017710D"/>
    <w:rsid w:val="00177BA7"/>
    <w:rsid w:val="00177CC5"/>
    <w:rsid w:val="00177DB8"/>
    <w:rsid w:val="00177FED"/>
    <w:rsid w:val="00180189"/>
    <w:rsid w:val="0018029B"/>
    <w:rsid w:val="001808DA"/>
    <w:rsid w:val="00180A2B"/>
    <w:rsid w:val="0018113E"/>
    <w:rsid w:val="00181290"/>
    <w:rsid w:val="0018161F"/>
    <w:rsid w:val="00181A3D"/>
    <w:rsid w:val="00181B1B"/>
    <w:rsid w:val="00182285"/>
    <w:rsid w:val="00182341"/>
    <w:rsid w:val="001823F5"/>
    <w:rsid w:val="001826FB"/>
    <w:rsid w:val="00182D79"/>
    <w:rsid w:val="001831F2"/>
    <w:rsid w:val="001838D6"/>
    <w:rsid w:val="00183C8B"/>
    <w:rsid w:val="001845EE"/>
    <w:rsid w:val="001846AF"/>
    <w:rsid w:val="001847E2"/>
    <w:rsid w:val="00184CFB"/>
    <w:rsid w:val="00184F2B"/>
    <w:rsid w:val="001858F2"/>
    <w:rsid w:val="00185BB0"/>
    <w:rsid w:val="00190233"/>
    <w:rsid w:val="00191121"/>
    <w:rsid w:val="001912CC"/>
    <w:rsid w:val="00192042"/>
    <w:rsid w:val="0019287B"/>
    <w:rsid w:val="0019288D"/>
    <w:rsid w:val="00193C15"/>
    <w:rsid w:val="00193FEA"/>
    <w:rsid w:val="0019440D"/>
    <w:rsid w:val="001952F1"/>
    <w:rsid w:val="001958CC"/>
    <w:rsid w:val="00195921"/>
    <w:rsid w:val="00195A27"/>
    <w:rsid w:val="00196692"/>
    <w:rsid w:val="00196AE5"/>
    <w:rsid w:val="001A0219"/>
    <w:rsid w:val="001A0264"/>
    <w:rsid w:val="001A06D2"/>
    <w:rsid w:val="001A1E16"/>
    <w:rsid w:val="001A206D"/>
    <w:rsid w:val="001A2161"/>
    <w:rsid w:val="001A22DA"/>
    <w:rsid w:val="001A26D3"/>
    <w:rsid w:val="001A2952"/>
    <w:rsid w:val="001A3B08"/>
    <w:rsid w:val="001A3F4D"/>
    <w:rsid w:val="001A461C"/>
    <w:rsid w:val="001A4AC9"/>
    <w:rsid w:val="001A4AF3"/>
    <w:rsid w:val="001A53DB"/>
    <w:rsid w:val="001A53EC"/>
    <w:rsid w:val="001A5B25"/>
    <w:rsid w:val="001A630E"/>
    <w:rsid w:val="001A69AB"/>
    <w:rsid w:val="001A6EEC"/>
    <w:rsid w:val="001A7215"/>
    <w:rsid w:val="001A737D"/>
    <w:rsid w:val="001A741A"/>
    <w:rsid w:val="001A7A3A"/>
    <w:rsid w:val="001B047D"/>
    <w:rsid w:val="001B0BEA"/>
    <w:rsid w:val="001B110B"/>
    <w:rsid w:val="001B1801"/>
    <w:rsid w:val="001B18EE"/>
    <w:rsid w:val="001B1D52"/>
    <w:rsid w:val="001B1F31"/>
    <w:rsid w:val="001B212A"/>
    <w:rsid w:val="001B2EDA"/>
    <w:rsid w:val="001B3081"/>
    <w:rsid w:val="001B3287"/>
    <w:rsid w:val="001B3E23"/>
    <w:rsid w:val="001B508F"/>
    <w:rsid w:val="001B5350"/>
    <w:rsid w:val="001B539A"/>
    <w:rsid w:val="001B6463"/>
    <w:rsid w:val="001B684D"/>
    <w:rsid w:val="001B6B0B"/>
    <w:rsid w:val="001B6BE1"/>
    <w:rsid w:val="001B72A4"/>
    <w:rsid w:val="001B7422"/>
    <w:rsid w:val="001B7A54"/>
    <w:rsid w:val="001B7E09"/>
    <w:rsid w:val="001C1DF3"/>
    <w:rsid w:val="001C20FC"/>
    <w:rsid w:val="001C2290"/>
    <w:rsid w:val="001C23C6"/>
    <w:rsid w:val="001C3404"/>
    <w:rsid w:val="001C374A"/>
    <w:rsid w:val="001C487D"/>
    <w:rsid w:val="001C515E"/>
    <w:rsid w:val="001C5D6D"/>
    <w:rsid w:val="001C6095"/>
    <w:rsid w:val="001C6501"/>
    <w:rsid w:val="001C6CEA"/>
    <w:rsid w:val="001D0780"/>
    <w:rsid w:val="001D0A95"/>
    <w:rsid w:val="001D1FBC"/>
    <w:rsid w:val="001D2347"/>
    <w:rsid w:val="001D2A46"/>
    <w:rsid w:val="001D403B"/>
    <w:rsid w:val="001D4D51"/>
    <w:rsid w:val="001D51A3"/>
    <w:rsid w:val="001D60FD"/>
    <w:rsid w:val="001D6217"/>
    <w:rsid w:val="001D6506"/>
    <w:rsid w:val="001D6592"/>
    <w:rsid w:val="001D65B1"/>
    <w:rsid w:val="001D6F0F"/>
    <w:rsid w:val="001D764E"/>
    <w:rsid w:val="001D7D0F"/>
    <w:rsid w:val="001E36B2"/>
    <w:rsid w:val="001E43B4"/>
    <w:rsid w:val="001E4546"/>
    <w:rsid w:val="001E5B0E"/>
    <w:rsid w:val="001E65AB"/>
    <w:rsid w:val="001E69DE"/>
    <w:rsid w:val="001E7994"/>
    <w:rsid w:val="001E7C06"/>
    <w:rsid w:val="001E7CAD"/>
    <w:rsid w:val="001F0000"/>
    <w:rsid w:val="001F0161"/>
    <w:rsid w:val="001F02E8"/>
    <w:rsid w:val="001F10B1"/>
    <w:rsid w:val="001F10DC"/>
    <w:rsid w:val="001F1153"/>
    <w:rsid w:val="001F16A8"/>
    <w:rsid w:val="001F16D1"/>
    <w:rsid w:val="001F1C12"/>
    <w:rsid w:val="001F1F18"/>
    <w:rsid w:val="001F2050"/>
    <w:rsid w:val="001F230C"/>
    <w:rsid w:val="001F2E67"/>
    <w:rsid w:val="001F3505"/>
    <w:rsid w:val="001F37ED"/>
    <w:rsid w:val="001F3ACD"/>
    <w:rsid w:val="001F5B92"/>
    <w:rsid w:val="001F60F2"/>
    <w:rsid w:val="001F6350"/>
    <w:rsid w:val="001F768A"/>
    <w:rsid w:val="002001BD"/>
    <w:rsid w:val="00200ECF"/>
    <w:rsid w:val="00201050"/>
    <w:rsid w:val="002020ED"/>
    <w:rsid w:val="0020215C"/>
    <w:rsid w:val="0020291E"/>
    <w:rsid w:val="00203E11"/>
    <w:rsid w:val="00204122"/>
    <w:rsid w:val="00204387"/>
    <w:rsid w:val="0020545F"/>
    <w:rsid w:val="00205BEE"/>
    <w:rsid w:val="002065DB"/>
    <w:rsid w:val="002067F0"/>
    <w:rsid w:val="002101F4"/>
    <w:rsid w:val="00211BCB"/>
    <w:rsid w:val="00211C0E"/>
    <w:rsid w:val="00211D1D"/>
    <w:rsid w:val="00212B23"/>
    <w:rsid w:val="00213E0E"/>
    <w:rsid w:val="002145AF"/>
    <w:rsid w:val="00214771"/>
    <w:rsid w:val="00214882"/>
    <w:rsid w:val="00214B05"/>
    <w:rsid w:val="002150CD"/>
    <w:rsid w:val="0021629D"/>
    <w:rsid w:val="00217DFA"/>
    <w:rsid w:val="00220100"/>
    <w:rsid w:val="002208DB"/>
    <w:rsid w:val="00220B3D"/>
    <w:rsid w:val="00220FF8"/>
    <w:rsid w:val="00221540"/>
    <w:rsid w:val="00221A2E"/>
    <w:rsid w:val="00222AAB"/>
    <w:rsid w:val="002235B6"/>
    <w:rsid w:val="002236D7"/>
    <w:rsid w:val="002236FA"/>
    <w:rsid w:val="002243B7"/>
    <w:rsid w:val="0022452B"/>
    <w:rsid w:val="00224C28"/>
    <w:rsid w:val="00225472"/>
    <w:rsid w:val="0022608F"/>
    <w:rsid w:val="00226249"/>
    <w:rsid w:val="002272B4"/>
    <w:rsid w:val="0022740C"/>
    <w:rsid w:val="00227D6C"/>
    <w:rsid w:val="0023017C"/>
    <w:rsid w:val="00231223"/>
    <w:rsid w:val="00231718"/>
    <w:rsid w:val="0023205B"/>
    <w:rsid w:val="0023237A"/>
    <w:rsid w:val="00233041"/>
    <w:rsid w:val="0023317D"/>
    <w:rsid w:val="0023378F"/>
    <w:rsid w:val="00233FCA"/>
    <w:rsid w:val="00235112"/>
    <w:rsid w:val="002357D7"/>
    <w:rsid w:val="00236A76"/>
    <w:rsid w:val="00236F1B"/>
    <w:rsid w:val="002376C9"/>
    <w:rsid w:val="002379B6"/>
    <w:rsid w:val="002404D8"/>
    <w:rsid w:val="002407CF"/>
    <w:rsid w:val="00240CBE"/>
    <w:rsid w:val="00241935"/>
    <w:rsid w:val="00241DA1"/>
    <w:rsid w:val="0024259D"/>
    <w:rsid w:val="002426D5"/>
    <w:rsid w:val="00242D69"/>
    <w:rsid w:val="0024310D"/>
    <w:rsid w:val="002431FD"/>
    <w:rsid w:val="00243580"/>
    <w:rsid w:val="00243DB1"/>
    <w:rsid w:val="00243F34"/>
    <w:rsid w:val="00244287"/>
    <w:rsid w:val="00245609"/>
    <w:rsid w:val="0024608C"/>
    <w:rsid w:val="0024683D"/>
    <w:rsid w:val="00247280"/>
    <w:rsid w:val="00247B7E"/>
    <w:rsid w:val="00247BE6"/>
    <w:rsid w:val="002506B6"/>
    <w:rsid w:val="00250850"/>
    <w:rsid w:val="00250A75"/>
    <w:rsid w:val="00250CA2"/>
    <w:rsid w:val="002513E3"/>
    <w:rsid w:val="00251641"/>
    <w:rsid w:val="00251806"/>
    <w:rsid w:val="00251983"/>
    <w:rsid w:val="00251B31"/>
    <w:rsid w:val="002523E9"/>
    <w:rsid w:val="00252D8C"/>
    <w:rsid w:val="00252FEB"/>
    <w:rsid w:val="002538E1"/>
    <w:rsid w:val="0025434E"/>
    <w:rsid w:val="00254E5B"/>
    <w:rsid w:val="00255657"/>
    <w:rsid w:val="00255B28"/>
    <w:rsid w:val="00256166"/>
    <w:rsid w:val="00256392"/>
    <w:rsid w:val="002564F2"/>
    <w:rsid w:val="002567B3"/>
    <w:rsid w:val="00257558"/>
    <w:rsid w:val="002579FA"/>
    <w:rsid w:val="00257EEC"/>
    <w:rsid w:val="00260633"/>
    <w:rsid w:val="002606FB"/>
    <w:rsid w:val="00262500"/>
    <w:rsid w:val="00263E28"/>
    <w:rsid w:val="002646BA"/>
    <w:rsid w:val="002647E2"/>
    <w:rsid w:val="002648CE"/>
    <w:rsid w:val="00264DF9"/>
    <w:rsid w:val="00265644"/>
    <w:rsid w:val="002657C6"/>
    <w:rsid w:val="002665FD"/>
    <w:rsid w:val="00266920"/>
    <w:rsid w:val="00266D8B"/>
    <w:rsid w:val="00266E8B"/>
    <w:rsid w:val="0026750E"/>
    <w:rsid w:val="0026762F"/>
    <w:rsid w:val="00267A1F"/>
    <w:rsid w:val="00267D72"/>
    <w:rsid w:val="00270401"/>
    <w:rsid w:val="00270ADE"/>
    <w:rsid w:val="00270BFE"/>
    <w:rsid w:val="00270F9F"/>
    <w:rsid w:val="00272127"/>
    <w:rsid w:val="00272815"/>
    <w:rsid w:val="002735FE"/>
    <w:rsid w:val="0027439F"/>
    <w:rsid w:val="00274DE3"/>
    <w:rsid w:val="00275307"/>
    <w:rsid w:val="0027655D"/>
    <w:rsid w:val="002767F5"/>
    <w:rsid w:val="00277AE5"/>
    <w:rsid w:val="00277FD7"/>
    <w:rsid w:val="002808A1"/>
    <w:rsid w:val="0028094B"/>
    <w:rsid w:val="00280F61"/>
    <w:rsid w:val="00281CA7"/>
    <w:rsid w:val="00282D2A"/>
    <w:rsid w:val="00282E55"/>
    <w:rsid w:val="002830BC"/>
    <w:rsid w:val="002834FD"/>
    <w:rsid w:val="00283742"/>
    <w:rsid w:val="00283E60"/>
    <w:rsid w:val="002844F1"/>
    <w:rsid w:val="002848E0"/>
    <w:rsid w:val="00284BFC"/>
    <w:rsid w:val="002853D2"/>
    <w:rsid w:val="0028557E"/>
    <w:rsid w:val="00285D9C"/>
    <w:rsid w:val="00285E2B"/>
    <w:rsid w:val="00286345"/>
    <w:rsid w:val="00286505"/>
    <w:rsid w:val="00290085"/>
    <w:rsid w:val="002934C5"/>
    <w:rsid w:val="00293899"/>
    <w:rsid w:val="00294038"/>
    <w:rsid w:val="00294634"/>
    <w:rsid w:val="00294878"/>
    <w:rsid w:val="00294A08"/>
    <w:rsid w:val="00295237"/>
    <w:rsid w:val="002952FC"/>
    <w:rsid w:val="00295371"/>
    <w:rsid w:val="002957B9"/>
    <w:rsid w:val="002958C0"/>
    <w:rsid w:val="00295FCE"/>
    <w:rsid w:val="00296001"/>
    <w:rsid w:val="002964BC"/>
    <w:rsid w:val="00296B08"/>
    <w:rsid w:val="0029786D"/>
    <w:rsid w:val="00297990"/>
    <w:rsid w:val="00297A0D"/>
    <w:rsid w:val="00297D92"/>
    <w:rsid w:val="002A0675"/>
    <w:rsid w:val="002A0832"/>
    <w:rsid w:val="002A09BA"/>
    <w:rsid w:val="002A1628"/>
    <w:rsid w:val="002A1E76"/>
    <w:rsid w:val="002A1ECA"/>
    <w:rsid w:val="002A2201"/>
    <w:rsid w:val="002A2795"/>
    <w:rsid w:val="002A299C"/>
    <w:rsid w:val="002A30D7"/>
    <w:rsid w:val="002A3EEA"/>
    <w:rsid w:val="002A5CAC"/>
    <w:rsid w:val="002A5DA7"/>
    <w:rsid w:val="002A6A77"/>
    <w:rsid w:val="002A6D30"/>
    <w:rsid w:val="002A7CEE"/>
    <w:rsid w:val="002A7DA3"/>
    <w:rsid w:val="002B0279"/>
    <w:rsid w:val="002B13AA"/>
    <w:rsid w:val="002B14C9"/>
    <w:rsid w:val="002B21F8"/>
    <w:rsid w:val="002B280D"/>
    <w:rsid w:val="002B291E"/>
    <w:rsid w:val="002B2E52"/>
    <w:rsid w:val="002B3138"/>
    <w:rsid w:val="002B35BB"/>
    <w:rsid w:val="002B3830"/>
    <w:rsid w:val="002B3947"/>
    <w:rsid w:val="002B3BBA"/>
    <w:rsid w:val="002B42F0"/>
    <w:rsid w:val="002B4375"/>
    <w:rsid w:val="002B5D9B"/>
    <w:rsid w:val="002B6010"/>
    <w:rsid w:val="002B60F6"/>
    <w:rsid w:val="002B699F"/>
    <w:rsid w:val="002C03B4"/>
    <w:rsid w:val="002C0CE2"/>
    <w:rsid w:val="002C1041"/>
    <w:rsid w:val="002C113E"/>
    <w:rsid w:val="002C1C55"/>
    <w:rsid w:val="002C1E47"/>
    <w:rsid w:val="002C26FA"/>
    <w:rsid w:val="002C2AA0"/>
    <w:rsid w:val="002C3239"/>
    <w:rsid w:val="002C32A5"/>
    <w:rsid w:val="002C35CE"/>
    <w:rsid w:val="002C3AB7"/>
    <w:rsid w:val="002C4983"/>
    <w:rsid w:val="002C553D"/>
    <w:rsid w:val="002C5951"/>
    <w:rsid w:val="002C5957"/>
    <w:rsid w:val="002C5F1C"/>
    <w:rsid w:val="002C67A7"/>
    <w:rsid w:val="002C7805"/>
    <w:rsid w:val="002C7E1B"/>
    <w:rsid w:val="002D06D3"/>
    <w:rsid w:val="002D087E"/>
    <w:rsid w:val="002D0CC2"/>
    <w:rsid w:val="002D1169"/>
    <w:rsid w:val="002D2362"/>
    <w:rsid w:val="002D36D5"/>
    <w:rsid w:val="002D3C0A"/>
    <w:rsid w:val="002D46A0"/>
    <w:rsid w:val="002D50D0"/>
    <w:rsid w:val="002D541E"/>
    <w:rsid w:val="002D5C2F"/>
    <w:rsid w:val="002D5CC7"/>
    <w:rsid w:val="002D5F37"/>
    <w:rsid w:val="002D6F64"/>
    <w:rsid w:val="002D706C"/>
    <w:rsid w:val="002D79FF"/>
    <w:rsid w:val="002E0508"/>
    <w:rsid w:val="002E085F"/>
    <w:rsid w:val="002E11B8"/>
    <w:rsid w:val="002E1890"/>
    <w:rsid w:val="002E1A4D"/>
    <w:rsid w:val="002E2282"/>
    <w:rsid w:val="002E2DEF"/>
    <w:rsid w:val="002E333B"/>
    <w:rsid w:val="002E34C6"/>
    <w:rsid w:val="002E3812"/>
    <w:rsid w:val="002E3B05"/>
    <w:rsid w:val="002E43A4"/>
    <w:rsid w:val="002E483B"/>
    <w:rsid w:val="002E5084"/>
    <w:rsid w:val="002E5D45"/>
    <w:rsid w:val="002E5E72"/>
    <w:rsid w:val="002E6192"/>
    <w:rsid w:val="002E77F2"/>
    <w:rsid w:val="002F02A3"/>
    <w:rsid w:val="002F1341"/>
    <w:rsid w:val="002F191C"/>
    <w:rsid w:val="002F1FC4"/>
    <w:rsid w:val="002F202E"/>
    <w:rsid w:val="002F22B5"/>
    <w:rsid w:val="002F402D"/>
    <w:rsid w:val="002F436D"/>
    <w:rsid w:val="002F4C5D"/>
    <w:rsid w:val="002F56E1"/>
    <w:rsid w:val="002F651C"/>
    <w:rsid w:val="002F6891"/>
    <w:rsid w:val="002F7428"/>
    <w:rsid w:val="002F7514"/>
    <w:rsid w:val="002F7689"/>
    <w:rsid w:val="002F7CEB"/>
    <w:rsid w:val="00300687"/>
    <w:rsid w:val="00300CD2"/>
    <w:rsid w:val="0030109B"/>
    <w:rsid w:val="00301332"/>
    <w:rsid w:val="00301727"/>
    <w:rsid w:val="00301E80"/>
    <w:rsid w:val="00302F91"/>
    <w:rsid w:val="003032AB"/>
    <w:rsid w:val="0030337F"/>
    <w:rsid w:val="00303741"/>
    <w:rsid w:val="00304218"/>
    <w:rsid w:val="00304AB0"/>
    <w:rsid w:val="00304BB9"/>
    <w:rsid w:val="003051E5"/>
    <w:rsid w:val="00306344"/>
    <w:rsid w:val="003065CB"/>
    <w:rsid w:val="00307000"/>
    <w:rsid w:val="00307D0C"/>
    <w:rsid w:val="00307E65"/>
    <w:rsid w:val="00310169"/>
    <w:rsid w:val="00310ABB"/>
    <w:rsid w:val="00310D69"/>
    <w:rsid w:val="00310FE3"/>
    <w:rsid w:val="003110D6"/>
    <w:rsid w:val="0031199F"/>
    <w:rsid w:val="00311B9B"/>
    <w:rsid w:val="0031201B"/>
    <w:rsid w:val="00313552"/>
    <w:rsid w:val="00313787"/>
    <w:rsid w:val="00313C28"/>
    <w:rsid w:val="00313FB8"/>
    <w:rsid w:val="00315700"/>
    <w:rsid w:val="003157B7"/>
    <w:rsid w:val="00315928"/>
    <w:rsid w:val="003162D0"/>
    <w:rsid w:val="003169BB"/>
    <w:rsid w:val="0031740A"/>
    <w:rsid w:val="0031792F"/>
    <w:rsid w:val="00317BFE"/>
    <w:rsid w:val="00320512"/>
    <w:rsid w:val="0032093A"/>
    <w:rsid w:val="00321192"/>
    <w:rsid w:val="0032181C"/>
    <w:rsid w:val="003218B0"/>
    <w:rsid w:val="00321BA5"/>
    <w:rsid w:val="0032245C"/>
    <w:rsid w:val="00322696"/>
    <w:rsid w:val="00322861"/>
    <w:rsid w:val="0032301E"/>
    <w:rsid w:val="00323524"/>
    <w:rsid w:val="003235EC"/>
    <w:rsid w:val="00323901"/>
    <w:rsid w:val="00323998"/>
    <w:rsid w:val="003242F7"/>
    <w:rsid w:val="00324422"/>
    <w:rsid w:val="003254CF"/>
    <w:rsid w:val="003258E6"/>
    <w:rsid w:val="00326C3B"/>
    <w:rsid w:val="003273C9"/>
    <w:rsid w:val="003273F8"/>
    <w:rsid w:val="0033028B"/>
    <w:rsid w:val="0033028E"/>
    <w:rsid w:val="003304B3"/>
    <w:rsid w:val="00330A67"/>
    <w:rsid w:val="00330AA1"/>
    <w:rsid w:val="00330FC3"/>
    <w:rsid w:val="0033127F"/>
    <w:rsid w:val="00332422"/>
    <w:rsid w:val="00332BD9"/>
    <w:rsid w:val="003346BE"/>
    <w:rsid w:val="00334FC2"/>
    <w:rsid w:val="00335179"/>
    <w:rsid w:val="00335335"/>
    <w:rsid w:val="0033591E"/>
    <w:rsid w:val="00335938"/>
    <w:rsid w:val="00335AFD"/>
    <w:rsid w:val="0033633E"/>
    <w:rsid w:val="00336C2F"/>
    <w:rsid w:val="00337643"/>
    <w:rsid w:val="00337997"/>
    <w:rsid w:val="00341A4B"/>
    <w:rsid w:val="00341E31"/>
    <w:rsid w:val="00342FED"/>
    <w:rsid w:val="003435C1"/>
    <w:rsid w:val="003442E1"/>
    <w:rsid w:val="00344D8E"/>
    <w:rsid w:val="00345847"/>
    <w:rsid w:val="00345905"/>
    <w:rsid w:val="00345DA1"/>
    <w:rsid w:val="00346640"/>
    <w:rsid w:val="0034697C"/>
    <w:rsid w:val="00347097"/>
    <w:rsid w:val="00347607"/>
    <w:rsid w:val="003505D2"/>
    <w:rsid w:val="003511F1"/>
    <w:rsid w:val="003518F7"/>
    <w:rsid w:val="00351E0E"/>
    <w:rsid w:val="00351FDC"/>
    <w:rsid w:val="003521A7"/>
    <w:rsid w:val="0035254E"/>
    <w:rsid w:val="00352BC0"/>
    <w:rsid w:val="00352BED"/>
    <w:rsid w:val="00354574"/>
    <w:rsid w:val="00354ABD"/>
    <w:rsid w:val="003568B1"/>
    <w:rsid w:val="003568D4"/>
    <w:rsid w:val="00356D34"/>
    <w:rsid w:val="0035725D"/>
    <w:rsid w:val="00357335"/>
    <w:rsid w:val="00357539"/>
    <w:rsid w:val="00357823"/>
    <w:rsid w:val="00357989"/>
    <w:rsid w:val="00357C06"/>
    <w:rsid w:val="00357C92"/>
    <w:rsid w:val="00357F77"/>
    <w:rsid w:val="0036072B"/>
    <w:rsid w:val="00360C70"/>
    <w:rsid w:val="00360D38"/>
    <w:rsid w:val="00361DC9"/>
    <w:rsid w:val="003622B9"/>
    <w:rsid w:val="0036326B"/>
    <w:rsid w:val="00363387"/>
    <w:rsid w:val="00363496"/>
    <w:rsid w:val="0036454E"/>
    <w:rsid w:val="003649CD"/>
    <w:rsid w:val="00364A8F"/>
    <w:rsid w:val="00366571"/>
    <w:rsid w:val="003666DF"/>
    <w:rsid w:val="00366FB2"/>
    <w:rsid w:val="0036742B"/>
    <w:rsid w:val="00367A4D"/>
    <w:rsid w:val="00367B0E"/>
    <w:rsid w:val="00370BD9"/>
    <w:rsid w:val="00370FE3"/>
    <w:rsid w:val="00372412"/>
    <w:rsid w:val="003734D4"/>
    <w:rsid w:val="00373D6F"/>
    <w:rsid w:val="00373E0D"/>
    <w:rsid w:val="0037437F"/>
    <w:rsid w:val="00374BFF"/>
    <w:rsid w:val="00374DE3"/>
    <w:rsid w:val="00375270"/>
    <w:rsid w:val="00375477"/>
    <w:rsid w:val="00375FA5"/>
    <w:rsid w:val="0037641B"/>
    <w:rsid w:val="0037656D"/>
    <w:rsid w:val="003768BC"/>
    <w:rsid w:val="00376C3F"/>
    <w:rsid w:val="00376C97"/>
    <w:rsid w:val="00380AE2"/>
    <w:rsid w:val="00380DCA"/>
    <w:rsid w:val="00380EA0"/>
    <w:rsid w:val="00381435"/>
    <w:rsid w:val="003831BF"/>
    <w:rsid w:val="0038351E"/>
    <w:rsid w:val="003837AB"/>
    <w:rsid w:val="00384176"/>
    <w:rsid w:val="00384365"/>
    <w:rsid w:val="00384F73"/>
    <w:rsid w:val="00386E41"/>
    <w:rsid w:val="00387DC7"/>
    <w:rsid w:val="003901F0"/>
    <w:rsid w:val="00390301"/>
    <w:rsid w:val="00390EF7"/>
    <w:rsid w:val="0039141A"/>
    <w:rsid w:val="003918C2"/>
    <w:rsid w:val="003921E5"/>
    <w:rsid w:val="003921F5"/>
    <w:rsid w:val="00392595"/>
    <w:rsid w:val="00393028"/>
    <w:rsid w:val="0039352E"/>
    <w:rsid w:val="003941DE"/>
    <w:rsid w:val="00395793"/>
    <w:rsid w:val="00395EF6"/>
    <w:rsid w:val="00396118"/>
    <w:rsid w:val="00396E3C"/>
    <w:rsid w:val="00397B9D"/>
    <w:rsid w:val="003A025B"/>
    <w:rsid w:val="003A0717"/>
    <w:rsid w:val="003A11C6"/>
    <w:rsid w:val="003A29CC"/>
    <w:rsid w:val="003A376B"/>
    <w:rsid w:val="003A39E8"/>
    <w:rsid w:val="003A3A42"/>
    <w:rsid w:val="003A3C4C"/>
    <w:rsid w:val="003A41D7"/>
    <w:rsid w:val="003A423C"/>
    <w:rsid w:val="003A424A"/>
    <w:rsid w:val="003A4744"/>
    <w:rsid w:val="003A4CEB"/>
    <w:rsid w:val="003A4D01"/>
    <w:rsid w:val="003A4DFF"/>
    <w:rsid w:val="003A4E90"/>
    <w:rsid w:val="003A5F2B"/>
    <w:rsid w:val="003A6FAB"/>
    <w:rsid w:val="003A7F9B"/>
    <w:rsid w:val="003B0405"/>
    <w:rsid w:val="003B0FC9"/>
    <w:rsid w:val="003B130E"/>
    <w:rsid w:val="003B2246"/>
    <w:rsid w:val="003B23F2"/>
    <w:rsid w:val="003B28D0"/>
    <w:rsid w:val="003B2AE3"/>
    <w:rsid w:val="003B32A5"/>
    <w:rsid w:val="003B3B56"/>
    <w:rsid w:val="003B3C42"/>
    <w:rsid w:val="003B4DDE"/>
    <w:rsid w:val="003B577A"/>
    <w:rsid w:val="003B5871"/>
    <w:rsid w:val="003B5E0F"/>
    <w:rsid w:val="003B618A"/>
    <w:rsid w:val="003B66E6"/>
    <w:rsid w:val="003B6C72"/>
    <w:rsid w:val="003B78A8"/>
    <w:rsid w:val="003B7B69"/>
    <w:rsid w:val="003B7C5C"/>
    <w:rsid w:val="003B7FBC"/>
    <w:rsid w:val="003C0319"/>
    <w:rsid w:val="003C06D6"/>
    <w:rsid w:val="003C07A3"/>
    <w:rsid w:val="003C0890"/>
    <w:rsid w:val="003C0AA8"/>
    <w:rsid w:val="003C0FE2"/>
    <w:rsid w:val="003C1ABD"/>
    <w:rsid w:val="003C2B75"/>
    <w:rsid w:val="003C3046"/>
    <w:rsid w:val="003C3628"/>
    <w:rsid w:val="003C3C41"/>
    <w:rsid w:val="003C402A"/>
    <w:rsid w:val="003C463E"/>
    <w:rsid w:val="003C5B69"/>
    <w:rsid w:val="003C761B"/>
    <w:rsid w:val="003D01F8"/>
    <w:rsid w:val="003D0278"/>
    <w:rsid w:val="003D0C4A"/>
    <w:rsid w:val="003D0E3C"/>
    <w:rsid w:val="003D0F96"/>
    <w:rsid w:val="003D17B5"/>
    <w:rsid w:val="003D1995"/>
    <w:rsid w:val="003D1A99"/>
    <w:rsid w:val="003D28BF"/>
    <w:rsid w:val="003D39C7"/>
    <w:rsid w:val="003D39EE"/>
    <w:rsid w:val="003D44D1"/>
    <w:rsid w:val="003D48CD"/>
    <w:rsid w:val="003D4D5F"/>
    <w:rsid w:val="003D4EB8"/>
    <w:rsid w:val="003D4F9B"/>
    <w:rsid w:val="003D5BF4"/>
    <w:rsid w:val="003D6150"/>
    <w:rsid w:val="003D6810"/>
    <w:rsid w:val="003D6852"/>
    <w:rsid w:val="003D76CC"/>
    <w:rsid w:val="003D799F"/>
    <w:rsid w:val="003E05A8"/>
    <w:rsid w:val="003E07B8"/>
    <w:rsid w:val="003E0A5A"/>
    <w:rsid w:val="003E170D"/>
    <w:rsid w:val="003E17A7"/>
    <w:rsid w:val="003E1DBA"/>
    <w:rsid w:val="003E2256"/>
    <w:rsid w:val="003E288B"/>
    <w:rsid w:val="003E3A41"/>
    <w:rsid w:val="003E4093"/>
    <w:rsid w:val="003E40D2"/>
    <w:rsid w:val="003E4264"/>
    <w:rsid w:val="003E4A18"/>
    <w:rsid w:val="003E4EEF"/>
    <w:rsid w:val="003E51F7"/>
    <w:rsid w:val="003E5486"/>
    <w:rsid w:val="003E55AA"/>
    <w:rsid w:val="003E5FB2"/>
    <w:rsid w:val="003E6E7A"/>
    <w:rsid w:val="003E7120"/>
    <w:rsid w:val="003E7589"/>
    <w:rsid w:val="003E7AF2"/>
    <w:rsid w:val="003E7DF4"/>
    <w:rsid w:val="003F07EF"/>
    <w:rsid w:val="003F170F"/>
    <w:rsid w:val="003F17F4"/>
    <w:rsid w:val="003F1BBD"/>
    <w:rsid w:val="003F234F"/>
    <w:rsid w:val="003F24D6"/>
    <w:rsid w:val="003F2690"/>
    <w:rsid w:val="003F3270"/>
    <w:rsid w:val="003F44B9"/>
    <w:rsid w:val="003F5207"/>
    <w:rsid w:val="003F59A4"/>
    <w:rsid w:val="003F5D2E"/>
    <w:rsid w:val="003F6268"/>
    <w:rsid w:val="003F699D"/>
    <w:rsid w:val="003F6AE9"/>
    <w:rsid w:val="003F7244"/>
    <w:rsid w:val="003F7B18"/>
    <w:rsid w:val="0040076F"/>
    <w:rsid w:val="00400FAD"/>
    <w:rsid w:val="0040391E"/>
    <w:rsid w:val="00403B0A"/>
    <w:rsid w:val="00404943"/>
    <w:rsid w:val="00404B22"/>
    <w:rsid w:val="00404B7F"/>
    <w:rsid w:val="00404D3D"/>
    <w:rsid w:val="00405ECE"/>
    <w:rsid w:val="00406426"/>
    <w:rsid w:val="00406929"/>
    <w:rsid w:val="00406AF8"/>
    <w:rsid w:val="00406EC7"/>
    <w:rsid w:val="004070EA"/>
    <w:rsid w:val="00407C24"/>
    <w:rsid w:val="00407F76"/>
    <w:rsid w:val="00407F94"/>
    <w:rsid w:val="004101BC"/>
    <w:rsid w:val="004105AC"/>
    <w:rsid w:val="00410624"/>
    <w:rsid w:val="00410694"/>
    <w:rsid w:val="00411531"/>
    <w:rsid w:val="00411AB8"/>
    <w:rsid w:val="00411E41"/>
    <w:rsid w:val="0041202D"/>
    <w:rsid w:val="00412238"/>
    <w:rsid w:val="00413711"/>
    <w:rsid w:val="004143A3"/>
    <w:rsid w:val="00415805"/>
    <w:rsid w:val="004159B4"/>
    <w:rsid w:val="00416E7E"/>
    <w:rsid w:val="004178FE"/>
    <w:rsid w:val="00417913"/>
    <w:rsid w:val="00417F6A"/>
    <w:rsid w:val="00420216"/>
    <w:rsid w:val="00420680"/>
    <w:rsid w:val="0042160E"/>
    <w:rsid w:val="00421620"/>
    <w:rsid w:val="00421921"/>
    <w:rsid w:val="00423178"/>
    <w:rsid w:val="004239D3"/>
    <w:rsid w:val="00423C44"/>
    <w:rsid w:val="004242C9"/>
    <w:rsid w:val="0042450E"/>
    <w:rsid w:val="00424936"/>
    <w:rsid w:val="004249F9"/>
    <w:rsid w:val="00424EFC"/>
    <w:rsid w:val="00425375"/>
    <w:rsid w:val="0042538C"/>
    <w:rsid w:val="004267EC"/>
    <w:rsid w:val="00426EC5"/>
    <w:rsid w:val="00426F13"/>
    <w:rsid w:val="0042768D"/>
    <w:rsid w:val="00430A6A"/>
    <w:rsid w:val="00430EA7"/>
    <w:rsid w:val="00430F1C"/>
    <w:rsid w:val="004319A2"/>
    <w:rsid w:val="0043224D"/>
    <w:rsid w:val="0043280D"/>
    <w:rsid w:val="004331C1"/>
    <w:rsid w:val="0043327C"/>
    <w:rsid w:val="0043358C"/>
    <w:rsid w:val="0043369D"/>
    <w:rsid w:val="00433897"/>
    <w:rsid w:val="0043410E"/>
    <w:rsid w:val="00434412"/>
    <w:rsid w:val="004348A3"/>
    <w:rsid w:val="004348E3"/>
    <w:rsid w:val="00434CE5"/>
    <w:rsid w:val="00434E21"/>
    <w:rsid w:val="004361C0"/>
    <w:rsid w:val="00436345"/>
    <w:rsid w:val="0043666A"/>
    <w:rsid w:val="0043708D"/>
    <w:rsid w:val="00437A6B"/>
    <w:rsid w:val="00437B21"/>
    <w:rsid w:val="004404D6"/>
    <w:rsid w:val="004406AA"/>
    <w:rsid w:val="004409BB"/>
    <w:rsid w:val="004440AD"/>
    <w:rsid w:val="004442C7"/>
    <w:rsid w:val="00445107"/>
    <w:rsid w:val="004454B1"/>
    <w:rsid w:val="00445E31"/>
    <w:rsid w:val="00445E46"/>
    <w:rsid w:val="00446C29"/>
    <w:rsid w:val="00450513"/>
    <w:rsid w:val="00450766"/>
    <w:rsid w:val="0045087F"/>
    <w:rsid w:val="004509A8"/>
    <w:rsid w:val="00450E2A"/>
    <w:rsid w:val="00451490"/>
    <w:rsid w:val="004519BD"/>
    <w:rsid w:val="004523AD"/>
    <w:rsid w:val="00452CA2"/>
    <w:rsid w:val="0045381E"/>
    <w:rsid w:val="004543AB"/>
    <w:rsid w:val="004543CB"/>
    <w:rsid w:val="004545AF"/>
    <w:rsid w:val="00455446"/>
    <w:rsid w:val="004555DD"/>
    <w:rsid w:val="0045591F"/>
    <w:rsid w:val="004569DA"/>
    <w:rsid w:val="004570E8"/>
    <w:rsid w:val="00457367"/>
    <w:rsid w:val="004573DC"/>
    <w:rsid w:val="0045748E"/>
    <w:rsid w:val="00457B09"/>
    <w:rsid w:val="00457F6C"/>
    <w:rsid w:val="00461A64"/>
    <w:rsid w:val="00462231"/>
    <w:rsid w:val="004625C5"/>
    <w:rsid w:val="00462C06"/>
    <w:rsid w:val="00462E06"/>
    <w:rsid w:val="004632EE"/>
    <w:rsid w:val="00463688"/>
    <w:rsid w:val="00463842"/>
    <w:rsid w:val="00463DD3"/>
    <w:rsid w:val="0046482A"/>
    <w:rsid w:val="00464FB9"/>
    <w:rsid w:val="004650BB"/>
    <w:rsid w:val="0046544B"/>
    <w:rsid w:val="00465A04"/>
    <w:rsid w:val="004672F4"/>
    <w:rsid w:val="0047025B"/>
    <w:rsid w:val="004711B8"/>
    <w:rsid w:val="00472CC8"/>
    <w:rsid w:val="00472EC2"/>
    <w:rsid w:val="00475338"/>
    <w:rsid w:val="0047538E"/>
    <w:rsid w:val="00475FB6"/>
    <w:rsid w:val="00475FD8"/>
    <w:rsid w:val="00476367"/>
    <w:rsid w:val="00476795"/>
    <w:rsid w:val="004769C2"/>
    <w:rsid w:val="00476BA6"/>
    <w:rsid w:val="004779C0"/>
    <w:rsid w:val="00480883"/>
    <w:rsid w:val="00480F5F"/>
    <w:rsid w:val="004816F5"/>
    <w:rsid w:val="00481DF0"/>
    <w:rsid w:val="0048263B"/>
    <w:rsid w:val="00484848"/>
    <w:rsid w:val="00484E5B"/>
    <w:rsid w:val="00484F22"/>
    <w:rsid w:val="004850D5"/>
    <w:rsid w:val="00485469"/>
    <w:rsid w:val="004859D7"/>
    <w:rsid w:val="00485B08"/>
    <w:rsid w:val="00485DA2"/>
    <w:rsid w:val="004866CD"/>
    <w:rsid w:val="00486A3D"/>
    <w:rsid w:val="00487A14"/>
    <w:rsid w:val="00487D42"/>
    <w:rsid w:val="00487E2A"/>
    <w:rsid w:val="00490B4C"/>
    <w:rsid w:val="004919D2"/>
    <w:rsid w:val="00491DF9"/>
    <w:rsid w:val="004923E0"/>
    <w:rsid w:val="0049292E"/>
    <w:rsid w:val="0049391A"/>
    <w:rsid w:val="00493F4C"/>
    <w:rsid w:val="00494EA3"/>
    <w:rsid w:val="00494F5F"/>
    <w:rsid w:val="004955BE"/>
    <w:rsid w:val="00496855"/>
    <w:rsid w:val="00496F65"/>
    <w:rsid w:val="00496FA7"/>
    <w:rsid w:val="004973B4"/>
    <w:rsid w:val="004A010E"/>
    <w:rsid w:val="004A038B"/>
    <w:rsid w:val="004A038F"/>
    <w:rsid w:val="004A14AA"/>
    <w:rsid w:val="004A1632"/>
    <w:rsid w:val="004A1CE4"/>
    <w:rsid w:val="004A221A"/>
    <w:rsid w:val="004A24DD"/>
    <w:rsid w:val="004A3EB5"/>
    <w:rsid w:val="004A4ABD"/>
    <w:rsid w:val="004A4F07"/>
    <w:rsid w:val="004A637D"/>
    <w:rsid w:val="004A67CF"/>
    <w:rsid w:val="004A7826"/>
    <w:rsid w:val="004B0686"/>
    <w:rsid w:val="004B1795"/>
    <w:rsid w:val="004B1853"/>
    <w:rsid w:val="004B1C35"/>
    <w:rsid w:val="004B21E9"/>
    <w:rsid w:val="004B2DCB"/>
    <w:rsid w:val="004B3110"/>
    <w:rsid w:val="004B3223"/>
    <w:rsid w:val="004B356B"/>
    <w:rsid w:val="004B3F66"/>
    <w:rsid w:val="004B3F70"/>
    <w:rsid w:val="004B3FDB"/>
    <w:rsid w:val="004B6097"/>
    <w:rsid w:val="004B7448"/>
    <w:rsid w:val="004B763F"/>
    <w:rsid w:val="004B7830"/>
    <w:rsid w:val="004B7A37"/>
    <w:rsid w:val="004B7EAF"/>
    <w:rsid w:val="004C0E99"/>
    <w:rsid w:val="004C10C3"/>
    <w:rsid w:val="004C12D9"/>
    <w:rsid w:val="004C178C"/>
    <w:rsid w:val="004C1C19"/>
    <w:rsid w:val="004C29FA"/>
    <w:rsid w:val="004C3127"/>
    <w:rsid w:val="004C3484"/>
    <w:rsid w:val="004C41AA"/>
    <w:rsid w:val="004C467E"/>
    <w:rsid w:val="004C5E25"/>
    <w:rsid w:val="004C6FBF"/>
    <w:rsid w:val="004C7120"/>
    <w:rsid w:val="004C73B9"/>
    <w:rsid w:val="004C7CB7"/>
    <w:rsid w:val="004D01DA"/>
    <w:rsid w:val="004D044F"/>
    <w:rsid w:val="004D053A"/>
    <w:rsid w:val="004D1032"/>
    <w:rsid w:val="004D1378"/>
    <w:rsid w:val="004D1B53"/>
    <w:rsid w:val="004D1E27"/>
    <w:rsid w:val="004D20B5"/>
    <w:rsid w:val="004D25F2"/>
    <w:rsid w:val="004D2DFA"/>
    <w:rsid w:val="004D39F6"/>
    <w:rsid w:val="004D46B5"/>
    <w:rsid w:val="004D491B"/>
    <w:rsid w:val="004D5381"/>
    <w:rsid w:val="004D5D7A"/>
    <w:rsid w:val="004D613E"/>
    <w:rsid w:val="004D61CC"/>
    <w:rsid w:val="004D7129"/>
    <w:rsid w:val="004D780D"/>
    <w:rsid w:val="004E00D3"/>
    <w:rsid w:val="004E06DD"/>
    <w:rsid w:val="004E137B"/>
    <w:rsid w:val="004E140D"/>
    <w:rsid w:val="004E24DF"/>
    <w:rsid w:val="004E296D"/>
    <w:rsid w:val="004E3AA4"/>
    <w:rsid w:val="004E3B3E"/>
    <w:rsid w:val="004E4036"/>
    <w:rsid w:val="004E47D8"/>
    <w:rsid w:val="004E6213"/>
    <w:rsid w:val="004E6290"/>
    <w:rsid w:val="004E6362"/>
    <w:rsid w:val="004E6C05"/>
    <w:rsid w:val="004E7390"/>
    <w:rsid w:val="004E798B"/>
    <w:rsid w:val="004E7AFF"/>
    <w:rsid w:val="004E7CBA"/>
    <w:rsid w:val="004F0067"/>
    <w:rsid w:val="004F0CAA"/>
    <w:rsid w:val="004F1561"/>
    <w:rsid w:val="004F1693"/>
    <w:rsid w:val="004F1A80"/>
    <w:rsid w:val="004F2970"/>
    <w:rsid w:val="004F2FF5"/>
    <w:rsid w:val="004F3259"/>
    <w:rsid w:val="004F3F11"/>
    <w:rsid w:val="004F41D3"/>
    <w:rsid w:val="004F47ED"/>
    <w:rsid w:val="004F482A"/>
    <w:rsid w:val="004F492D"/>
    <w:rsid w:val="004F4D3B"/>
    <w:rsid w:val="004F5911"/>
    <w:rsid w:val="004F5B48"/>
    <w:rsid w:val="004F5E2C"/>
    <w:rsid w:val="004F6671"/>
    <w:rsid w:val="004F6AA9"/>
    <w:rsid w:val="004F7753"/>
    <w:rsid w:val="00500231"/>
    <w:rsid w:val="0050196D"/>
    <w:rsid w:val="005027CA"/>
    <w:rsid w:val="00504679"/>
    <w:rsid w:val="00504CA6"/>
    <w:rsid w:val="00506D31"/>
    <w:rsid w:val="005073E1"/>
    <w:rsid w:val="00507430"/>
    <w:rsid w:val="0050751F"/>
    <w:rsid w:val="00507816"/>
    <w:rsid w:val="00510C43"/>
    <w:rsid w:val="0051131F"/>
    <w:rsid w:val="0051232A"/>
    <w:rsid w:val="005127AA"/>
    <w:rsid w:val="00513541"/>
    <w:rsid w:val="00513B13"/>
    <w:rsid w:val="00514492"/>
    <w:rsid w:val="0051471E"/>
    <w:rsid w:val="00514CCC"/>
    <w:rsid w:val="005159CB"/>
    <w:rsid w:val="00515A5D"/>
    <w:rsid w:val="00515FC6"/>
    <w:rsid w:val="0051627F"/>
    <w:rsid w:val="005167A0"/>
    <w:rsid w:val="00516EB1"/>
    <w:rsid w:val="00517018"/>
    <w:rsid w:val="00520190"/>
    <w:rsid w:val="005207E0"/>
    <w:rsid w:val="00520BE1"/>
    <w:rsid w:val="00520E47"/>
    <w:rsid w:val="00521662"/>
    <w:rsid w:val="00521BCF"/>
    <w:rsid w:val="00521FBB"/>
    <w:rsid w:val="005229CC"/>
    <w:rsid w:val="00522F5B"/>
    <w:rsid w:val="0052320F"/>
    <w:rsid w:val="00523AA6"/>
    <w:rsid w:val="005242BB"/>
    <w:rsid w:val="005251D1"/>
    <w:rsid w:val="005254D3"/>
    <w:rsid w:val="0052576A"/>
    <w:rsid w:val="00525915"/>
    <w:rsid w:val="00525E5F"/>
    <w:rsid w:val="00527486"/>
    <w:rsid w:val="00527933"/>
    <w:rsid w:val="005304BC"/>
    <w:rsid w:val="00530521"/>
    <w:rsid w:val="0053170C"/>
    <w:rsid w:val="00531B5A"/>
    <w:rsid w:val="00531BB6"/>
    <w:rsid w:val="005322C2"/>
    <w:rsid w:val="00532C16"/>
    <w:rsid w:val="00532DE8"/>
    <w:rsid w:val="00534AF6"/>
    <w:rsid w:val="00534BE3"/>
    <w:rsid w:val="00534C02"/>
    <w:rsid w:val="00535107"/>
    <w:rsid w:val="005351C5"/>
    <w:rsid w:val="005352C1"/>
    <w:rsid w:val="0053537C"/>
    <w:rsid w:val="005354B8"/>
    <w:rsid w:val="00536148"/>
    <w:rsid w:val="00536DD5"/>
    <w:rsid w:val="00536F77"/>
    <w:rsid w:val="005372B6"/>
    <w:rsid w:val="00537820"/>
    <w:rsid w:val="0053786A"/>
    <w:rsid w:val="00541630"/>
    <w:rsid w:val="005417EC"/>
    <w:rsid w:val="005418AF"/>
    <w:rsid w:val="00541EA3"/>
    <w:rsid w:val="00541F75"/>
    <w:rsid w:val="00543477"/>
    <w:rsid w:val="005436E6"/>
    <w:rsid w:val="00543F84"/>
    <w:rsid w:val="00544530"/>
    <w:rsid w:val="0054474E"/>
    <w:rsid w:val="00544951"/>
    <w:rsid w:val="00544A88"/>
    <w:rsid w:val="00546884"/>
    <w:rsid w:val="00546B4E"/>
    <w:rsid w:val="00546C80"/>
    <w:rsid w:val="00546E5D"/>
    <w:rsid w:val="00547BD7"/>
    <w:rsid w:val="00547EFB"/>
    <w:rsid w:val="00550494"/>
    <w:rsid w:val="00552670"/>
    <w:rsid w:val="00553699"/>
    <w:rsid w:val="005540C1"/>
    <w:rsid w:val="0055465E"/>
    <w:rsid w:val="00554901"/>
    <w:rsid w:val="00554F32"/>
    <w:rsid w:val="00555BF9"/>
    <w:rsid w:val="005562AF"/>
    <w:rsid w:val="005564D4"/>
    <w:rsid w:val="005564ED"/>
    <w:rsid w:val="00557B39"/>
    <w:rsid w:val="005600F1"/>
    <w:rsid w:val="00560299"/>
    <w:rsid w:val="0056118B"/>
    <w:rsid w:val="005632FA"/>
    <w:rsid w:val="005634FC"/>
    <w:rsid w:val="00563EFF"/>
    <w:rsid w:val="0056422A"/>
    <w:rsid w:val="0056469E"/>
    <w:rsid w:val="005649C9"/>
    <w:rsid w:val="00564C32"/>
    <w:rsid w:val="005650C6"/>
    <w:rsid w:val="00565228"/>
    <w:rsid w:val="00565232"/>
    <w:rsid w:val="00565D4D"/>
    <w:rsid w:val="00566356"/>
    <w:rsid w:val="00566399"/>
    <w:rsid w:val="00566DA3"/>
    <w:rsid w:val="0056720B"/>
    <w:rsid w:val="00570504"/>
    <w:rsid w:val="00570949"/>
    <w:rsid w:val="0057113C"/>
    <w:rsid w:val="00571C6A"/>
    <w:rsid w:val="00572F41"/>
    <w:rsid w:val="00573882"/>
    <w:rsid w:val="00573C7C"/>
    <w:rsid w:val="005747EA"/>
    <w:rsid w:val="00574CA6"/>
    <w:rsid w:val="00574FA4"/>
    <w:rsid w:val="005761D6"/>
    <w:rsid w:val="0057637C"/>
    <w:rsid w:val="0057651C"/>
    <w:rsid w:val="00576C65"/>
    <w:rsid w:val="00576EC6"/>
    <w:rsid w:val="00576FA1"/>
    <w:rsid w:val="005772C6"/>
    <w:rsid w:val="00577515"/>
    <w:rsid w:val="00577688"/>
    <w:rsid w:val="0057784D"/>
    <w:rsid w:val="00580281"/>
    <w:rsid w:val="00580A9A"/>
    <w:rsid w:val="005811C9"/>
    <w:rsid w:val="00582422"/>
    <w:rsid w:val="00582448"/>
    <w:rsid w:val="005824B0"/>
    <w:rsid w:val="005825D0"/>
    <w:rsid w:val="00582DE7"/>
    <w:rsid w:val="00582FAC"/>
    <w:rsid w:val="0058385A"/>
    <w:rsid w:val="00583914"/>
    <w:rsid w:val="00583B33"/>
    <w:rsid w:val="00583FAE"/>
    <w:rsid w:val="00584551"/>
    <w:rsid w:val="0058471C"/>
    <w:rsid w:val="005849AC"/>
    <w:rsid w:val="00584AFF"/>
    <w:rsid w:val="00584CE0"/>
    <w:rsid w:val="00584F92"/>
    <w:rsid w:val="00585010"/>
    <w:rsid w:val="00585060"/>
    <w:rsid w:val="005852B4"/>
    <w:rsid w:val="005858A2"/>
    <w:rsid w:val="005858FC"/>
    <w:rsid w:val="00585EC6"/>
    <w:rsid w:val="0058601F"/>
    <w:rsid w:val="005865A0"/>
    <w:rsid w:val="00586C1F"/>
    <w:rsid w:val="00587A14"/>
    <w:rsid w:val="00587CC5"/>
    <w:rsid w:val="0059031D"/>
    <w:rsid w:val="005905C6"/>
    <w:rsid w:val="00590EF3"/>
    <w:rsid w:val="00591BF2"/>
    <w:rsid w:val="005931C3"/>
    <w:rsid w:val="0059337E"/>
    <w:rsid w:val="0059374A"/>
    <w:rsid w:val="0059466E"/>
    <w:rsid w:val="0059673E"/>
    <w:rsid w:val="0059773D"/>
    <w:rsid w:val="005A0997"/>
    <w:rsid w:val="005A0D8D"/>
    <w:rsid w:val="005A1E24"/>
    <w:rsid w:val="005A253D"/>
    <w:rsid w:val="005A2ADA"/>
    <w:rsid w:val="005A32DE"/>
    <w:rsid w:val="005A33A8"/>
    <w:rsid w:val="005A372F"/>
    <w:rsid w:val="005A4F8F"/>
    <w:rsid w:val="005A5052"/>
    <w:rsid w:val="005A53C0"/>
    <w:rsid w:val="005A55F9"/>
    <w:rsid w:val="005A5A50"/>
    <w:rsid w:val="005A5EE3"/>
    <w:rsid w:val="005A776C"/>
    <w:rsid w:val="005A7894"/>
    <w:rsid w:val="005B0267"/>
    <w:rsid w:val="005B04AE"/>
    <w:rsid w:val="005B0587"/>
    <w:rsid w:val="005B08AB"/>
    <w:rsid w:val="005B11DD"/>
    <w:rsid w:val="005B183C"/>
    <w:rsid w:val="005B1D96"/>
    <w:rsid w:val="005B1E12"/>
    <w:rsid w:val="005B2052"/>
    <w:rsid w:val="005B22E4"/>
    <w:rsid w:val="005B2FA2"/>
    <w:rsid w:val="005B3269"/>
    <w:rsid w:val="005B3446"/>
    <w:rsid w:val="005B36DF"/>
    <w:rsid w:val="005B3813"/>
    <w:rsid w:val="005B3926"/>
    <w:rsid w:val="005B3D05"/>
    <w:rsid w:val="005B49D5"/>
    <w:rsid w:val="005B55EE"/>
    <w:rsid w:val="005B5E88"/>
    <w:rsid w:val="005B6064"/>
    <w:rsid w:val="005B6584"/>
    <w:rsid w:val="005B6EEB"/>
    <w:rsid w:val="005B77B9"/>
    <w:rsid w:val="005B7AB2"/>
    <w:rsid w:val="005B7F04"/>
    <w:rsid w:val="005B7FC1"/>
    <w:rsid w:val="005C14BF"/>
    <w:rsid w:val="005C2167"/>
    <w:rsid w:val="005C2EAA"/>
    <w:rsid w:val="005C3FF6"/>
    <w:rsid w:val="005C4383"/>
    <w:rsid w:val="005C43A6"/>
    <w:rsid w:val="005C4575"/>
    <w:rsid w:val="005C5B38"/>
    <w:rsid w:val="005C5F10"/>
    <w:rsid w:val="005C604C"/>
    <w:rsid w:val="005C67D6"/>
    <w:rsid w:val="005C6DDE"/>
    <w:rsid w:val="005C71CD"/>
    <w:rsid w:val="005C7284"/>
    <w:rsid w:val="005C74E1"/>
    <w:rsid w:val="005C7573"/>
    <w:rsid w:val="005C7B18"/>
    <w:rsid w:val="005C7BA6"/>
    <w:rsid w:val="005D0473"/>
    <w:rsid w:val="005D0BDF"/>
    <w:rsid w:val="005D0D74"/>
    <w:rsid w:val="005D0F5D"/>
    <w:rsid w:val="005D13E4"/>
    <w:rsid w:val="005D1B6B"/>
    <w:rsid w:val="005D20D4"/>
    <w:rsid w:val="005D24F0"/>
    <w:rsid w:val="005D2BD7"/>
    <w:rsid w:val="005D2CB9"/>
    <w:rsid w:val="005D3CAF"/>
    <w:rsid w:val="005D4060"/>
    <w:rsid w:val="005D4349"/>
    <w:rsid w:val="005D4A46"/>
    <w:rsid w:val="005D5463"/>
    <w:rsid w:val="005D5736"/>
    <w:rsid w:val="005D5C0B"/>
    <w:rsid w:val="005D5E20"/>
    <w:rsid w:val="005D69C2"/>
    <w:rsid w:val="005D70A6"/>
    <w:rsid w:val="005D752B"/>
    <w:rsid w:val="005D79CD"/>
    <w:rsid w:val="005D7A6B"/>
    <w:rsid w:val="005D7E86"/>
    <w:rsid w:val="005E0690"/>
    <w:rsid w:val="005E295E"/>
    <w:rsid w:val="005E301F"/>
    <w:rsid w:val="005E396E"/>
    <w:rsid w:val="005E3BF1"/>
    <w:rsid w:val="005E4C50"/>
    <w:rsid w:val="005E4ED5"/>
    <w:rsid w:val="005E4F14"/>
    <w:rsid w:val="005E556A"/>
    <w:rsid w:val="005E59A7"/>
    <w:rsid w:val="005E65D7"/>
    <w:rsid w:val="005E66C1"/>
    <w:rsid w:val="005E6F51"/>
    <w:rsid w:val="005E7085"/>
    <w:rsid w:val="005E76FB"/>
    <w:rsid w:val="005E7FA1"/>
    <w:rsid w:val="005F04F3"/>
    <w:rsid w:val="005F0AD3"/>
    <w:rsid w:val="005F1193"/>
    <w:rsid w:val="005F18D9"/>
    <w:rsid w:val="005F269E"/>
    <w:rsid w:val="005F26B3"/>
    <w:rsid w:val="005F2CB7"/>
    <w:rsid w:val="005F2D78"/>
    <w:rsid w:val="005F45AD"/>
    <w:rsid w:val="005F557A"/>
    <w:rsid w:val="005F5782"/>
    <w:rsid w:val="005F58BD"/>
    <w:rsid w:val="005F5ADC"/>
    <w:rsid w:val="005F5F14"/>
    <w:rsid w:val="005F739C"/>
    <w:rsid w:val="005F7484"/>
    <w:rsid w:val="006003A8"/>
    <w:rsid w:val="00600687"/>
    <w:rsid w:val="006010AE"/>
    <w:rsid w:val="00601A23"/>
    <w:rsid w:val="00601A9F"/>
    <w:rsid w:val="00601EA4"/>
    <w:rsid w:val="00601F1F"/>
    <w:rsid w:val="006020CD"/>
    <w:rsid w:val="0060210A"/>
    <w:rsid w:val="00602A65"/>
    <w:rsid w:val="006033C2"/>
    <w:rsid w:val="006036AF"/>
    <w:rsid w:val="0060378A"/>
    <w:rsid w:val="006047F6"/>
    <w:rsid w:val="00604886"/>
    <w:rsid w:val="00604A9E"/>
    <w:rsid w:val="00604D34"/>
    <w:rsid w:val="006064A3"/>
    <w:rsid w:val="00606CA0"/>
    <w:rsid w:val="006070E9"/>
    <w:rsid w:val="00607B57"/>
    <w:rsid w:val="00607D72"/>
    <w:rsid w:val="006111A7"/>
    <w:rsid w:val="006115BC"/>
    <w:rsid w:val="00613463"/>
    <w:rsid w:val="00613A3E"/>
    <w:rsid w:val="00613B58"/>
    <w:rsid w:val="00614394"/>
    <w:rsid w:val="0061493D"/>
    <w:rsid w:val="00614BA1"/>
    <w:rsid w:val="00614D19"/>
    <w:rsid w:val="006151A1"/>
    <w:rsid w:val="006159DE"/>
    <w:rsid w:val="00615AF3"/>
    <w:rsid w:val="00617050"/>
    <w:rsid w:val="00617193"/>
    <w:rsid w:val="00617C68"/>
    <w:rsid w:val="00617EF6"/>
    <w:rsid w:val="00620CD1"/>
    <w:rsid w:val="00621530"/>
    <w:rsid w:val="006216CB"/>
    <w:rsid w:val="0062248E"/>
    <w:rsid w:val="00622A9C"/>
    <w:rsid w:val="00622DF5"/>
    <w:rsid w:val="0062406C"/>
    <w:rsid w:val="00624292"/>
    <w:rsid w:val="00624453"/>
    <w:rsid w:val="006249E2"/>
    <w:rsid w:val="00624D60"/>
    <w:rsid w:val="00625A1E"/>
    <w:rsid w:val="00625ABA"/>
    <w:rsid w:val="00625E3D"/>
    <w:rsid w:val="00626D90"/>
    <w:rsid w:val="00626D9A"/>
    <w:rsid w:val="006271DA"/>
    <w:rsid w:val="00627C8A"/>
    <w:rsid w:val="00627D3A"/>
    <w:rsid w:val="00630210"/>
    <w:rsid w:val="0063043B"/>
    <w:rsid w:val="00630DF1"/>
    <w:rsid w:val="00631693"/>
    <w:rsid w:val="006319D5"/>
    <w:rsid w:val="00631C80"/>
    <w:rsid w:val="00632423"/>
    <w:rsid w:val="006331AF"/>
    <w:rsid w:val="00633853"/>
    <w:rsid w:val="00633F28"/>
    <w:rsid w:val="00634553"/>
    <w:rsid w:val="0063468A"/>
    <w:rsid w:val="00634711"/>
    <w:rsid w:val="00634ACD"/>
    <w:rsid w:val="00634CB2"/>
    <w:rsid w:val="00634E36"/>
    <w:rsid w:val="006361FB"/>
    <w:rsid w:val="0063673D"/>
    <w:rsid w:val="006371EB"/>
    <w:rsid w:val="00637961"/>
    <w:rsid w:val="006400DD"/>
    <w:rsid w:val="00640CF2"/>
    <w:rsid w:val="00640D9C"/>
    <w:rsid w:val="0064110A"/>
    <w:rsid w:val="00642261"/>
    <w:rsid w:val="00642358"/>
    <w:rsid w:val="00642560"/>
    <w:rsid w:val="00642BC8"/>
    <w:rsid w:val="00642F1B"/>
    <w:rsid w:val="0064338E"/>
    <w:rsid w:val="00644C26"/>
    <w:rsid w:val="00644D70"/>
    <w:rsid w:val="00644EAE"/>
    <w:rsid w:val="00645170"/>
    <w:rsid w:val="0064528A"/>
    <w:rsid w:val="00645293"/>
    <w:rsid w:val="0064637C"/>
    <w:rsid w:val="00646D67"/>
    <w:rsid w:val="00646F5E"/>
    <w:rsid w:val="006476C0"/>
    <w:rsid w:val="006478BC"/>
    <w:rsid w:val="00647C9C"/>
    <w:rsid w:val="0065056F"/>
    <w:rsid w:val="00650600"/>
    <w:rsid w:val="00651120"/>
    <w:rsid w:val="006520CF"/>
    <w:rsid w:val="00652796"/>
    <w:rsid w:val="006538A1"/>
    <w:rsid w:val="00653B4D"/>
    <w:rsid w:val="00653B8A"/>
    <w:rsid w:val="006540F5"/>
    <w:rsid w:val="0065436A"/>
    <w:rsid w:val="00654ECA"/>
    <w:rsid w:val="006552CC"/>
    <w:rsid w:val="00655391"/>
    <w:rsid w:val="0065572A"/>
    <w:rsid w:val="006558EF"/>
    <w:rsid w:val="00655D7E"/>
    <w:rsid w:val="00655EAD"/>
    <w:rsid w:val="00656055"/>
    <w:rsid w:val="00656770"/>
    <w:rsid w:val="00656CCE"/>
    <w:rsid w:val="0065721A"/>
    <w:rsid w:val="00657444"/>
    <w:rsid w:val="006576BC"/>
    <w:rsid w:val="00657F86"/>
    <w:rsid w:val="00660269"/>
    <w:rsid w:val="006602F9"/>
    <w:rsid w:val="00660377"/>
    <w:rsid w:val="006620D9"/>
    <w:rsid w:val="0066224D"/>
    <w:rsid w:val="006622DA"/>
    <w:rsid w:val="00663565"/>
    <w:rsid w:val="00663C96"/>
    <w:rsid w:val="00664337"/>
    <w:rsid w:val="00664F13"/>
    <w:rsid w:val="00665A6A"/>
    <w:rsid w:val="0066629E"/>
    <w:rsid w:val="00666931"/>
    <w:rsid w:val="006669FA"/>
    <w:rsid w:val="00666B23"/>
    <w:rsid w:val="00666EAC"/>
    <w:rsid w:val="00667113"/>
    <w:rsid w:val="006676F7"/>
    <w:rsid w:val="0066772A"/>
    <w:rsid w:val="00667A3B"/>
    <w:rsid w:val="0067040A"/>
    <w:rsid w:val="00670BD8"/>
    <w:rsid w:val="00670F3A"/>
    <w:rsid w:val="00671576"/>
    <w:rsid w:val="006715B7"/>
    <w:rsid w:val="00671DC0"/>
    <w:rsid w:val="006721EF"/>
    <w:rsid w:val="00673899"/>
    <w:rsid w:val="00673AFE"/>
    <w:rsid w:val="00673E31"/>
    <w:rsid w:val="0067472B"/>
    <w:rsid w:val="00674ECE"/>
    <w:rsid w:val="00675305"/>
    <w:rsid w:val="0067583E"/>
    <w:rsid w:val="00675D17"/>
    <w:rsid w:val="00676837"/>
    <w:rsid w:val="00676F7E"/>
    <w:rsid w:val="00677190"/>
    <w:rsid w:val="006775F5"/>
    <w:rsid w:val="006803F0"/>
    <w:rsid w:val="00680965"/>
    <w:rsid w:val="006809BE"/>
    <w:rsid w:val="00680A24"/>
    <w:rsid w:val="00681309"/>
    <w:rsid w:val="0068152C"/>
    <w:rsid w:val="00681C5C"/>
    <w:rsid w:val="00681D0A"/>
    <w:rsid w:val="00682857"/>
    <w:rsid w:val="00682A5E"/>
    <w:rsid w:val="00682F4B"/>
    <w:rsid w:val="00683A09"/>
    <w:rsid w:val="00683D9F"/>
    <w:rsid w:val="00683FFB"/>
    <w:rsid w:val="00684629"/>
    <w:rsid w:val="00684655"/>
    <w:rsid w:val="0068505B"/>
    <w:rsid w:val="00685171"/>
    <w:rsid w:val="006860F0"/>
    <w:rsid w:val="0068640A"/>
    <w:rsid w:val="00687126"/>
    <w:rsid w:val="0069020B"/>
    <w:rsid w:val="00690A80"/>
    <w:rsid w:val="00691128"/>
    <w:rsid w:val="006913D5"/>
    <w:rsid w:val="00691622"/>
    <w:rsid w:val="00691E18"/>
    <w:rsid w:val="0069267E"/>
    <w:rsid w:val="00692AF4"/>
    <w:rsid w:val="00692F8B"/>
    <w:rsid w:val="00693366"/>
    <w:rsid w:val="00693776"/>
    <w:rsid w:val="00694790"/>
    <w:rsid w:val="006949B8"/>
    <w:rsid w:val="00694E91"/>
    <w:rsid w:val="00694F75"/>
    <w:rsid w:val="0069550B"/>
    <w:rsid w:val="006959BA"/>
    <w:rsid w:val="0069629B"/>
    <w:rsid w:val="006969E6"/>
    <w:rsid w:val="00697117"/>
    <w:rsid w:val="0069773A"/>
    <w:rsid w:val="00697AF8"/>
    <w:rsid w:val="00697C88"/>
    <w:rsid w:val="00697DC3"/>
    <w:rsid w:val="00697E3A"/>
    <w:rsid w:val="006A06EA"/>
    <w:rsid w:val="006A0B33"/>
    <w:rsid w:val="006A1926"/>
    <w:rsid w:val="006A2113"/>
    <w:rsid w:val="006A2175"/>
    <w:rsid w:val="006A2696"/>
    <w:rsid w:val="006A278F"/>
    <w:rsid w:val="006A3166"/>
    <w:rsid w:val="006A3708"/>
    <w:rsid w:val="006A4DE3"/>
    <w:rsid w:val="006A57E6"/>
    <w:rsid w:val="006A5E4A"/>
    <w:rsid w:val="006A64B3"/>
    <w:rsid w:val="006A6AE2"/>
    <w:rsid w:val="006A6BCF"/>
    <w:rsid w:val="006A7E1C"/>
    <w:rsid w:val="006B044D"/>
    <w:rsid w:val="006B048B"/>
    <w:rsid w:val="006B1112"/>
    <w:rsid w:val="006B2664"/>
    <w:rsid w:val="006B29A6"/>
    <w:rsid w:val="006B2D23"/>
    <w:rsid w:val="006B2DBE"/>
    <w:rsid w:val="006B32E2"/>
    <w:rsid w:val="006B3C47"/>
    <w:rsid w:val="006B598A"/>
    <w:rsid w:val="006B5BAC"/>
    <w:rsid w:val="006B6011"/>
    <w:rsid w:val="006B64E9"/>
    <w:rsid w:val="006B7324"/>
    <w:rsid w:val="006C002D"/>
    <w:rsid w:val="006C05C7"/>
    <w:rsid w:val="006C0C29"/>
    <w:rsid w:val="006C0F25"/>
    <w:rsid w:val="006C16CA"/>
    <w:rsid w:val="006C170F"/>
    <w:rsid w:val="006C1A1B"/>
    <w:rsid w:val="006C24A4"/>
    <w:rsid w:val="006C273A"/>
    <w:rsid w:val="006C2A0C"/>
    <w:rsid w:val="006C2A14"/>
    <w:rsid w:val="006C3CF6"/>
    <w:rsid w:val="006C3F00"/>
    <w:rsid w:val="006C4D99"/>
    <w:rsid w:val="006C5028"/>
    <w:rsid w:val="006C63D7"/>
    <w:rsid w:val="006C6F52"/>
    <w:rsid w:val="006D06E0"/>
    <w:rsid w:val="006D0A80"/>
    <w:rsid w:val="006D1A46"/>
    <w:rsid w:val="006D2F3B"/>
    <w:rsid w:val="006D3826"/>
    <w:rsid w:val="006D3DF8"/>
    <w:rsid w:val="006D40E0"/>
    <w:rsid w:val="006D4665"/>
    <w:rsid w:val="006D47AC"/>
    <w:rsid w:val="006D498D"/>
    <w:rsid w:val="006D52F5"/>
    <w:rsid w:val="006D5320"/>
    <w:rsid w:val="006D5640"/>
    <w:rsid w:val="006D595E"/>
    <w:rsid w:val="006D707E"/>
    <w:rsid w:val="006D7212"/>
    <w:rsid w:val="006D787C"/>
    <w:rsid w:val="006D792E"/>
    <w:rsid w:val="006D7C35"/>
    <w:rsid w:val="006E03C0"/>
    <w:rsid w:val="006E0848"/>
    <w:rsid w:val="006E0900"/>
    <w:rsid w:val="006E1001"/>
    <w:rsid w:val="006E1CB6"/>
    <w:rsid w:val="006E1E88"/>
    <w:rsid w:val="006E22ED"/>
    <w:rsid w:val="006E2E26"/>
    <w:rsid w:val="006E37FE"/>
    <w:rsid w:val="006E3EC9"/>
    <w:rsid w:val="006E5E43"/>
    <w:rsid w:val="006E7E3B"/>
    <w:rsid w:val="006F04D4"/>
    <w:rsid w:val="006F07E7"/>
    <w:rsid w:val="006F0AE5"/>
    <w:rsid w:val="006F11C6"/>
    <w:rsid w:val="006F1A12"/>
    <w:rsid w:val="006F1B3B"/>
    <w:rsid w:val="006F23CE"/>
    <w:rsid w:val="006F2564"/>
    <w:rsid w:val="006F3A69"/>
    <w:rsid w:val="006F51C4"/>
    <w:rsid w:val="006F536C"/>
    <w:rsid w:val="006F54CE"/>
    <w:rsid w:val="006F5D09"/>
    <w:rsid w:val="006F6251"/>
    <w:rsid w:val="006F626D"/>
    <w:rsid w:val="006F7748"/>
    <w:rsid w:val="006F7C5B"/>
    <w:rsid w:val="00700BBC"/>
    <w:rsid w:val="00700BE4"/>
    <w:rsid w:val="007018E3"/>
    <w:rsid w:val="00704381"/>
    <w:rsid w:val="00704F6C"/>
    <w:rsid w:val="0070534E"/>
    <w:rsid w:val="00705713"/>
    <w:rsid w:val="007058AB"/>
    <w:rsid w:val="007059ED"/>
    <w:rsid w:val="007066C7"/>
    <w:rsid w:val="00707057"/>
    <w:rsid w:val="00707099"/>
    <w:rsid w:val="00707398"/>
    <w:rsid w:val="00707FD4"/>
    <w:rsid w:val="00710A55"/>
    <w:rsid w:val="00710D4F"/>
    <w:rsid w:val="00711250"/>
    <w:rsid w:val="007118D6"/>
    <w:rsid w:val="00711B25"/>
    <w:rsid w:val="00712138"/>
    <w:rsid w:val="00712671"/>
    <w:rsid w:val="00712F5A"/>
    <w:rsid w:val="007134D2"/>
    <w:rsid w:val="00713587"/>
    <w:rsid w:val="00713FCC"/>
    <w:rsid w:val="00715662"/>
    <w:rsid w:val="0071635E"/>
    <w:rsid w:val="00716378"/>
    <w:rsid w:val="0071645E"/>
    <w:rsid w:val="0071689E"/>
    <w:rsid w:val="00716A3A"/>
    <w:rsid w:val="0071730D"/>
    <w:rsid w:val="00717491"/>
    <w:rsid w:val="007177A4"/>
    <w:rsid w:val="00720493"/>
    <w:rsid w:val="00720DA6"/>
    <w:rsid w:val="00720E1C"/>
    <w:rsid w:val="00721215"/>
    <w:rsid w:val="00721690"/>
    <w:rsid w:val="007225D6"/>
    <w:rsid w:val="00722733"/>
    <w:rsid w:val="007227CF"/>
    <w:rsid w:val="007228D5"/>
    <w:rsid w:val="007230B7"/>
    <w:rsid w:val="00723F52"/>
    <w:rsid w:val="00723F9D"/>
    <w:rsid w:val="007244B6"/>
    <w:rsid w:val="00724657"/>
    <w:rsid w:val="007252E3"/>
    <w:rsid w:val="0072542F"/>
    <w:rsid w:val="007255A0"/>
    <w:rsid w:val="00726025"/>
    <w:rsid w:val="007262BB"/>
    <w:rsid w:val="00726827"/>
    <w:rsid w:val="007270D0"/>
    <w:rsid w:val="0072745E"/>
    <w:rsid w:val="00727AF8"/>
    <w:rsid w:val="00727FE0"/>
    <w:rsid w:val="00730855"/>
    <w:rsid w:val="0073114A"/>
    <w:rsid w:val="007311E0"/>
    <w:rsid w:val="0073199F"/>
    <w:rsid w:val="00731D78"/>
    <w:rsid w:val="00732B94"/>
    <w:rsid w:val="00732C5E"/>
    <w:rsid w:val="00732D76"/>
    <w:rsid w:val="00733554"/>
    <w:rsid w:val="0073370C"/>
    <w:rsid w:val="007338AA"/>
    <w:rsid w:val="00733BD9"/>
    <w:rsid w:val="00733C6C"/>
    <w:rsid w:val="007346DE"/>
    <w:rsid w:val="00734F34"/>
    <w:rsid w:val="0073535C"/>
    <w:rsid w:val="0073660F"/>
    <w:rsid w:val="0073688D"/>
    <w:rsid w:val="00737588"/>
    <w:rsid w:val="00737675"/>
    <w:rsid w:val="00737A40"/>
    <w:rsid w:val="00737DFD"/>
    <w:rsid w:val="00737EF9"/>
    <w:rsid w:val="00740303"/>
    <w:rsid w:val="00740B46"/>
    <w:rsid w:val="00740CFC"/>
    <w:rsid w:val="0074105A"/>
    <w:rsid w:val="00741297"/>
    <w:rsid w:val="00741819"/>
    <w:rsid w:val="00742155"/>
    <w:rsid w:val="00742659"/>
    <w:rsid w:val="00742D21"/>
    <w:rsid w:val="00743158"/>
    <w:rsid w:val="007431E4"/>
    <w:rsid w:val="00743A1B"/>
    <w:rsid w:val="00743EDE"/>
    <w:rsid w:val="00744BF9"/>
    <w:rsid w:val="00744C88"/>
    <w:rsid w:val="00745173"/>
    <w:rsid w:val="007464B4"/>
    <w:rsid w:val="007474E2"/>
    <w:rsid w:val="0074761D"/>
    <w:rsid w:val="00747664"/>
    <w:rsid w:val="00750043"/>
    <w:rsid w:val="00751500"/>
    <w:rsid w:val="00752477"/>
    <w:rsid w:val="00752604"/>
    <w:rsid w:val="00752A10"/>
    <w:rsid w:val="00752A6B"/>
    <w:rsid w:val="00753874"/>
    <w:rsid w:val="00753ADA"/>
    <w:rsid w:val="007543C2"/>
    <w:rsid w:val="007549F0"/>
    <w:rsid w:val="00755099"/>
    <w:rsid w:val="007558CD"/>
    <w:rsid w:val="00755AC8"/>
    <w:rsid w:val="00756419"/>
    <w:rsid w:val="007566A2"/>
    <w:rsid w:val="00756D65"/>
    <w:rsid w:val="00756ED3"/>
    <w:rsid w:val="00756ED5"/>
    <w:rsid w:val="00756FDF"/>
    <w:rsid w:val="00757815"/>
    <w:rsid w:val="00760876"/>
    <w:rsid w:val="00760FD9"/>
    <w:rsid w:val="007622E9"/>
    <w:rsid w:val="00762549"/>
    <w:rsid w:val="0076274B"/>
    <w:rsid w:val="00762F21"/>
    <w:rsid w:val="00762F75"/>
    <w:rsid w:val="0076427E"/>
    <w:rsid w:val="007643CC"/>
    <w:rsid w:val="00764E5F"/>
    <w:rsid w:val="007659C4"/>
    <w:rsid w:val="00767902"/>
    <w:rsid w:val="00767F8D"/>
    <w:rsid w:val="007705DD"/>
    <w:rsid w:val="0077111D"/>
    <w:rsid w:val="007712E4"/>
    <w:rsid w:val="00771B1B"/>
    <w:rsid w:val="00771D36"/>
    <w:rsid w:val="00771E32"/>
    <w:rsid w:val="0077305A"/>
    <w:rsid w:val="0077496F"/>
    <w:rsid w:val="00774D50"/>
    <w:rsid w:val="00774E05"/>
    <w:rsid w:val="007756F5"/>
    <w:rsid w:val="00775936"/>
    <w:rsid w:val="00775BC2"/>
    <w:rsid w:val="00775C4E"/>
    <w:rsid w:val="00776558"/>
    <w:rsid w:val="00777CF7"/>
    <w:rsid w:val="00777EA5"/>
    <w:rsid w:val="00780052"/>
    <w:rsid w:val="007812B4"/>
    <w:rsid w:val="007813FB"/>
    <w:rsid w:val="00781E07"/>
    <w:rsid w:val="00782843"/>
    <w:rsid w:val="00783704"/>
    <w:rsid w:val="0078576E"/>
    <w:rsid w:val="007857A1"/>
    <w:rsid w:val="007857CE"/>
    <w:rsid w:val="007868F9"/>
    <w:rsid w:val="00786D19"/>
    <w:rsid w:val="00786D6E"/>
    <w:rsid w:val="00786D9C"/>
    <w:rsid w:val="0078793B"/>
    <w:rsid w:val="0079041C"/>
    <w:rsid w:val="00790962"/>
    <w:rsid w:val="00790ABF"/>
    <w:rsid w:val="00791F0F"/>
    <w:rsid w:val="007921CD"/>
    <w:rsid w:val="0079230E"/>
    <w:rsid w:val="00792352"/>
    <w:rsid w:val="007927E1"/>
    <w:rsid w:val="00794DB1"/>
    <w:rsid w:val="00795974"/>
    <w:rsid w:val="0079619E"/>
    <w:rsid w:val="007963C3"/>
    <w:rsid w:val="007979C0"/>
    <w:rsid w:val="00797F8E"/>
    <w:rsid w:val="007A0CAD"/>
    <w:rsid w:val="007A1095"/>
    <w:rsid w:val="007A18D3"/>
    <w:rsid w:val="007A1C53"/>
    <w:rsid w:val="007A1C92"/>
    <w:rsid w:val="007A22AF"/>
    <w:rsid w:val="007A29C9"/>
    <w:rsid w:val="007A5D2D"/>
    <w:rsid w:val="007A5EB8"/>
    <w:rsid w:val="007B01B6"/>
    <w:rsid w:val="007B030C"/>
    <w:rsid w:val="007B0311"/>
    <w:rsid w:val="007B0977"/>
    <w:rsid w:val="007B0A99"/>
    <w:rsid w:val="007B0BE1"/>
    <w:rsid w:val="007B0EE6"/>
    <w:rsid w:val="007B1B94"/>
    <w:rsid w:val="007B39EC"/>
    <w:rsid w:val="007B3A25"/>
    <w:rsid w:val="007B431B"/>
    <w:rsid w:val="007B4418"/>
    <w:rsid w:val="007B463F"/>
    <w:rsid w:val="007B58DC"/>
    <w:rsid w:val="007B5DDF"/>
    <w:rsid w:val="007B6027"/>
    <w:rsid w:val="007B6411"/>
    <w:rsid w:val="007C064B"/>
    <w:rsid w:val="007C0C05"/>
    <w:rsid w:val="007C25A9"/>
    <w:rsid w:val="007C3BFB"/>
    <w:rsid w:val="007C417E"/>
    <w:rsid w:val="007C4519"/>
    <w:rsid w:val="007C4CEB"/>
    <w:rsid w:val="007C506E"/>
    <w:rsid w:val="007C5513"/>
    <w:rsid w:val="007C6076"/>
    <w:rsid w:val="007C621C"/>
    <w:rsid w:val="007C641F"/>
    <w:rsid w:val="007C6BF0"/>
    <w:rsid w:val="007C6D71"/>
    <w:rsid w:val="007C6DF7"/>
    <w:rsid w:val="007C709C"/>
    <w:rsid w:val="007C7598"/>
    <w:rsid w:val="007C773D"/>
    <w:rsid w:val="007C7D9B"/>
    <w:rsid w:val="007D03F5"/>
    <w:rsid w:val="007D0A68"/>
    <w:rsid w:val="007D0DB7"/>
    <w:rsid w:val="007D2DAC"/>
    <w:rsid w:val="007D316A"/>
    <w:rsid w:val="007D3AB1"/>
    <w:rsid w:val="007D3F37"/>
    <w:rsid w:val="007D49D8"/>
    <w:rsid w:val="007D4EBA"/>
    <w:rsid w:val="007D51C0"/>
    <w:rsid w:val="007D5FAA"/>
    <w:rsid w:val="007D5FB0"/>
    <w:rsid w:val="007D6A18"/>
    <w:rsid w:val="007D6F54"/>
    <w:rsid w:val="007D78F5"/>
    <w:rsid w:val="007E00DB"/>
    <w:rsid w:val="007E055B"/>
    <w:rsid w:val="007E08DD"/>
    <w:rsid w:val="007E0930"/>
    <w:rsid w:val="007E0CBC"/>
    <w:rsid w:val="007E1298"/>
    <w:rsid w:val="007E1DFB"/>
    <w:rsid w:val="007E23DB"/>
    <w:rsid w:val="007E2A71"/>
    <w:rsid w:val="007E6637"/>
    <w:rsid w:val="007E7CD6"/>
    <w:rsid w:val="007F22F8"/>
    <w:rsid w:val="007F25A0"/>
    <w:rsid w:val="007F2FB1"/>
    <w:rsid w:val="007F33D6"/>
    <w:rsid w:val="007F358D"/>
    <w:rsid w:val="007F3DE8"/>
    <w:rsid w:val="007F424C"/>
    <w:rsid w:val="007F433C"/>
    <w:rsid w:val="007F44C7"/>
    <w:rsid w:val="007F485E"/>
    <w:rsid w:val="007F6B81"/>
    <w:rsid w:val="007F750C"/>
    <w:rsid w:val="007F787D"/>
    <w:rsid w:val="007F797A"/>
    <w:rsid w:val="007F7E8F"/>
    <w:rsid w:val="008000EF"/>
    <w:rsid w:val="0080068D"/>
    <w:rsid w:val="0080070A"/>
    <w:rsid w:val="008022F0"/>
    <w:rsid w:val="0080238C"/>
    <w:rsid w:val="008027AA"/>
    <w:rsid w:val="00803884"/>
    <w:rsid w:val="008038A5"/>
    <w:rsid w:val="0080430F"/>
    <w:rsid w:val="00804C40"/>
    <w:rsid w:val="00805753"/>
    <w:rsid w:val="00806ACA"/>
    <w:rsid w:val="00807A44"/>
    <w:rsid w:val="0081096C"/>
    <w:rsid w:val="00810971"/>
    <w:rsid w:val="0081101A"/>
    <w:rsid w:val="008122BB"/>
    <w:rsid w:val="0081255E"/>
    <w:rsid w:val="00812A44"/>
    <w:rsid w:val="0081331F"/>
    <w:rsid w:val="008138AE"/>
    <w:rsid w:val="00813B4B"/>
    <w:rsid w:val="00813D4E"/>
    <w:rsid w:val="00813E85"/>
    <w:rsid w:val="00814671"/>
    <w:rsid w:val="0081488F"/>
    <w:rsid w:val="0081536C"/>
    <w:rsid w:val="008159B1"/>
    <w:rsid w:val="00816250"/>
    <w:rsid w:val="008162E5"/>
    <w:rsid w:val="008165A2"/>
    <w:rsid w:val="00816F8E"/>
    <w:rsid w:val="00817466"/>
    <w:rsid w:val="008176E3"/>
    <w:rsid w:val="00820629"/>
    <w:rsid w:val="0082076F"/>
    <w:rsid w:val="00820793"/>
    <w:rsid w:val="00820877"/>
    <w:rsid w:val="008219BB"/>
    <w:rsid w:val="008225B7"/>
    <w:rsid w:val="00822B64"/>
    <w:rsid w:val="00823940"/>
    <w:rsid w:val="00823B8B"/>
    <w:rsid w:val="00824065"/>
    <w:rsid w:val="008240A5"/>
    <w:rsid w:val="00824BD1"/>
    <w:rsid w:val="00826178"/>
    <w:rsid w:val="008262BD"/>
    <w:rsid w:val="00826F1B"/>
    <w:rsid w:val="00826F95"/>
    <w:rsid w:val="00830830"/>
    <w:rsid w:val="00830AD5"/>
    <w:rsid w:val="00830E2B"/>
    <w:rsid w:val="008316FB"/>
    <w:rsid w:val="00831738"/>
    <w:rsid w:val="00831783"/>
    <w:rsid w:val="008318BA"/>
    <w:rsid w:val="00832243"/>
    <w:rsid w:val="0083281A"/>
    <w:rsid w:val="00832B0B"/>
    <w:rsid w:val="00832D61"/>
    <w:rsid w:val="0083378D"/>
    <w:rsid w:val="008345CE"/>
    <w:rsid w:val="0083466B"/>
    <w:rsid w:val="0083480C"/>
    <w:rsid w:val="008356BF"/>
    <w:rsid w:val="008357B2"/>
    <w:rsid w:val="00835BB3"/>
    <w:rsid w:val="00836044"/>
    <w:rsid w:val="00836DB9"/>
    <w:rsid w:val="00837456"/>
    <w:rsid w:val="008376C4"/>
    <w:rsid w:val="00837958"/>
    <w:rsid w:val="008401A2"/>
    <w:rsid w:val="00840824"/>
    <w:rsid w:val="00840BB6"/>
    <w:rsid w:val="00840E63"/>
    <w:rsid w:val="008413A4"/>
    <w:rsid w:val="00841448"/>
    <w:rsid w:val="00841831"/>
    <w:rsid w:val="0084384F"/>
    <w:rsid w:val="008438A2"/>
    <w:rsid w:val="0084392D"/>
    <w:rsid w:val="00843AA0"/>
    <w:rsid w:val="00843CDC"/>
    <w:rsid w:val="00845A55"/>
    <w:rsid w:val="00846288"/>
    <w:rsid w:val="00846352"/>
    <w:rsid w:val="0084687A"/>
    <w:rsid w:val="00847287"/>
    <w:rsid w:val="00847BE3"/>
    <w:rsid w:val="00851C64"/>
    <w:rsid w:val="00852C51"/>
    <w:rsid w:val="00853BF3"/>
    <w:rsid w:val="008543D9"/>
    <w:rsid w:val="008548EF"/>
    <w:rsid w:val="008552E8"/>
    <w:rsid w:val="00855D44"/>
    <w:rsid w:val="00855E19"/>
    <w:rsid w:val="00855E5F"/>
    <w:rsid w:val="008568F3"/>
    <w:rsid w:val="00856E57"/>
    <w:rsid w:val="0085771F"/>
    <w:rsid w:val="0085778C"/>
    <w:rsid w:val="00857842"/>
    <w:rsid w:val="0086061E"/>
    <w:rsid w:val="008606F7"/>
    <w:rsid w:val="0086078B"/>
    <w:rsid w:val="00860795"/>
    <w:rsid w:val="00860C16"/>
    <w:rsid w:val="00861039"/>
    <w:rsid w:val="008617DF"/>
    <w:rsid w:val="0086226A"/>
    <w:rsid w:val="0086258D"/>
    <w:rsid w:val="00862C62"/>
    <w:rsid w:val="00864679"/>
    <w:rsid w:val="008649EF"/>
    <w:rsid w:val="00864D73"/>
    <w:rsid w:val="008652D7"/>
    <w:rsid w:val="0086562F"/>
    <w:rsid w:val="00865F58"/>
    <w:rsid w:val="00866FAE"/>
    <w:rsid w:val="0086744C"/>
    <w:rsid w:val="00867518"/>
    <w:rsid w:val="00870180"/>
    <w:rsid w:val="0087052B"/>
    <w:rsid w:val="008706DB"/>
    <w:rsid w:val="00870818"/>
    <w:rsid w:val="00870943"/>
    <w:rsid w:val="00870A63"/>
    <w:rsid w:val="00870F01"/>
    <w:rsid w:val="008712B6"/>
    <w:rsid w:val="00872797"/>
    <w:rsid w:val="00872842"/>
    <w:rsid w:val="0087284C"/>
    <w:rsid w:val="008729B0"/>
    <w:rsid w:val="00873158"/>
    <w:rsid w:val="00873BC3"/>
    <w:rsid w:val="008741D1"/>
    <w:rsid w:val="00875723"/>
    <w:rsid w:val="00876112"/>
    <w:rsid w:val="00876305"/>
    <w:rsid w:val="00876893"/>
    <w:rsid w:val="00876BBF"/>
    <w:rsid w:val="00876CA7"/>
    <w:rsid w:val="00880153"/>
    <w:rsid w:val="00880598"/>
    <w:rsid w:val="008808B6"/>
    <w:rsid w:val="00880C47"/>
    <w:rsid w:val="008810E4"/>
    <w:rsid w:val="008826D8"/>
    <w:rsid w:val="00882969"/>
    <w:rsid w:val="008840CC"/>
    <w:rsid w:val="00884938"/>
    <w:rsid w:val="00885C15"/>
    <w:rsid w:val="00886412"/>
    <w:rsid w:val="008868E8"/>
    <w:rsid w:val="00886D3A"/>
    <w:rsid w:val="00890964"/>
    <w:rsid w:val="00891286"/>
    <w:rsid w:val="00891467"/>
    <w:rsid w:val="00891A2F"/>
    <w:rsid w:val="00891DAB"/>
    <w:rsid w:val="00891E2A"/>
    <w:rsid w:val="00892C6F"/>
    <w:rsid w:val="00893833"/>
    <w:rsid w:val="0089417E"/>
    <w:rsid w:val="00895347"/>
    <w:rsid w:val="00896F2A"/>
    <w:rsid w:val="0089717A"/>
    <w:rsid w:val="00897BAA"/>
    <w:rsid w:val="008A0891"/>
    <w:rsid w:val="008A0B0F"/>
    <w:rsid w:val="008A109D"/>
    <w:rsid w:val="008A168E"/>
    <w:rsid w:val="008A17EA"/>
    <w:rsid w:val="008A18B5"/>
    <w:rsid w:val="008A1A98"/>
    <w:rsid w:val="008A2051"/>
    <w:rsid w:val="008A28F4"/>
    <w:rsid w:val="008A3266"/>
    <w:rsid w:val="008A33B4"/>
    <w:rsid w:val="008A369D"/>
    <w:rsid w:val="008A4189"/>
    <w:rsid w:val="008A4A43"/>
    <w:rsid w:val="008A52E0"/>
    <w:rsid w:val="008A5868"/>
    <w:rsid w:val="008A5DE7"/>
    <w:rsid w:val="008A6330"/>
    <w:rsid w:val="008A63F2"/>
    <w:rsid w:val="008A64CB"/>
    <w:rsid w:val="008A733C"/>
    <w:rsid w:val="008A76BD"/>
    <w:rsid w:val="008A7C98"/>
    <w:rsid w:val="008B06D6"/>
    <w:rsid w:val="008B0C96"/>
    <w:rsid w:val="008B0F7F"/>
    <w:rsid w:val="008B1946"/>
    <w:rsid w:val="008B24F8"/>
    <w:rsid w:val="008B272A"/>
    <w:rsid w:val="008B2B63"/>
    <w:rsid w:val="008B34FE"/>
    <w:rsid w:val="008B3E66"/>
    <w:rsid w:val="008B5AA7"/>
    <w:rsid w:val="008B615A"/>
    <w:rsid w:val="008B61A1"/>
    <w:rsid w:val="008B63F1"/>
    <w:rsid w:val="008B6653"/>
    <w:rsid w:val="008B69D7"/>
    <w:rsid w:val="008B6E49"/>
    <w:rsid w:val="008B6EE9"/>
    <w:rsid w:val="008B720A"/>
    <w:rsid w:val="008B7827"/>
    <w:rsid w:val="008B7A15"/>
    <w:rsid w:val="008C0686"/>
    <w:rsid w:val="008C0BA0"/>
    <w:rsid w:val="008C1216"/>
    <w:rsid w:val="008C12AE"/>
    <w:rsid w:val="008C24C6"/>
    <w:rsid w:val="008C2806"/>
    <w:rsid w:val="008C2D3F"/>
    <w:rsid w:val="008C3081"/>
    <w:rsid w:val="008C3155"/>
    <w:rsid w:val="008C353C"/>
    <w:rsid w:val="008C361D"/>
    <w:rsid w:val="008C3789"/>
    <w:rsid w:val="008C3884"/>
    <w:rsid w:val="008C4128"/>
    <w:rsid w:val="008C4FEE"/>
    <w:rsid w:val="008C5D13"/>
    <w:rsid w:val="008C6482"/>
    <w:rsid w:val="008C6B05"/>
    <w:rsid w:val="008C6D4E"/>
    <w:rsid w:val="008C77C7"/>
    <w:rsid w:val="008C7AAA"/>
    <w:rsid w:val="008C7F27"/>
    <w:rsid w:val="008D0523"/>
    <w:rsid w:val="008D05A4"/>
    <w:rsid w:val="008D18A6"/>
    <w:rsid w:val="008D18E6"/>
    <w:rsid w:val="008D220C"/>
    <w:rsid w:val="008D2243"/>
    <w:rsid w:val="008D2E67"/>
    <w:rsid w:val="008D338A"/>
    <w:rsid w:val="008D34CF"/>
    <w:rsid w:val="008D386D"/>
    <w:rsid w:val="008D38D9"/>
    <w:rsid w:val="008D3E70"/>
    <w:rsid w:val="008D51B2"/>
    <w:rsid w:val="008D5494"/>
    <w:rsid w:val="008D551C"/>
    <w:rsid w:val="008D65A2"/>
    <w:rsid w:val="008D68D6"/>
    <w:rsid w:val="008D71E1"/>
    <w:rsid w:val="008D74C2"/>
    <w:rsid w:val="008E0038"/>
    <w:rsid w:val="008E0303"/>
    <w:rsid w:val="008E1712"/>
    <w:rsid w:val="008E1FB5"/>
    <w:rsid w:val="008E2159"/>
    <w:rsid w:val="008E2CDF"/>
    <w:rsid w:val="008E329D"/>
    <w:rsid w:val="008E37CA"/>
    <w:rsid w:val="008E3A81"/>
    <w:rsid w:val="008E3B6D"/>
    <w:rsid w:val="008E4149"/>
    <w:rsid w:val="008E454F"/>
    <w:rsid w:val="008E4739"/>
    <w:rsid w:val="008E497C"/>
    <w:rsid w:val="008E4B59"/>
    <w:rsid w:val="008E4C8C"/>
    <w:rsid w:val="008E4D1E"/>
    <w:rsid w:val="008E4E2F"/>
    <w:rsid w:val="008E5939"/>
    <w:rsid w:val="008E6255"/>
    <w:rsid w:val="008E67E8"/>
    <w:rsid w:val="008E6A2C"/>
    <w:rsid w:val="008E6DDC"/>
    <w:rsid w:val="008F0790"/>
    <w:rsid w:val="008F1F9B"/>
    <w:rsid w:val="008F21B9"/>
    <w:rsid w:val="008F2783"/>
    <w:rsid w:val="008F2987"/>
    <w:rsid w:val="008F2B5F"/>
    <w:rsid w:val="008F2C6B"/>
    <w:rsid w:val="008F2FCE"/>
    <w:rsid w:val="008F3282"/>
    <w:rsid w:val="008F3390"/>
    <w:rsid w:val="008F37FD"/>
    <w:rsid w:val="008F3836"/>
    <w:rsid w:val="008F4584"/>
    <w:rsid w:val="008F4A09"/>
    <w:rsid w:val="008F5511"/>
    <w:rsid w:val="008F6907"/>
    <w:rsid w:val="008F6FE7"/>
    <w:rsid w:val="008F7943"/>
    <w:rsid w:val="00900539"/>
    <w:rsid w:val="00901761"/>
    <w:rsid w:val="0090188E"/>
    <w:rsid w:val="00901B77"/>
    <w:rsid w:val="00901B85"/>
    <w:rsid w:val="00901E49"/>
    <w:rsid w:val="00901F61"/>
    <w:rsid w:val="009023B4"/>
    <w:rsid w:val="00902437"/>
    <w:rsid w:val="00902C0B"/>
    <w:rsid w:val="00902FD1"/>
    <w:rsid w:val="009037E9"/>
    <w:rsid w:val="009038EF"/>
    <w:rsid w:val="00903A25"/>
    <w:rsid w:val="00903C0F"/>
    <w:rsid w:val="00903CD7"/>
    <w:rsid w:val="00903FF2"/>
    <w:rsid w:val="00904A10"/>
    <w:rsid w:val="00904A9F"/>
    <w:rsid w:val="00904D24"/>
    <w:rsid w:val="00904DFE"/>
    <w:rsid w:val="00905019"/>
    <w:rsid w:val="009050C0"/>
    <w:rsid w:val="009061FF"/>
    <w:rsid w:val="00906951"/>
    <w:rsid w:val="00906E4F"/>
    <w:rsid w:val="009070CE"/>
    <w:rsid w:val="009070FA"/>
    <w:rsid w:val="0090797F"/>
    <w:rsid w:val="00907EF4"/>
    <w:rsid w:val="009103FC"/>
    <w:rsid w:val="00910684"/>
    <w:rsid w:val="009107E2"/>
    <w:rsid w:val="00910E8E"/>
    <w:rsid w:val="00910F46"/>
    <w:rsid w:val="009114BF"/>
    <w:rsid w:val="009123E2"/>
    <w:rsid w:val="009126E6"/>
    <w:rsid w:val="00912761"/>
    <w:rsid w:val="00912F39"/>
    <w:rsid w:val="00912F94"/>
    <w:rsid w:val="009138A4"/>
    <w:rsid w:val="00913B8C"/>
    <w:rsid w:val="00913D01"/>
    <w:rsid w:val="009143A3"/>
    <w:rsid w:val="0091492D"/>
    <w:rsid w:val="00916473"/>
    <w:rsid w:val="0091717C"/>
    <w:rsid w:val="00917309"/>
    <w:rsid w:val="00917FD8"/>
    <w:rsid w:val="009201A0"/>
    <w:rsid w:val="00922DC4"/>
    <w:rsid w:val="0092401E"/>
    <w:rsid w:val="0092413C"/>
    <w:rsid w:val="00924A44"/>
    <w:rsid w:val="00924D6B"/>
    <w:rsid w:val="00924E85"/>
    <w:rsid w:val="00925040"/>
    <w:rsid w:val="009255D0"/>
    <w:rsid w:val="00925859"/>
    <w:rsid w:val="00926267"/>
    <w:rsid w:val="0092649F"/>
    <w:rsid w:val="009268FF"/>
    <w:rsid w:val="009274A4"/>
    <w:rsid w:val="0092766E"/>
    <w:rsid w:val="0092767A"/>
    <w:rsid w:val="009304C4"/>
    <w:rsid w:val="00930DD0"/>
    <w:rsid w:val="00931231"/>
    <w:rsid w:val="0093161D"/>
    <w:rsid w:val="0093190D"/>
    <w:rsid w:val="009325C5"/>
    <w:rsid w:val="009328BB"/>
    <w:rsid w:val="00933334"/>
    <w:rsid w:val="009334BF"/>
    <w:rsid w:val="00934044"/>
    <w:rsid w:val="009340A6"/>
    <w:rsid w:val="0093440F"/>
    <w:rsid w:val="00934B63"/>
    <w:rsid w:val="00934E56"/>
    <w:rsid w:val="009352D5"/>
    <w:rsid w:val="00935AE2"/>
    <w:rsid w:val="00936089"/>
    <w:rsid w:val="00936D19"/>
    <w:rsid w:val="00937283"/>
    <w:rsid w:val="009377E0"/>
    <w:rsid w:val="00937F4B"/>
    <w:rsid w:val="009404F5"/>
    <w:rsid w:val="0094055D"/>
    <w:rsid w:val="00941249"/>
    <w:rsid w:val="009415AF"/>
    <w:rsid w:val="00941C4B"/>
    <w:rsid w:val="009420C4"/>
    <w:rsid w:val="00942212"/>
    <w:rsid w:val="009430EB"/>
    <w:rsid w:val="00944E23"/>
    <w:rsid w:val="00945232"/>
    <w:rsid w:val="009454F2"/>
    <w:rsid w:val="00945AE2"/>
    <w:rsid w:val="00945C34"/>
    <w:rsid w:val="00945F2C"/>
    <w:rsid w:val="009463AE"/>
    <w:rsid w:val="00947E8C"/>
    <w:rsid w:val="009502A0"/>
    <w:rsid w:val="0095058A"/>
    <w:rsid w:val="00950D0C"/>
    <w:rsid w:val="00950DFF"/>
    <w:rsid w:val="00952859"/>
    <w:rsid w:val="00952CD0"/>
    <w:rsid w:val="00953398"/>
    <w:rsid w:val="0095395F"/>
    <w:rsid w:val="00953F44"/>
    <w:rsid w:val="009545FC"/>
    <w:rsid w:val="0095535F"/>
    <w:rsid w:val="0095541F"/>
    <w:rsid w:val="00955B1E"/>
    <w:rsid w:val="00955DBF"/>
    <w:rsid w:val="00957634"/>
    <w:rsid w:val="00957A9C"/>
    <w:rsid w:val="00961BF0"/>
    <w:rsid w:val="0096226B"/>
    <w:rsid w:val="00963070"/>
    <w:rsid w:val="00963A48"/>
    <w:rsid w:val="00963BCD"/>
    <w:rsid w:val="00963E9A"/>
    <w:rsid w:val="009643CE"/>
    <w:rsid w:val="00964659"/>
    <w:rsid w:val="00964DCA"/>
    <w:rsid w:val="0096596A"/>
    <w:rsid w:val="00965C2F"/>
    <w:rsid w:val="00965D61"/>
    <w:rsid w:val="00965FFB"/>
    <w:rsid w:val="00966C82"/>
    <w:rsid w:val="00966FAC"/>
    <w:rsid w:val="00967022"/>
    <w:rsid w:val="00967520"/>
    <w:rsid w:val="009675BC"/>
    <w:rsid w:val="009707EC"/>
    <w:rsid w:val="0097139D"/>
    <w:rsid w:val="00971414"/>
    <w:rsid w:val="0097205C"/>
    <w:rsid w:val="00973E16"/>
    <w:rsid w:val="00974082"/>
    <w:rsid w:val="00974878"/>
    <w:rsid w:val="00976B6E"/>
    <w:rsid w:val="00976CAF"/>
    <w:rsid w:val="009774C9"/>
    <w:rsid w:val="00977CA0"/>
    <w:rsid w:val="0098015D"/>
    <w:rsid w:val="00980516"/>
    <w:rsid w:val="00980EF3"/>
    <w:rsid w:val="0098103D"/>
    <w:rsid w:val="0098148F"/>
    <w:rsid w:val="00981E0E"/>
    <w:rsid w:val="00981FBD"/>
    <w:rsid w:val="00982A9F"/>
    <w:rsid w:val="009833D8"/>
    <w:rsid w:val="00984AE0"/>
    <w:rsid w:val="00984EEF"/>
    <w:rsid w:val="0098558D"/>
    <w:rsid w:val="00985640"/>
    <w:rsid w:val="00986435"/>
    <w:rsid w:val="00986774"/>
    <w:rsid w:val="00986BA7"/>
    <w:rsid w:val="00987187"/>
    <w:rsid w:val="00987658"/>
    <w:rsid w:val="0098782B"/>
    <w:rsid w:val="00987915"/>
    <w:rsid w:val="009901AA"/>
    <w:rsid w:val="00990626"/>
    <w:rsid w:val="00990861"/>
    <w:rsid w:val="00990DA0"/>
    <w:rsid w:val="00991015"/>
    <w:rsid w:val="00992136"/>
    <w:rsid w:val="00993119"/>
    <w:rsid w:val="00994309"/>
    <w:rsid w:val="0099439E"/>
    <w:rsid w:val="009949BF"/>
    <w:rsid w:val="009954D9"/>
    <w:rsid w:val="00995A0F"/>
    <w:rsid w:val="00995E83"/>
    <w:rsid w:val="00996711"/>
    <w:rsid w:val="0099684A"/>
    <w:rsid w:val="00996B00"/>
    <w:rsid w:val="00996F99"/>
    <w:rsid w:val="009972C3"/>
    <w:rsid w:val="00997ACA"/>
    <w:rsid w:val="00997CDF"/>
    <w:rsid w:val="009A06C5"/>
    <w:rsid w:val="009A0723"/>
    <w:rsid w:val="009A0EF9"/>
    <w:rsid w:val="009A12C5"/>
    <w:rsid w:val="009A14B1"/>
    <w:rsid w:val="009A1777"/>
    <w:rsid w:val="009A1CAC"/>
    <w:rsid w:val="009A2D29"/>
    <w:rsid w:val="009A2D7E"/>
    <w:rsid w:val="009A3D7C"/>
    <w:rsid w:val="009A3ED5"/>
    <w:rsid w:val="009A4282"/>
    <w:rsid w:val="009A4533"/>
    <w:rsid w:val="009A4FDE"/>
    <w:rsid w:val="009A5810"/>
    <w:rsid w:val="009A588E"/>
    <w:rsid w:val="009A5B06"/>
    <w:rsid w:val="009A5D02"/>
    <w:rsid w:val="009A6117"/>
    <w:rsid w:val="009A6950"/>
    <w:rsid w:val="009A6B42"/>
    <w:rsid w:val="009A6C7A"/>
    <w:rsid w:val="009A6DC9"/>
    <w:rsid w:val="009A75C0"/>
    <w:rsid w:val="009A7E99"/>
    <w:rsid w:val="009B05D0"/>
    <w:rsid w:val="009B0B3F"/>
    <w:rsid w:val="009B27D5"/>
    <w:rsid w:val="009B2909"/>
    <w:rsid w:val="009B2D39"/>
    <w:rsid w:val="009B3247"/>
    <w:rsid w:val="009B3F7C"/>
    <w:rsid w:val="009B4DEB"/>
    <w:rsid w:val="009B54C1"/>
    <w:rsid w:val="009B5C3D"/>
    <w:rsid w:val="009B6406"/>
    <w:rsid w:val="009B6802"/>
    <w:rsid w:val="009B68C4"/>
    <w:rsid w:val="009B6F2D"/>
    <w:rsid w:val="009B7167"/>
    <w:rsid w:val="009B72FC"/>
    <w:rsid w:val="009B7F93"/>
    <w:rsid w:val="009C0C9A"/>
    <w:rsid w:val="009C0F08"/>
    <w:rsid w:val="009C194B"/>
    <w:rsid w:val="009C1C0B"/>
    <w:rsid w:val="009C1EF7"/>
    <w:rsid w:val="009C22A0"/>
    <w:rsid w:val="009C2826"/>
    <w:rsid w:val="009C28AF"/>
    <w:rsid w:val="009C2D01"/>
    <w:rsid w:val="009C2DC1"/>
    <w:rsid w:val="009C3A57"/>
    <w:rsid w:val="009C480F"/>
    <w:rsid w:val="009C5B46"/>
    <w:rsid w:val="009C71FA"/>
    <w:rsid w:val="009C730D"/>
    <w:rsid w:val="009C73EB"/>
    <w:rsid w:val="009C7525"/>
    <w:rsid w:val="009C7F59"/>
    <w:rsid w:val="009C7F6B"/>
    <w:rsid w:val="009D032D"/>
    <w:rsid w:val="009D050C"/>
    <w:rsid w:val="009D1929"/>
    <w:rsid w:val="009D1B25"/>
    <w:rsid w:val="009D1D0D"/>
    <w:rsid w:val="009D21AA"/>
    <w:rsid w:val="009D2397"/>
    <w:rsid w:val="009D2A97"/>
    <w:rsid w:val="009D2A9D"/>
    <w:rsid w:val="009D3028"/>
    <w:rsid w:val="009D30D6"/>
    <w:rsid w:val="009D3151"/>
    <w:rsid w:val="009D3ADF"/>
    <w:rsid w:val="009D3B97"/>
    <w:rsid w:val="009D4AB9"/>
    <w:rsid w:val="009D4CA6"/>
    <w:rsid w:val="009D52C1"/>
    <w:rsid w:val="009D5AEA"/>
    <w:rsid w:val="009D5F4F"/>
    <w:rsid w:val="009D69A8"/>
    <w:rsid w:val="009D6E58"/>
    <w:rsid w:val="009E0311"/>
    <w:rsid w:val="009E1256"/>
    <w:rsid w:val="009E20A4"/>
    <w:rsid w:val="009E2F18"/>
    <w:rsid w:val="009E4883"/>
    <w:rsid w:val="009E4D87"/>
    <w:rsid w:val="009E502E"/>
    <w:rsid w:val="009E5821"/>
    <w:rsid w:val="009E5854"/>
    <w:rsid w:val="009E59FA"/>
    <w:rsid w:val="009E6150"/>
    <w:rsid w:val="009E6970"/>
    <w:rsid w:val="009E7318"/>
    <w:rsid w:val="009E78CC"/>
    <w:rsid w:val="009F01D9"/>
    <w:rsid w:val="009F028A"/>
    <w:rsid w:val="009F03D8"/>
    <w:rsid w:val="009F07A9"/>
    <w:rsid w:val="009F10A8"/>
    <w:rsid w:val="009F1EC9"/>
    <w:rsid w:val="009F224A"/>
    <w:rsid w:val="009F22B0"/>
    <w:rsid w:val="009F291B"/>
    <w:rsid w:val="009F2E74"/>
    <w:rsid w:val="009F3217"/>
    <w:rsid w:val="009F3CCC"/>
    <w:rsid w:val="009F4265"/>
    <w:rsid w:val="009F4412"/>
    <w:rsid w:val="009F458C"/>
    <w:rsid w:val="009F4844"/>
    <w:rsid w:val="009F4921"/>
    <w:rsid w:val="009F5476"/>
    <w:rsid w:val="009F5725"/>
    <w:rsid w:val="009F7A72"/>
    <w:rsid w:val="00A00443"/>
    <w:rsid w:val="00A00666"/>
    <w:rsid w:val="00A015B5"/>
    <w:rsid w:val="00A01AC2"/>
    <w:rsid w:val="00A01AE4"/>
    <w:rsid w:val="00A03A4D"/>
    <w:rsid w:val="00A042E2"/>
    <w:rsid w:val="00A04390"/>
    <w:rsid w:val="00A045F5"/>
    <w:rsid w:val="00A04E4D"/>
    <w:rsid w:val="00A04EF7"/>
    <w:rsid w:val="00A05036"/>
    <w:rsid w:val="00A056C4"/>
    <w:rsid w:val="00A06152"/>
    <w:rsid w:val="00A06310"/>
    <w:rsid w:val="00A06906"/>
    <w:rsid w:val="00A06BBD"/>
    <w:rsid w:val="00A06C35"/>
    <w:rsid w:val="00A0747E"/>
    <w:rsid w:val="00A077A4"/>
    <w:rsid w:val="00A07BB6"/>
    <w:rsid w:val="00A105E0"/>
    <w:rsid w:val="00A10BE3"/>
    <w:rsid w:val="00A1186A"/>
    <w:rsid w:val="00A11A26"/>
    <w:rsid w:val="00A120F4"/>
    <w:rsid w:val="00A12492"/>
    <w:rsid w:val="00A12595"/>
    <w:rsid w:val="00A12897"/>
    <w:rsid w:val="00A12C33"/>
    <w:rsid w:val="00A13F73"/>
    <w:rsid w:val="00A13F9E"/>
    <w:rsid w:val="00A1400F"/>
    <w:rsid w:val="00A1432D"/>
    <w:rsid w:val="00A14607"/>
    <w:rsid w:val="00A14954"/>
    <w:rsid w:val="00A1592D"/>
    <w:rsid w:val="00A170EA"/>
    <w:rsid w:val="00A17D37"/>
    <w:rsid w:val="00A202A8"/>
    <w:rsid w:val="00A20955"/>
    <w:rsid w:val="00A20AA2"/>
    <w:rsid w:val="00A21694"/>
    <w:rsid w:val="00A22D40"/>
    <w:rsid w:val="00A22F1C"/>
    <w:rsid w:val="00A234DB"/>
    <w:rsid w:val="00A24532"/>
    <w:rsid w:val="00A24D38"/>
    <w:rsid w:val="00A25A2B"/>
    <w:rsid w:val="00A25EAA"/>
    <w:rsid w:val="00A25F03"/>
    <w:rsid w:val="00A26FDF"/>
    <w:rsid w:val="00A2714A"/>
    <w:rsid w:val="00A27B33"/>
    <w:rsid w:val="00A30ADF"/>
    <w:rsid w:val="00A30AF4"/>
    <w:rsid w:val="00A316F7"/>
    <w:rsid w:val="00A31B94"/>
    <w:rsid w:val="00A31C89"/>
    <w:rsid w:val="00A323DF"/>
    <w:rsid w:val="00A3248E"/>
    <w:rsid w:val="00A32B88"/>
    <w:rsid w:val="00A32DD4"/>
    <w:rsid w:val="00A33807"/>
    <w:rsid w:val="00A339EE"/>
    <w:rsid w:val="00A340E6"/>
    <w:rsid w:val="00A35145"/>
    <w:rsid w:val="00A35E5C"/>
    <w:rsid w:val="00A35F77"/>
    <w:rsid w:val="00A35FE3"/>
    <w:rsid w:val="00A3625C"/>
    <w:rsid w:val="00A3735B"/>
    <w:rsid w:val="00A37647"/>
    <w:rsid w:val="00A37719"/>
    <w:rsid w:val="00A409F7"/>
    <w:rsid w:val="00A413FE"/>
    <w:rsid w:val="00A41A57"/>
    <w:rsid w:val="00A41EE0"/>
    <w:rsid w:val="00A4201B"/>
    <w:rsid w:val="00A42AFE"/>
    <w:rsid w:val="00A43203"/>
    <w:rsid w:val="00A432AC"/>
    <w:rsid w:val="00A4358D"/>
    <w:rsid w:val="00A43E90"/>
    <w:rsid w:val="00A44B58"/>
    <w:rsid w:val="00A44DFF"/>
    <w:rsid w:val="00A470E9"/>
    <w:rsid w:val="00A47A07"/>
    <w:rsid w:val="00A5005A"/>
    <w:rsid w:val="00A501A5"/>
    <w:rsid w:val="00A501C7"/>
    <w:rsid w:val="00A51BB0"/>
    <w:rsid w:val="00A51BE4"/>
    <w:rsid w:val="00A52582"/>
    <w:rsid w:val="00A5261A"/>
    <w:rsid w:val="00A5352F"/>
    <w:rsid w:val="00A5353C"/>
    <w:rsid w:val="00A53C9B"/>
    <w:rsid w:val="00A550E9"/>
    <w:rsid w:val="00A55539"/>
    <w:rsid w:val="00A55C38"/>
    <w:rsid w:val="00A5652B"/>
    <w:rsid w:val="00A5655B"/>
    <w:rsid w:val="00A56799"/>
    <w:rsid w:val="00A56D86"/>
    <w:rsid w:val="00A5715F"/>
    <w:rsid w:val="00A60C82"/>
    <w:rsid w:val="00A615B9"/>
    <w:rsid w:val="00A61BD0"/>
    <w:rsid w:val="00A63A7C"/>
    <w:rsid w:val="00A63AB6"/>
    <w:rsid w:val="00A64122"/>
    <w:rsid w:val="00A64F03"/>
    <w:rsid w:val="00A64F87"/>
    <w:rsid w:val="00A65282"/>
    <w:rsid w:val="00A65BCB"/>
    <w:rsid w:val="00A65C52"/>
    <w:rsid w:val="00A660F1"/>
    <w:rsid w:val="00A67CBB"/>
    <w:rsid w:val="00A708C0"/>
    <w:rsid w:val="00A70CA6"/>
    <w:rsid w:val="00A73113"/>
    <w:rsid w:val="00A739EC"/>
    <w:rsid w:val="00A743E6"/>
    <w:rsid w:val="00A748D1"/>
    <w:rsid w:val="00A7510C"/>
    <w:rsid w:val="00A75FDC"/>
    <w:rsid w:val="00A765C1"/>
    <w:rsid w:val="00A765DC"/>
    <w:rsid w:val="00A76AD6"/>
    <w:rsid w:val="00A771BE"/>
    <w:rsid w:val="00A802A7"/>
    <w:rsid w:val="00A804A9"/>
    <w:rsid w:val="00A8088D"/>
    <w:rsid w:val="00A80961"/>
    <w:rsid w:val="00A8113A"/>
    <w:rsid w:val="00A8139A"/>
    <w:rsid w:val="00A8168E"/>
    <w:rsid w:val="00A820B5"/>
    <w:rsid w:val="00A8267D"/>
    <w:rsid w:val="00A83192"/>
    <w:rsid w:val="00A83724"/>
    <w:rsid w:val="00A838DD"/>
    <w:rsid w:val="00A84272"/>
    <w:rsid w:val="00A844CD"/>
    <w:rsid w:val="00A85055"/>
    <w:rsid w:val="00A8505A"/>
    <w:rsid w:val="00A850F4"/>
    <w:rsid w:val="00A85791"/>
    <w:rsid w:val="00A86451"/>
    <w:rsid w:val="00A86FEA"/>
    <w:rsid w:val="00A87676"/>
    <w:rsid w:val="00A90AFB"/>
    <w:rsid w:val="00A90F63"/>
    <w:rsid w:val="00A90FC6"/>
    <w:rsid w:val="00A9134C"/>
    <w:rsid w:val="00A9187D"/>
    <w:rsid w:val="00A918C6"/>
    <w:rsid w:val="00A91A19"/>
    <w:rsid w:val="00A92649"/>
    <w:rsid w:val="00A9266A"/>
    <w:rsid w:val="00A93194"/>
    <w:rsid w:val="00A93210"/>
    <w:rsid w:val="00A942A3"/>
    <w:rsid w:val="00A94936"/>
    <w:rsid w:val="00A95194"/>
    <w:rsid w:val="00A95CC9"/>
    <w:rsid w:val="00A96094"/>
    <w:rsid w:val="00A96192"/>
    <w:rsid w:val="00A9659B"/>
    <w:rsid w:val="00A96FBE"/>
    <w:rsid w:val="00A970A4"/>
    <w:rsid w:val="00A9728F"/>
    <w:rsid w:val="00AA0989"/>
    <w:rsid w:val="00AA1663"/>
    <w:rsid w:val="00AA1DA5"/>
    <w:rsid w:val="00AA23C8"/>
    <w:rsid w:val="00AA23C9"/>
    <w:rsid w:val="00AA2451"/>
    <w:rsid w:val="00AA3B64"/>
    <w:rsid w:val="00AA3C2F"/>
    <w:rsid w:val="00AA46AB"/>
    <w:rsid w:val="00AA4EB7"/>
    <w:rsid w:val="00AA53EA"/>
    <w:rsid w:val="00AA5785"/>
    <w:rsid w:val="00AA5998"/>
    <w:rsid w:val="00AA6BE7"/>
    <w:rsid w:val="00AA6E3E"/>
    <w:rsid w:val="00AA7BB6"/>
    <w:rsid w:val="00AB1593"/>
    <w:rsid w:val="00AB1753"/>
    <w:rsid w:val="00AB1E3E"/>
    <w:rsid w:val="00AB20A5"/>
    <w:rsid w:val="00AB224D"/>
    <w:rsid w:val="00AB297D"/>
    <w:rsid w:val="00AB298D"/>
    <w:rsid w:val="00AB2AC0"/>
    <w:rsid w:val="00AB3461"/>
    <w:rsid w:val="00AB41A8"/>
    <w:rsid w:val="00AB4AA4"/>
    <w:rsid w:val="00AB4B3D"/>
    <w:rsid w:val="00AB4E8B"/>
    <w:rsid w:val="00AB504F"/>
    <w:rsid w:val="00AB52F7"/>
    <w:rsid w:val="00AB54D8"/>
    <w:rsid w:val="00AB55DE"/>
    <w:rsid w:val="00AB5700"/>
    <w:rsid w:val="00AB59B7"/>
    <w:rsid w:val="00AB5DA1"/>
    <w:rsid w:val="00AB5DAD"/>
    <w:rsid w:val="00AB60DE"/>
    <w:rsid w:val="00AB65E1"/>
    <w:rsid w:val="00AB6AD7"/>
    <w:rsid w:val="00AC0579"/>
    <w:rsid w:val="00AC05A0"/>
    <w:rsid w:val="00AC06E9"/>
    <w:rsid w:val="00AC089E"/>
    <w:rsid w:val="00AC0C3D"/>
    <w:rsid w:val="00AC147C"/>
    <w:rsid w:val="00AC1EF3"/>
    <w:rsid w:val="00AC2885"/>
    <w:rsid w:val="00AC2C0D"/>
    <w:rsid w:val="00AC2ED9"/>
    <w:rsid w:val="00AC2F6E"/>
    <w:rsid w:val="00AC367B"/>
    <w:rsid w:val="00AC36A0"/>
    <w:rsid w:val="00AC386E"/>
    <w:rsid w:val="00AC3D8C"/>
    <w:rsid w:val="00AC4108"/>
    <w:rsid w:val="00AC468C"/>
    <w:rsid w:val="00AC4692"/>
    <w:rsid w:val="00AC4750"/>
    <w:rsid w:val="00AC54E0"/>
    <w:rsid w:val="00AC57E2"/>
    <w:rsid w:val="00AC625B"/>
    <w:rsid w:val="00AC63BD"/>
    <w:rsid w:val="00AC65FA"/>
    <w:rsid w:val="00AC6626"/>
    <w:rsid w:val="00AC6646"/>
    <w:rsid w:val="00AC77C6"/>
    <w:rsid w:val="00AC78C6"/>
    <w:rsid w:val="00AC7B42"/>
    <w:rsid w:val="00AC7D47"/>
    <w:rsid w:val="00AC7F0E"/>
    <w:rsid w:val="00AD048A"/>
    <w:rsid w:val="00AD0545"/>
    <w:rsid w:val="00AD0ABC"/>
    <w:rsid w:val="00AD0C98"/>
    <w:rsid w:val="00AD0EF8"/>
    <w:rsid w:val="00AD1380"/>
    <w:rsid w:val="00AD19EF"/>
    <w:rsid w:val="00AD1DD0"/>
    <w:rsid w:val="00AD2453"/>
    <w:rsid w:val="00AD2A6C"/>
    <w:rsid w:val="00AD4350"/>
    <w:rsid w:val="00AD5005"/>
    <w:rsid w:val="00AD5240"/>
    <w:rsid w:val="00AD5AAF"/>
    <w:rsid w:val="00AD64E4"/>
    <w:rsid w:val="00AD6CA0"/>
    <w:rsid w:val="00AD7210"/>
    <w:rsid w:val="00AD786E"/>
    <w:rsid w:val="00AE0E64"/>
    <w:rsid w:val="00AE1150"/>
    <w:rsid w:val="00AE18D8"/>
    <w:rsid w:val="00AE2692"/>
    <w:rsid w:val="00AE3344"/>
    <w:rsid w:val="00AE348B"/>
    <w:rsid w:val="00AE3B60"/>
    <w:rsid w:val="00AE45EE"/>
    <w:rsid w:val="00AE4712"/>
    <w:rsid w:val="00AE5093"/>
    <w:rsid w:val="00AE51DC"/>
    <w:rsid w:val="00AE5223"/>
    <w:rsid w:val="00AE53AC"/>
    <w:rsid w:val="00AF0146"/>
    <w:rsid w:val="00AF03CB"/>
    <w:rsid w:val="00AF0602"/>
    <w:rsid w:val="00AF1BBE"/>
    <w:rsid w:val="00AF27C4"/>
    <w:rsid w:val="00AF3432"/>
    <w:rsid w:val="00AF369C"/>
    <w:rsid w:val="00AF43F4"/>
    <w:rsid w:val="00AF4DEB"/>
    <w:rsid w:val="00AF5137"/>
    <w:rsid w:val="00AF5DF5"/>
    <w:rsid w:val="00AF612F"/>
    <w:rsid w:val="00AF6661"/>
    <w:rsid w:val="00AF72BB"/>
    <w:rsid w:val="00AF77B1"/>
    <w:rsid w:val="00B00640"/>
    <w:rsid w:val="00B00BA6"/>
    <w:rsid w:val="00B00F01"/>
    <w:rsid w:val="00B01310"/>
    <w:rsid w:val="00B02A33"/>
    <w:rsid w:val="00B02F50"/>
    <w:rsid w:val="00B034F3"/>
    <w:rsid w:val="00B03A84"/>
    <w:rsid w:val="00B03D9B"/>
    <w:rsid w:val="00B0500C"/>
    <w:rsid w:val="00B0509A"/>
    <w:rsid w:val="00B05A4F"/>
    <w:rsid w:val="00B067FD"/>
    <w:rsid w:val="00B06CA2"/>
    <w:rsid w:val="00B06DEB"/>
    <w:rsid w:val="00B075C9"/>
    <w:rsid w:val="00B07BE9"/>
    <w:rsid w:val="00B1024E"/>
    <w:rsid w:val="00B10285"/>
    <w:rsid w:val="00B11182"/>
    <w:rsid w:val="00B1157B"/>
    <w:rsid w:val="00B11B04"/>
    <w:rsid w:val="00B120C4"/>
    <w:rsid w:val="00B1217F"/>
    <w:rsid w:val="00B121C7"/>
    <w:rsid w:val="00B1356D"/>
    <w:rsid w:val="00B156A6"/>
    <w:rsid w:val="00B15CCA"/>
    <w:rsid w:val="00B1629A"/>
    <w:rsid w:val="00B1668B"/>
    <w:rsid w:val="00B170FA"/>
    <w:rsid w:val="00B172D3"/>
    <w:rsid w:val="00B173AC"/>
    <w:rsid w:val="00B173BC"/>
    <w:rsid w:val="00B17953"/>
    <w:rsid w:val="00B21A90"/>
    <w:rsid w:val="00B22D13"/>
    <w:rsid w:val="00B2335C"/>
    <w:rsid w:val="00B234D2"/>
    <w:rsid w:val="00B237D8"/>
    <w:rsid w:val="00B23CDD"/>
    <w:rsid w:val="00B23D1D"/>
    <w:rsid w:val="00B261EA"/>
    <w:rsid w:val="00B27810"/>
    <w:rsid w:val="00B30295"/>
    <w:rsid w:val="00B30680"/>
    <w:rsid w:val="00B316CE"/>
    <w:rsid w:val="00B318FC"/>
    <w:rsid w:val="00B31A7C"/>
    <w:rsid w:val="00B31C94"/>
    <w:rsid w:val="00B31E66"/>
    <w:rsid w:val="00B320D9"/>
    <w:rsid w:val="00B3228E"/>
    <w:rsid w:val="00B323C5"/>
    <w:rsid w:val="00B32C91"/>
    <w:rsid w:val="00B32F37"/>
    <w:rsid w:val="00B32F93"/>
    <w:rsid w:val="00B343AD"/>
    <w:rsid w:val="00B34595"/>
    <w:rsid w:val="00B35C42"/>
    <w:rsid w:val="00B35D7C"/>
    <w:rsid w:val="00B35E93"/>
    <w:rsid w:val="00B35FAC"/>
    <w:rsid w:val="00B36320"/>
    <w:rsid w:val="00B369D6"/>
    <w:rsid w:val="00B37468"/>
    <w:rsid w:val="00B377D8"/>
    <w:rsid w:val="00B378D8"/>
    <w:rsid w:val="00B40741"/>
    <w:rsid w:val="00B421B6"/>
    <w:rsid w:val="00B42D8A"/>
    <w:rsid w:val="00B432DA"/>
    <w:rsid w:val="00B433B6"/>
    <w:rsid w:val="00B43622"/>
    <w:rsid w:val="00B438B2"/>
    <w:rsid w:val="00B4428B"/>
    <w:rsid w:val="00B4447D"/>
    <w:rsid w:val="00B44485"/>
    <w:rsid w:val="00B44878"/>
    <w:rsid w:val="00B44933"/>
    <w:rsid w:val="00B44D04"/>
    <w:rsid w:val="00B45FF4"/>
    <w:rsid w:val="00B460DF"/>
    <w:rsid w:val="00B464DC"/>
    <w:rsid w:val="00B4675B"/>
    <w:rsid w:val="00B46C8A"/>
    <w:rsid w:val="00B46E33"/>
    <w:rsid w:val="00B47549"/>
    <w:rsid w:val="00B478F5"/>
    <w:rsid w:val="00B479DA"/>
    <w:rsid w:val="00B47AC8"/>
    <w:rsid w:val="00B50248"/>
    <w:rsid w:val="00B50475"/>
    <w:rsid w:val="00B51320"/>
    <w:rsid w:val="00B5182A"/>
    <w:rsid w:val="00B520E1"/>
    <w:rsid w:val="00B52364"/>
    <w:rsid w:val="00B523AC"/>
    <w:rsid w:val="00B527D9"/>
    <w:rsid w:val="00B52E92"/>
    <w:rsid w:val="00B5397E"/>
    <w:rsid w:val="00B545C1"/>
    <w:rsid w:val="00B54737"/>
    <w:rsid w:val="00B5478C"/>
    <w:rsid w:val="00B5488F"/>
    <w:rsid w:val="00B5509B"/>
    <w:rsid w:val="00B56CEA"/>
    <w:rsid w:val="00B56DBE"/>
    <w:rsid w:val="00B574DD"/>
    <w:rsid w:val="00B57EDB"/>
    <w:rsid w:val="00B600A4"/>
    <w:rsid w:val="00B60400"/>
    <w:rsid w:val="00B6193D"/>
    <w:rsid w:val="00B61DF6"/>
    <w:rsid w:val="00B62187"/>
    <w:rsid w:val="00B625D1"/>
    <w:rsid w:val="00B625E8"/>
    <w:rsid w:val="00B634FD"/>
    <w:rsid w:val="00B637DC"/>
    <w:rsid w:val="00B63B3E"/>
    <w:rsid w:val="00B642F1"/>
    <w:rsid w:val="00B64332"/>
    <w:rsid w:val="00B64791"/>
    <w:rsid w:val="00B65093"/>
    <w:rsid w:val="00B65190"/>
    <w:rsid w:val="00B66035"/>
    <w:rsid w:val="00B6603D"/>
    <w:rsid w:val="00B6620D"/>
    <w:rsid w:val="00B66731"/>
    <w:rsid w:val="00B67DD4"/>
    <w:rsid w:val="00B7056E"/>
    <w:rsid w:val="00B70D5B"/>
    <w:rsid w:val="00B71015"/>
    <w:rsid w:val="00B725E4"/>
    <w:rsid w:val="00B7271E"/>
    <w:rsid w:val="00B72847"/>
    <w:rsid w:val="00B72B9E"/>
    <w:rsid w:val="00B737AB"/>
    <w:rsid w:val="00B737C4"/>
    <w:rsid w:val="00B7397A"/>
    <w:rsid w:val="00B73D6F"/>
    <w:rsid w:val="00B74158"/>
    <w:rsid w:val="00B7420B"/>
    <w:rsid w:val="00B74501"/>
    <w:rsid w:val="00B7503C"/>
    <w:rsid w:val="00B75DF4"/>
    <w:rsid w:val="00B75E28"/>
    <w:rsid w:val="00B75EFA"/>
    <w:rsid w:val="00B76065"/>
    <w:rsid w:val="00B766FA"/>
    <w:rsid w:val="00B768F1"/>
    <w:rsid w:val="00B76B1F"/>
    <w:rsid w:val="00B774FA"/>
    <w:rsid w:val="00B77EE9"/>
    <w:rsid w:val="00B80082"/>
    <w:rsid w:val="00B805D9"/>
    <w:rsid w:val="00B80AF5"/>
    <w:rsid w:val="00B81079"/>
    <w:rsid w:val="00B815D6"/>
    <w:rsid w:val="00B81645"/>
    <w:rsid w:val="00B823D3"/>
    <w:rsid w:val="00B841D8"/>
    <w:rsid w:val="00B84831"/>
    <w:rsid w:val="00B851C3"/>
    <w:rsid w:val="00B852A6"/>
    <w:rsid w:val="00B85534"/>
    <w:rsid w:val="00B85696"/>
    <w:rsid w:val="00B872E1"/>
    <w:rsid w:val="00B9076B"/>
    <w:rsid w:val="00B9085A"/>
    <w:rsid w:val="00B90BA3"/>
    <w:rsid w:val="00B90FC9"/>
    <w:rsid w:val="00B9203A"/>
    <w:rsid w:val="00B9211D"/>
    <w:rsid w:val="00B9295A"/>
    <w:rsid w:val="00B93BE5"/>
    <w:rsid w:val="00B944CA"/>
    <w:rsid w:val="00B946CD"/>
    <w:rsid w:val="00B9488B"/>
    <w:rsid w:val="00B949C4"/>
    <w:rsid w:val="00B94F54"/>
    <w:rsid w:val="00B95B83"/>
    <w:rsid w:val="00B96721"/>
    <w:rsid w:val="00B976E1"/>
    <w:rsid w:val="00BA042D"/>
    <w:rsid w:val="00BA077D"/>
    <w:rsid w:val="00BA0791"/>
    <w:rsid w:val="00BA0CB5"/>
    <w:rsid w:val="00BA0E1C"/>
    <w:rsid w:val="00BA0EAD"/>
    <w:rsid w:val="00BA10EF"/>
    <w:rsid w:val="00BA11CD"/>
    <w:rsid w:val="00BA1AF6"/>
    <w:rsid w:val="00BA1DBC"/>
    <w:rsid w:val="00BA37AC"/>
    <w:rsid w:val="00BA4362"/>
    <w:rsid w:val="00BA4830"/>
    <w:rsid w:val="00BA4984"/>
    <w:rsid w:val="00BA4BA8"/>
    <w:rsid w:val="00BA4BCA"/>
    <w:rsid w:val="00BA5421"/>
    <w:rsid w:val="00BA581C"/>
    <w:rsid w:val="00BA5D18"/>
    <w:rsid w:val="00BA6782"/>
    <w:rsid w:val="00BA69FD"/>
    <w:rsid w:val="00BA6E75"/>
    <w:rsid w:val="00BA7B7A"/>
    <w:rsid w:val="00BB0B70"/>
    <w:rsid w:val="00BB0E1A"/>
    <w:rsid w:val="00BB0FF2"/>
    <w:rsid w:val="00BB1437"/>
    <w:rsid w:val="00BB1442"/>
    <w:rsid w:val="00BB14A5"/>
    <w:rsid w:val="00BB3BBC"/>
    <w:rsid w:val="00BB43EF"/>
    <w:rsid w:val="00BB4476"/>
    <w:rsid w:val="00BB4689"/>
    <w:rsid w:val="00BB603C"/>
    <w:rsid w:val="00BB6406"/>
    <w:rsid w:val="00BB6462"/>
    <w:rsid w:val="00BB6541"/>
    <w:rsid w:val="00BB65E6"/>
    <w:rsid w:val="00BB7181"/>
    <w:rsid w:val="00BB7A49"/>
    <w:rsid w:val="00BB7E48"/>
    <w:rsid w:val="00BC0133"/>
    <w:rsid w:val="00BC05E4"/>
    <w:rsid w:val="00BC096C"/>
    <w:rsid w:val="00BC16AC"/>
    <w:rsid w:val="00BC1D0B"/>
    <w:rsid w:val="00BC2CEE"/>
    <w:rsid w:val="00BC38FF"/>
    <w:rsid w:val="00BC3968"/>
    <w:rsid w:val="00BC4123"/>
    <w:rsid w:val="00BC43CD"/>
    <w:rsid w:val="00BC505A"/>
    <w:rsid w:val="00BC62F3"/>
    <w:rsid w:val="00BC710A"/>
    <w:rsid w:val="00BC7378"/>
    <w:rsid w:val="00BC7C00"/>
    <w:rsid w:val="00BD05FD"/>
    <w:rsid w:val="00BD0E93"/>
    <w:rsid w:val="00BD0F8B"/>
    <w:rsid w:val="00BD1104"/>
    <w:rsid w:val="00BD16CD"/>
    <w:rsid w:val="00BD1A31"/>
    <w:rsid w:val="00BD1FF0"/>
    <w:rsid w:val="00BD34C1"/>
    <w:rsid w:val="00BD3BA0"/>
    <w:rsid w:val="00BD3DE6"/>
    <w:rsid w:val="00BD43CC"/>
    <w:rsid w:val="00BD4499"/>
    <w:rsid w:val="00BD480F"/>
    <w:rsid w:val="00BD4AA8"/>
    <w:rsid w:val="00BD59E6"/>
    <w:rsid w:val="00BD692F"/>
    <w:rsid w:val="00BD6986"/>
    <w:rsid w:val="00BD6A59"/>
    <w:rsid w:val="00BD7AAA"/>
    <w:rsid w:val="00BE0086"/>
    <w:rsid w:val="00BE047E"/>
    <w:rsid w:val="00BE05AB"/>
    <w:rsid w:val="00BE0BAA"/>
    <w:rsid w:val="00BE0C9A"/>
    <w:rsid w:val="00BE12C6"/>
    <w:rsid w:val="00BE15D9"/>
    <w:rsid w:val="00BE1B3C"/>
    <w:rsid w:val="00BE1D06"/>
    <w:rsid w:val="00BE1D6A"/>
    <w:rsid w:val="00BE2114"/>
    <w:rsid w:val="00BE2789"/>
    <w:rsid w:val="00BE2B73"/>
    <w:rsid w:val="00BE3BD3"/>
    <w:rsid w:val="00BE4932"/>
    <w:rsid w:val="00BE5244"/>
    <w:rsid w:val="00BE5CDE"/>
    <w:rsid w:val="00BE6D15"/>
    <w:rsid w:val="00BE727B"/>
    <w:rsid w:val="00BE767D"/>
    <w:rsid w:val="00BE76B5"/>
    <w:rsid w:val="00BF0497"/>
    <w:rsid w:val="00BF092E"/>
    <w:rsid w:val="00BF12CF"/>
    <w:rsid w:val="00BF1375"/>
    <w:rsid w:val="00BF1A65"/>
    <w:rsid w:val="00BF1D38"/>
    <w:rsid w:val="00BF24F8"/>
    <w:rsid w:val="00BF3410"/>
    <w:rsid w:val="00BF357F"/>
    <w:rsid w:val="00BF394B"/>
    <w:rsid w:val="00BF3C83"/>
    <w:rsid w:val="00BF3C8B"/>
    <w:rsid w:val="00BF5D0E"/>
    <w:rsid w:val="00BF6B02"/>
    <w:rsid w:val="00BF6CA6"/>
    <w:rsid w:val="00BF718B"/>
    <w:rsid w:val="00C001B6"/>
    <w:rsid w:val="00C00B20"/>
    <w:rsid w:val="00C00DAB"/>
    <w:rsid w:val="00C017EC"/>
    <w:rsid w:val="00C018FB"/>
    <w:rsid w:val="00C01A38"/>
    <w:rsid w:val="00C01CEA"/>
    <w:rsid w:val="00C0261F"/>
    <w:rsid w:val="00C026BD"/>
    <w:rsid w:val="00C02812"/>
    <w:rsid w:val="00C02A7E"/>
    <w:rsid w:val="00C02C23"/>
    <w:rsid w:val="00C02E43"/>
    <w:rsid w:val="00C03655"/>
    <w:rsid w:val="00C03743"/>
    <w:rsid w:val="00C041C8"/>
    <w:rsid w:val="00C041F2"/>
    <w:rsid w:val="00C0448F"/>
    <w:rsid w:val="00C04F16"/>
    <w:rsid w:val="00C057C2"/>
    <w:rsid w:val="00C058C5"/>
    <w:rsid w:val="00C05CF1"/>
    <w:rsid w:val="00C05F77"/>
    <w:rsid w:val="00C066BB"/>
    <w:rsid w:val="00C06867"/>
    <w:rsid w:val="00C06D9A"/>
    <w:rsid w:val="00C07610"/>
    <w:rsid w:val="00C105F8"/>
    <w:rsid w:val="00C107DF"/>
    <w:rsid w:val="00C11258"/>
    <w:rsid w:val="00C1175C"/>
    <w:rsid w:val="00C12BCD"/>
    <w:rsid w:val="00C13542"/>
    <w:rsid w:val="00C135F3"/>
    <w:rsid w:val="00C13B51"/>
    <w:rsid w:val="00C13E07"/>
    <w:rsid w:val="00C13ED4"/>
    <w:rsid w:val="00C14362"/>
    <w:rsid w:val="00C14E09"/>
    <w:rsid w:val="00C14F0A"/>
    <w:rsid w:val="00C161B7"/>
    <w:rsid w:val="00C16695"/>
    <w:rsid w:val="00C16EA9"/>
    <w:rsid w:val="00C171FC"/>
    <w:rsid w:val="00C17200"/>
    <w:rsid w:val="00C17BBC"/>
    <w:rsid w:val="00C17BDD"/>
    <w:rsid w:val="00C17E6C"/>
    <w:rsid w:val="00C17F2D"/>
    <w:rsid w:val="00C20174"/>
    <w:rsid w:val="00C20228"/>
    <w:rsid w:val="00C20CC5"/>
    <w:rsid w:val="00C2156A"/>
    <w:rsid w:val="00C216DB"/>
    <w:rsid w:val="00C21994"/>
    <w:rsid w:val="00C21BEF"/>
    <w:rsid w:val="00C21D1A"/>
    <w:rsid w:val="00C21DBA"/>
    <w:rsid w:val="00C2206F"/>
    <w:rsid w:val="00C220D4"/>
    <w:rsid w:val="00C22B3E"/>
    <w:rsid w:val="00C23EF3"/>
    <w:rsid w:val="00C24260"/>
    <w:rsid w:val="00C24AB6"/>
    <w:rsid w:val="00C250F4"/>
    <w:rsid w:val="00C256FB"/>
    <w:rsid w:val="00C25755"/>
    <w:rsid w:val="00C25873"/>
    <w:rsid w:val="00C270F7"/>
    <w:rsid w:val="00C2710C"/>
    <w:rsid w:val="00C2741A"/>
    <w:rsid w:val="00C274D4"/>
    <w:rsid w:val="00C274E1"/>
    <w:rsid w:val="00C2750A"/>
    <w:rsid w:val="00C30035"/>
    <w:rsid w:val="00C311C8"/>
    <w:rsid w:val="00C31263"/>
    <w:rsid w:val="00C314CB"/>
    <w:rsid w:val="00C31FC8"/>
    <w:rsid w:val="00C31FF7"/>
    <w:rsid w:val="00C32161"/>
    <w:rsid w:val="00C32547"/>
    <w:rsid w:val="00C32D41"/>
    <w:rsid w:val="00C32E5B"/>
    <w:rsid w:val="00C33195"/>
    <w:rsid w:val="00C338DD"/>
    <w:rsid w:val="00C33B0F"/>
    <w:rsid w:val="00C34C88"/>
    <w:rsid w:val="00C34E1D"/>
    <w:rsid w:val="00C35CB1"/>
    <w:rsid w:val="00C401CA"/>
    <w:rsid w:val="00C41349"/>
    <w:rsid w:val="00C41402"/>
    <w:rsid w:val="00C414E2"/>
    <w:rsid w:val="00C416AA"/>
    <w:rsid w:val="00C42042"/>
    <w:rsid w:val="00C43209"/>
    <w:rsid w:val="00C44829"/>
    <w:rsid w:val="00C450FB"/>
    <w:rsid w:val="00C456E9"/>
    <w:rsid w:val="00C46BD0"/>
    <w:rsid w:val="00C46F73"/>
    <w:rsid w:val="00C478DA"/>
    <w:rsid w:val="00C47EDB"/>
    <w:rsid w:val="00C508A4"/>
    <w:rsid w:val="00C50B0A"/>
    <w:rsid w:val="00C51285"/>
    <w:rsid w:val="00C512B8"/>
    <w:rsid w:val="00C51902"/>
    <w:rsid w:val="00C51A92"/>
    <w:rsid w:val="00C51C26"/>
    <w:rsid w:val="00C51E19"/>
    <w:rsid w:val="00C520A3"/>
    <w:rsid w:val="00C521DF"/>
    <w:rsid w:val="00C55133"/>
    <w:rsid w:val="00C5578A"/>
    <w:rsid w:val="00C557BD"/>
    <w:rsid w:val="00C5589B"/>
    <w:rsid w:val="00C56160"/>
    <w:rsid w:val="00C5635A"/>
    <w:rsid w:val="00C56921"/>
    <w:rsid w:val="00C57C09"/>
    <w:rsid w:val="00C57C2E"/>
    <w:rsid w:val="00C60ACB"/>
    <w:rsid w:val="00C61059"/>
    <w:rsid w:val="00C6135A"/>
    <w:rsid w:val="00C62420"/>
    <w:rsid w:val="00C62DFC"/>
    <w:rsid w:val="00C6315D"/>
    <w:rsid w:val="00C63533"/>
    <w:rsid w:val="00C637F2"/>
    <w:rsid w:val="00C64BBF"/>
    <w:rsid w:val="00C65326"/>
    <w:rsid w:val="00C65602"/>
    <w:rsid w:val="00C657AB"/>
    <w:rsid w:val="00C66CD7"/>
    <w:rsid w:val="00C66FC9"/>
    <w:rsid w:val="00C67D6D"/>
    <w:rsid w:val="00C67EBA"/>
    <w:rsid w:val="00C7077B"/>
    <w:rsid w:val="00C70BF9"/>
    <w:rsid w:val="00C71548"/>
    <w:rsid w:val="00C72D55"/>
    <w:rsid w:val="00C72F91"/>
    <w:rsid w:val="00C7320E"/>
    <w:rsid w:val="00C733FD"/>
    <w:rsid w:val="00C735E5"/>
    <w:rsid w:val="00C737E4"/>
    <w:rsid w:val="00C749A7"/>
    <w:rsid w:val="00C750C3"/>
    <w:rsid w:val="00C75CD9"/>
    <w:rsid w:val="00C76250"/>
    <w:rsid w:val="00C76D13"/>
    <w:rsid w:val="00C77868"/>
    <w:rsid w:val="00C805EE"/>
    <w:rsid w:val="00C80D47"/>
    <w:rsid w:val="00C81358"/>
    <w:rsid w:val="00C819D3"/>
    <w:rsid w:val="00C81E76"/>
    <w:rsid w:val="00C8271D"/>
    <w:rsid w:val="00C82A34"/>
    <w:rsid w:val="00C834F5"/>
    <w:rsid w:val="00C83787"/>
    <w:rsid w:val="00C8389A"/>
    <w:rsid w:val="00C839DB"/>
    <w:rsid w:val="00C83DD7"/>
    <w:rsid w:val="00C853F5"/>
    <w:rsid w:val="00C85ABE"/>
    <w:rsid w:val="00C8620D"/>
    <w:rsid w:val="00C86409"/>
    <w:rsid w:val="00C86BF8"/>
    <w:rsid w:val="00C86F27"/>
    <w:rsid w:val="00C8720A"/>
    <w:rsid w:val="00C902A6"/>
    <w:rsid w:val="00C903C8"/>
    <w:rsid w:val="00C90538"/>
    <w:rsid w:val="00C916BA"/>
    <w:rsid w:val="00C91B16"/>
    <w:rsid w:val="00C91C14"/>
    <w:rsid w:val="00C91FF3"/>
    <w:rsid w:val="00C925E0"/>
    <w:rsid w:val="00C925FD"/>
    <w:rsid w:val="00C93AEE"/>
    <w:rsid w:val="00C93F61"/>
    <w:rsid w:val="00C94136"/>
    <w:rsid w:val="00C942C3"/>
    <w:rsid w:val="00C947F5"/>
    <w:rsid w:val="00C9496D"/>
    <w:rsid w:val="00C94AB7"/>
    <w:rsid w:val="00C95FE7"/>
    <w:rsid w:val="00C96366"/>
    <w:rsid w:val="00C96D0B"/>
    <w:rsid w:val="00C978A6"/>
    <w:rsid w:val="00CA0376"/>
    <w:rsid w:val="00CA0663"/>
    <w:rsid w:val="00CA06C7"/>
    <w:rsid w:val="00CA10B3"/>
    <w:rsid w:val="00CA117A"/>
    <w:rsid w:val="00CA1357"/>
    <w:rsid w:val="00CA13CC"/>
    <w:rsid w:val="00CA146A"/>
    <w:rsid w:val="00CA1BA5"/>
    <w:rsid w:val="00CA2824"/>
    <w:rsid w:val="00CA3041"/>
    <w:rsid w:val="00CA35B6"/>
    <w:rsid w:val="00CA363D"/>
    <w:rsid w:val="00CA3839"/>
    <w:rsid w:val="00CA3D0D"/>
    <w:rsid w:val="00CA45DB"/>
    <w:rsid w:val="00CA4C2C"/>
    <w:rsid w:val="00CA5158"/>
    <w:rsid w:val="00CA5C90"/>
    <w:rsid w:val="00CA5F02"/>
    <w:rsid w:val="00CA6908"/>
    <w:rsid w:val="00CA6ECA"/>
    <w:rsid w:val="00CA71F4"/>
    <w:rsid w:val="00CA7DC6"/>
    <w:rsid w:val="00CB063A"/>
    <w:rsid w:val="00CB1D2C"/>
    <w:rsid w:val="00CB2556"/>
    <w:rsid w:val="00CB286E"/>
    <w:rsid w:val="00CB290D"/>
    <w:rsid w:val="00CB396F"/>
    <w:rsid w:val="00CB3D28"/>
    <w:rsid w:val="00CB41F0"/>
    <w:rsid w:val="00CB44B9"/>
    <w:rsid w:val="00CB476A"/>
    <w:rsid w:val="00CB4C27"/>
    <w:rsid w:val="00CB4E14"/>
    <w:rsid w:val="00CB4E9D"/>
    <w:rsid w:val="00CB50B8"/>
    <w:rsid w:val="00CB587B"/>
    <w:rsid w:val="00CB66EB"/>
    <w:rsid w:val="00CB67F2"/>
    <w:rsid w:val="00CB6D3C"/>
    <w:rsid w:val="00CB7E41"/>
    <w:rsid w:val="00CC0043"/>
    <w:rsid w:val="00CC0A2C"/>
    <w:rsid w:val="00CC0A3D"/>
    <w:rsid w:val="00CC0A9F"/>
    <w:rsid w:val="00CC12A2"/>
    <w:rsid w:val="00CC1B5E"/>
    <w:rsid w:val="00CC1EE7"/>
    <w:rsid w:val="00CC20E4"/>
    <w:rsid w:val="00CC24D2"/>
    <w:rsid w:val="00CC3252"/>
    <w:rsid w:val="00CC356F"/>
    <w:rsid w:val="00CC4265"/>
    <w:rsid w:val="00CC4DE1"/>
    <w:rsid w:val="00CC4F61"/>
    <w:rsid w:val="00CC5240"/>
    <w:rsid w:val="00CC63FC"/>
    <w:rsid w:val="00CC6E28"/>
    <w:rsid w:val="00CC724D"/>
    <w:rsid w:val="00CC77BD"/>
    <w:rsid w:val="00CC7DF7"/>
    <w:rsid w:val="00CC7E99"/>
    <w:rsid w:val="00CC7FBC"/>
    <w:rsid w:val="00CD1A30"/>
    <w:rsid w:val="00CD21B0"/>
    <w:rsid w:val="00CD3169"/>
    <w:rsid w:val="00CD3182"/>
    <w:rsid w:val="00CD373B"/>
    <w:rsid w:val="00CD37B4"/>
    <w:rsid w:val="00CD3FB9"/>
    <w:rsid w:val="00CD4092"/>
    <w:rsid w:val="00CD552E"/>
    <w:rsid w:val="00CD5890"/>
    <w:rsid w:val="00CD59C5"/>
    <w:rsid w:val="00CD674F"/>
    <w:rsid w:val="00CD6B5A"/>
    <w:rsid w:val="00CD7163"/>
    <w:rsid w:val="00CD719A"/>
    <w:rsid w:val="00CD71DB"/>
    <w:rsid w:val="00CD7201"/>
    <w:rsid w:val="00CE075F"/>
    <w:rsid w:val="00CE0AFF"/>
    <w:rsid w:val="00CE0B28"/>
    <w:rsid w:val="00CE0C4F"/>
    <w:rsid w:val="00CE157D"/>
    <w:rsid w:val="00CE1BF9"/>
    <w:rsid w:val="00CE3C13"/>
    <w:rsid w:val="00CE3D81"/>
    <w:rsid w:val="00CE4003"/>
    <w:rsid w:val="00CE4C75"/>
    <w:rsid w:val="00CE52E4"/>
    <w:rsid w:val="00CE5B41"/>
    <w:rsid w:val="00CE5DCA"/>
    <w:rsid w:val="00CE6262"/>
    <w:rsid w:val="00CE6612"/>
    <w:rsid w:val="00CF0C7F"/>
    <w:rsid w:val="00CF0E9B"/>
    <w:rsid w:val="00CF14CC"/>
    <w:rsid w:val="00CF2E72"/>
    <w:rsid w:val="00CF3002"/>
    <w:rsid w:val="00CF31EE"/>
    <w:rsid w:val="00CF3EDE"/>
    <w:rsid w:val="00CF400A"/>
    <w:rsid w:val="00CF4E9C"/>
    <w:rsid w:val="00CF588A"/>
    <w:rsid w:val="00CF7822"/>
    <w:rsid w:val="00CF7874"/>
    <w:rsid w:val="00D00AF0"/>
    <w:rsid w:val="00D00D07"/>
    <w:rsid w:val="00D01B9A"/>
    <w:rsid w:val="00D020F9"/>
    <w:rsid w:val="00D02556"/>
    <w:rsid w:val="00D026DA"/>
    <w:rsid w:val="00D03C45"/>
    <w:rsid w:val="00D0551F"/>
    <w:rsid w:val="00D05659"/>
    <w:rsid w:val="00D0574E"/>
    <w:rsid w:val="00D0609C"/>
    <w:rsid w:val="00D0698D"/>
    <w:rsid w:val="00D06F67"/>
    <w:rsid w:val="00D0708A"/>
    <w:rsid w:val="00D07119"/>
    <w:rsid w:val="00D076F1"/>
    <w:rsid w:val="00D07908"/>
    <w:rsid w:val="00D10307"/>
    <w:rsid w:val="00D10382"/>
    <w:rsid w:val="00D10C19"/>
    <w:rsid w:val="00D1158F"/>
    <w:rsid w:val="00D11948"/>
    <w:rsid w:val="00D1205A"/>
    <w:rsid w:val="00D12203"/>
    <w:rsid w:val="00D136BE"/>
    <w:rsid w:val="00D13DB2"/>
    <w:rsid w:val="00D13DF6"/>
    <w:rsid w:val="00D13FCD"/>
    <w:rsid w:val="00D14829"/>
    <w:rsid w:val="00D1622E"/>
    <w:rsid w:val="00D165BC"/>
    <w:rsid w:val="00D165E5"/>
    <w:rsid w:val="00D17A44"/>
    <w:rsid w:val="00D201AA"/>
    <w:rsid w:val="00D203B4"/>
    <w:rsid w:val="00D20C7D"/>
    <w:rsid w:val="00D20E94"/>
    <w:rsid w:val="00D21641"/>
    <w:rsid w:val="00D21898"/>
    <w:rsid w:val="00D21AB2"/>
    <w:rsid w:val="00D22113"/>
    <w:rsid w:val="00D223B9"/>
    <w:rsid w:val="00D22D50"/>
    <w:rsid w:val="00D23D04"/>
    <w:rsid w:val="00D241BD"/>
    <w:rsid w:val="00D25715"/>
    <w:rsid w:val="00D2587A"/>
    <w:rsid w:val="00D2615F"/>
    <w:rsid w:val="00D27339"/>
    <w:rsid w:val="00D275CC"/>
    <w:rsid w:val="00D2773F"/>
    <w:rsid w:val="00D303B5"/>
    <w:rsid w:val="00D309D0"/>
    <w:rsid w:val="00D30A6B"/>
    <w:rsid w:val="00D31124"/>
    <w:rsid w:val="00D31D00"/>
    <w:rsid w:val="00D31DF4"/>
    <w:rsid w:val="00D32183"/>
    <w:rsid w:val="00D325BF"/>
    <w:rsid w:val="00D328C7"/>
    <w:rsid w:val="00D329DD"/>
    <w:rsid w:val="00D32DF0"/>
    <w:rsid w:val="00D32E99"/>
    <w:rsid w:val="00D3344F"/>
    <w:rsid w:val="00D3399C"/>
    <w:rsid w:val="00D34174"/>
    <w:rsid w:val="00D342A8"/>
    <w:rsid w:val="00D351A4"/>
    <w:rsid w:val="00D3565D"/>
    <w:rsid w:val="00D3604A"/>
    <w:rsid w:val="00D36F38"/>
    <w:rsid w:val="00D40067"/>
    <w:rsid w:val="00D404C9"/>
    <w:rsid w:val="00D40792"/>
    <w:rsid w:val="00D40D41"/>
    <w:rsid w:val="00D4217C"/>
    <w:rsid w:val="00D4298C"/>
    <w:rsid w:val="00D42DBA"/>
    <w:rsid w:val="00D43AA5"/>
    <w:rsid w:val="00D43FD5"/>
    <w:rsid w:val="00D44E24"/>
    <w:rsid w:val="00D45FF3"/>
    <w:rsid w:val="00D465B3"/>
    <w:rsid w:val="00D46C5E"/>
    <w:rsid w:val="00D46D25"/>
    <w:rsid w:val="00D47D16"/>
    <w:rsid w:val="00D501D0"/>
    <w:rsid w:val="00D501EB"/>
    <w:rsid w:val="00D50690"/>
    <w:rsid w:val="00D50A7E"/>
    <w:rsid w:val="00D50AC0"/>
    <w:rsid w:val="00D5132F"/>
    <w:rsid w:val="00D514AC"/>
    <w:rsid w:val="00D517F7"/>
    <w:rsid w:val="00D51E3E"/>
    <w:rsid w:val="00D521B0"/>
    <w:rsid w:val="00D52200"/>
    <w:rsid w:val="00D52AEA"/>
    <w:rsid w:val="00D52F64"/>
    <w:rsid w:val="00D538C0"/>
    <w:rsid w:val="00D5423D"/>
    <w:rsid w:val="00D54B97"/>
    <w:rsid w:val="00D54EAB"/>
    <w:rsid w:val="00D61420"/>
    <w:rsid w:val="00D61564"/>
    <w:rsid w:val="00D616E9"/>
    <w:rsid w:val="00D624C4"/>
    <w:rsid w:val="00D62502"/>
    <w:rsid w:val="00D627BE"/>
    <w:rsid w:val="00D6365A"/>
    <w:rsid w:val="00D63A5B"/>
    <w:rsid w:val="00D63CFC"/>
    <w:rsid w:val="00D646E2"/>
    <w:rsid w:val="00D64838"/>
    <w:rsid w:val="00D65583"/>
    <w:rsid w:val="00D65F1B"/>
    <w:rsid w:val="00D66102"/>
    <w:rsid w:val="00D66236"/>
    <w:rsid w:val="00D66AF2"/>
    <w:rsid w:val="00D676CD"/>
    <w:rsid w:val="00D6776E"/>
    <w:rsid w:val="00D67804"/>
    <w:rsid w:val="00D67AF4"/>
    <w:rsid w:val="00D67B0B"/>
    <w:rsid w:val="00D708F5"/>
    <w:rsid w:val="00D70C6C"/>
    <w:rsid w:val="00D71194"/>
    <w:rsid w:val="00D711E0"/>
    <w:rsid w:val="00D71423"/>
    <w:rsid w:val="00D71756"/>
    <w:rsid w:val="00D71815"/>
    <w:rsid w:val="00D71D96"/>
    <w:rsid w:val="00D71E12"/>
    <w:rsid w:val="00D71EDC"/>
    <w:rsid w:val="00D725CD"/>
    <w:rsid w:val="00D73915"/>
    <w:rsid w:val="00D74946"/>
    <w:rsid w:val="00D74F8E"/>
    <w:rsid w:val="00D7557C"/>
    <w:rsid w:val="00D756A8"/>
    <w:rsid w:val="00D75763"/>
    <w:rsid w:val="00D75B6A"/>
    <w:rsid w:val="00D7666B"/>
    <w:rsid w:val="00D76819"/>
    <w:rsid w:val="00D7698A"/>
    <w:rsid w:val="00D76D20"/>
    <w:rsid w:val="00D779CF"/>
    <w:rsid w:val="00D80146"/>
    <w:rsid w:val="00D81045"/>
    <w:rsid w:val="00D81317"/>
    <w:rsid w:val="00D819F1"/>
    <w:rsid w:val="00D81F86"/>
    <w:rsid w:val="00D821CE"/>
    <w:rsid w:val="00D8230E"/>
    <w:rsid w:val="00D82311"/>
    <w:rsid w:val="00D82D12"/>
    <w:rsid w:val="00D83A17"/>
    <w:rsid w:val="00D83D6F"/>
    <w:rsid w:val="00D84335"/>
    <w:rsid w:val="00D847CC"/>
    <w:rsid w:val="00D858CC"/>
    <w:rsid w:val="00D85F4B"/>
    <w:rsid w:val="00D86D0D"/>
    <w:rsid w:val="00D86DB8"/>
    <w:rsid w:val="00D86F5C"/>
    <w:rsid w:val="00D87096"/>
    <w:rsid w:val="00D906E1"/>
    <w:rsid w:val="00D91C71"/>
    <w:rsid w:val="00D92A87"/>
    <w:rsid w:val="00D933BB"/>
    <w:rsid w:val="00D9384D"/>
    <w:rsid w:val="00D94143"/>
    <w:rsid w:val="00D948EE"/>
    <w:rsid w:val="00D94C92"/>
    <w:rsid w:val="00D95207"/>
    <w:rsid w:val="00D95A7B"/>
    <w:rsid w:val="00D95E51"/>
    <w:rsid w:val="00D9619C"/>
    <w:rsid w:val="00D9695B"/>
    <w:rsid w:val="00D970D4"/>
    <w:rsid w:val="00D97209"/>
    <w:rsid w:val="00D9721D"/>
    <w:rsid w:val="00DA0438"/>
    <w:rsid w:val="00DA0A54"/>
    <w:rsid w:val="00DA1502"/>
    <w:rsid w:val="00DA1635"/>
    <w:rsid w:val="00DA1834"/>
    <w:rsid w:val="00DA1901"/>
    <w:rsid w:val="00DA1FAA"/>
    <w:rsid w:val="00DA2353"/>
    <w:rsid w:val="00DA45B8"/>
    <w:rsid w:val="00DA460F"/>
    <w:rsid w:val="00DA4A7E"/>
    <w:rsid w:val="00DA4BE4"/>
    <w:rsid w:val="00DA54F9"/>
    <w:rsid w:val="00DA5570"/>
    <w:rsid w:val="00DA5863"/>
    <w:rsid w:val="00DA593C"/>
    <w:rsid w:val="00DA6645"/>
    <w:rsid w:val="00DA7220"/>
    <w:rsid w:val="00DA7560"/>
    <w:rsid w:val="00DA7574"/>
    <w:rsid w:val="00DA75E4"/>
    <w:rsid w:val="00DB057A"/>
    <w:rsid w:val="00DB0679"/>
    <w:rsid w:val="00DB261A"/>
    <w:rsid w:val="00DB26D4"/>
    <w:rsid w:val="00DB2D98"/>
    <w:rsid w:val="00DB3542"/>
    <w:rsid w:val="00DB37B5"/>
    <w:rsid w:val="00DB42D6"/>
    <w:rsid w:val="00DB44CC"/>
    <w:rsid w:val="00DB4F9A"/>
    <w:rsid w:val="00DB5807"/>
    <w:rsid w:val="00DB58AB"/>
    <w:rsid w:val="00DB6475"/>
    <w:rsid w:val="00DB68DD"/>
    <w:rsid w:val="00DB700D"/>
    <w:rsid w:val="00DB78A5"/>
    <w:rsid w:val="00DB7D50"/>
    <w:rsid w:val="00DC02AE"/>
    <w:rsid w:val="00DC0308"/>
    <w:rsid w:val="00DC1560"/>
    <w:rsid w:val="00DC292E"/>
    <w:rsid w:val="00DC2F12"/>
    <w:rsid w:val="00DC3A37"/>
    <w:rsid w:val="00DC3A77"/>
    <w:rsid w:val="00DC3B69"/>
    <w:rsid w:val="00DC413A"/>
    <w:rsid w:val="00DC5209"/>
    <w:rsid w:val="00DC55F5"/>
    <w:rsid w:val="00DC5C8C"/>
    <w:rsid w:val="00DC6B47"/>
    <w:rsid w:val="00DC6E3B"/>
    <w:rsid w:val="00DC7C5C"/>
    <w:rsid w:val="00DD0F40"/>
    <w:rsid w:val="00DD1207"/>
    <w:rsid w:val="00DD174B"/>
    <w:rsid w:val="00DD2088"/>
    <w:rsid w:val="00DD20A7"/>
    <w:rsid w:val="00DD2230"/>
    <w:rsid w:val="00DD2391"/>
    <w:rsid w:val="00DD25B2"/>
    <w:rsid w:val="00DD28A0"/>
    <w:rsid w:val="00DD3C25"/>
    <w:rsid w:val="00DD40E8"/>
    <w:rsid w:val="00DD4687"/>
    <w:rsid w:val="00DD4C94"/>
    <w:rsid w:val="00DD5CDE"/>
    <w:rsid w:val="00DD5CF4"/>
    <w:rsid w:val="00DD6806"/>
    <w:rsid w:val="00DD6A39"/>
    <w:rsid w:val="00DD6AA2"/>
    <w:rsid w:val="00DD6DE4"/>
    <w:rsid w:val="00DD6E23"/>
    <w:rsid w:val="00DE0133"/>
    <w:rsid w:val="00DE040A"/>
    <w:rsid w:val="00DE0631"/>
    <w:rsid w:val="00DE0CAF"/>
    <w:rsid w:val="00DE0E11"/>
    <w:rsid w:val="00DE0FCE"/>
    <w:rsid w:val="00DE15CC"/>
    <w:rsid w:val="00DE2DA8"/>
    <w:rsid w:val="00DE4C0D"/>
    <w:rsid w:val="00DE4CFF"/>
    <w:rsid w:val="00DE500D"/>
    <w:rsid w:val="00DE5728"/>
    <w:rsid w:val="00DE5A4D"/>
    <w:rsid w:val="00DE5C9E"/>
    <w:rsid w:val="00DE5F81"/>
    <w:rsid w:val="00DF0320"/>
    <w:rsid w:val="00DF09A4"/>
    <w:rsid w:val="00DF1798"/>
    <w:rsid w:val="00DF2491"/>
    <w:rsid w:val="00DF2D1A"/>
    <w:rsid w:val="00DF3AF9"/>
    <w:rsid w:val="00DF40E4"/>
    <w:rsid w:val="00DF5AF7"/>
    <w:rsid w:val="00DF63F8"/>
    <w:rsid w:val="00DF720D"/>
    <w:rsid w:val="00DF7356"/>
    <w:rsid w:val="00DF7C79"/>
    <w:rsid w:val="00E00378"/>
    <w:rsid w:val="00E00B2D"/>
    <w:rsid w:val="00E00C5C"/>
    <w:rsid w:val="00E012A0"/>
    <w:rsid w:val="00E01807"/>
    <w:rsid w:val="00E036A9"/>
    <w:rsid w:val="00E03FE5"/>
    <w:rsid w:val="00E041A2"/>
    <w:rsid w:val="00E04DF9"/>
    <w:rsid w:val="00E04E86"/>
    <w:rsid w:val="00E05500"/>
    <w:rsid w:val="00E0578B"/>
    <w:rsid w:val="00E061D9"/>
    <w:rsid w:val="00E06A55"/>
    <w:rsid w:val="00E076C8"/>
    <w:rsid w:val="00E10057"/>
    <w:rsid w:val="00E110EB"/>
    <w:rsid w:val="00E111C6"/>
    <w:rsid w:val="00E12932"/>
    <w:rsid w:val="00E1317D"/>
    <w:rsid w:val="00E13BB5"/>
    <w:rsid w:val="00E14BC2"/>
    <w:rsid w:val="00E14D31"/>
    <w:rsid w:val="00E15654"/>
    <w:rsid w:val="00E15930"/>
    <w:rsid w:val="00E15C14"/>
    <w:rsid w:val="00E15C60"/>
    <w:rsid w:val="00E1614F"/>
    <w:rsid w:val="00E169B8"/>
    <w:rsid w:val="00E16A4D"/>
    <w:rsid w:val="00E17331"/>
    <w:rsid w:val="00E17381"/>
    <w:rsid w:val="00E17D7E"/>
    <w:rsid w:val="00E20B5C"/>
    <w:rsid w:val="00E20D47"/>
    <w:rsid w:val="00E21419"/>
    <w:rsid w:val="00E21A77"/>
    <w:rsid w:val="00E21D8D"/>
    <w:rsid w:val="00E220B9"/>
    <w:rsid w:val="00E23976"/>
    <w:rsid w:val="00E239DB"/>
    <w:rsid w:val="00E255EB"/>
    <w:rsid w:val="00E25EA0"/>
    <w:rsid w:val="00E267F3"/>
    <w:rsid w:val="00E26A6C"/>
    <w:rsid w:val="00E26F70"/>
    <w:rsid w:val="00E27363"/>
    <w:rsid w:val="00E30371"/>
    <w:rsid w:val="00E304B8"/>
    <w:rsid w:val="00E30C89"/>
    <w:rsid w:val="00E30CBC"/>
    <w:rsid w:val="00E310A7"/>
    <w:rsid w:val="00E3189A"/>
    <w:rsid w:val="00E31978"/>
    <w:rsid w:val="00E31A38"/>
    <w:rsid w:val="00E32615"/>
    <w:rsid w:val="00E32A43"/>
    <w:rsid w:val="00E32A67"/>
    <w:rsid w:val="00E34AB7"/>
    <w:rsid w:val="00E34B54"/>
    <w:rsid w:val="00E34C84"/>
    <w:rsid w:val="00E34EA8"/>
    <w:rsid w:val="00E35A25"/>
    <w:rsid w:val="00E361D2"/>
    <w:rsid w:val="00E3650D"/>
    <w:rsid w:val="00E36B7F"/>
    <w:rsid w:val="00E36CC9"/>
    <w:rsid w:val="00E36D77"/>
    <w:rsid w:val="00E36E15"/>
    <w:rsid w:val="00E37032"/>
    <w:rsid w:val="00E37B4D"/>
    <w:rsid w:val="00E40BD3"/>
    <w:rsid w:val="00E419ED"/>
    <w:rsid w:val="00E421F2"/>
    <w:rsid w:val="00E426D8"/>
    <w:rsid w:val="00E42C6A"/>
    <w:rsid w:val="00E430A0"/>
    <w:rsid w:val="00E433ED"/>
    <w:rsid w:val="00E43895"/>
    <w:rsid w:val="00E443EC"/>
    <w:rsid w:val="00E4487B"/>
    <w:rsid w:val="00E44937"/>
    <w:rsid w:val="00E44E7D"/>
    <w:rsid w:val="00E4572D"/>
    <w:rsid w:val="00E45AA6"/>
    <w:rsid w:val="00E45CAB"/>
    <w:rsid w:val="00E4643A"/>
    <w:rsid w:val="00E465B3"/>
    <w:rsid w:val="00E4683C"/>
    <w:rsid w:val="00E47231"/>
    <w:rsid w:val="00E501C7"/>
    <w:rsid w:val="00E514F6"/>
    <w:rsid w:val="00E52023"/>
    <w:rsid w:val="00E52528"/>
    <w:rsid w:val="00E52B1C"/>
    <w:rsid w:val="00E530B9"/>
    <w:rsid w:val="00E541F5"/>
    <w:rsid w:val="00E54B2A"/>
    <w:rsid w:val="00E559E0"/>
    <w:rsid w:val="00E55B23"/>
    <w:rsid w:val="00E5616C"/>
    <w:rsid w:val="00E56477"/>
    <w:rsid w:val="00E569A5"/>
    <w:rsid w:val="00E56AFE"/>
    <w:rsid w:val="00E57ABE"/>
    <w:rsid w:val="00E60B18"/>
    <w:rsid w:val="00E61BB6"/>
    <w:rsid w:val="00E6209D"/>
    <w:rsid w:val="00E62EEA"/>
    <w:rsid w:val="00E63251"/>
    <w:rsid w:val="00E64972"/>
    <w:rsid w:val="00E6529E"/>
    <w:rsid w:val="00E656E7"/>
    <w:rsid w:val="00E66E86"/>
    <w:rsid w:val="00E670B1"/>
    <w:rsid w:val="00E71337"/>
    <w:rsid w:val="00E7175E"/>
    <w:rsid w:val="00E71BD2"/>
    <w:rsid w:val="00E73E84"/>
    <w:rsid w:val="00E74E24"/>
    <w:rsid w:val="00E76EFE"/>
    <w:rsid w:val="00E77149"/>
    <w:rsid w:val="00E77938"/>
    <w:rsid w:val="00E77CAD"/>
    <w:rsid w:val="00E80A8E"/>
    <w:rsid w:val="00E81A9E"/>
    <w:rsid w:val="00E81ADB"/>
    <w:rsid w:val="00E8218D"/>
    <w:rsid w:val="00E827C1"/>
    <w:rsid w:val="00E82BE1"/>
    <w:rsid w:val="00E82E1E"/>
    <w:rsid w:val="00E82E20"/>
    <w:rsid w:val="00E82E5E"/>
    <w:rsid w:val="00E82FF5"/>
    <w:rsid w:val="00E83206"/>
    <w:rsid w:val="00E84014"/>
    <w:rsid w:val="00E84413"/>
    <w:rsid w:val="00E8467D"/>
    <w:rsid w:val="00E848CB"/>
    <w:rsid w:val="00E85AD6"/>
    <w:rsid w:val="00E85B18"/>
    <w:rsid w:val="00E864C0"/>
    <w:rsid w:val="00E864C7"/>
    <w:rsid w:val="00E86672"/>
    <w:rsid w:val="00E86F0B"/>
    <w:rsid w:val="00E86FAC"/>
    <w:rsid w:val="00E90412"/>
    <w:rsid w:val="00E9049E"/>
    <w:rsid w:val="00E90B41"/>
    <w:rsid w:val="00E90FBA"/>
    <w:rsid w:val="00E92509"/>
    <w:rsid w:val="00E92679"/>
    <w:rsid w:val="00E92973"/>
    <w:rsid w:val="00E92CB1"/>
    <w:rsid w:val="00E92E78"/>
    <w:rsid w:val="00E93812"/>
    <w:rsid w:val="00E94069"/>
    <w:rsid w:val="00E9509E"/>
    <w:rsid w:val="00E9559C"/>
    <w:rsid w:val="00E95664"/>
    <w:rsid w:val="00E95C66"/>
    <w:rsid w:val="00E95F66"/>
    <w:rsid w:val="00E96453"/>
    <w:rsid w:val="00E96AA7"/>
    <w:rsid w:val="00E97D2B"/>
    <w:rsid w:val="00EA1DB8"/>
    <w:rsid w:val="00EA2F8E"/>
    <w:rsid w:val="00EA39A3"/>
    <w:rsid w:val="00EA3B5D"/>
    <w:rsid w:val="00EA3E42"/>
    <w:rsid w:val="00EA4875"/>
    <w:rsid w:val="00EA4ACC"/>
    <w:rsid w:val="00EA4D4B"/>
    <w:rsid w:val="00EA5084"/>
    <w:rsid w:val="00EA51F6"/>
    <w:rsid w:val="00EA586C"/>
    <w:rsid w:val="00EA649F"/>
    <w:rsid w:val="00EA6B21"/>
    <w:rsid w:val="00EA704F"/>
    <w:rsid w:val="00EA7AF4"/>
    <w:rsid w:val="00EA7ED9"/>
    <w:rsid w:val="00EB06B3"/>
    <w:rsid w:val="00EB11A3"/>
    <w:rsid w:val="00EB1833"/>
    <w:rsid w:val="00EB3A57"/>
    <w:rsid w:val="00EB434E"/>
    <w:rsid w:val="00EB53BD"/>
    <w:rsid w:val="00EB5F3B"/>
    <w:rsid w:val="00EB6A02"/>
    <w:rsid w:val="00EB6E41"/>
    <w:rsid w:val="00EC0B2D"/>
    <w:rsid w:val="00EC0D41"/>
    <w:rsid w:val="00EC0EC8"/>
    <w:rsid w:val="00EC165F"/>
    <w:rsid w:val="00EC2386"/>
    <w:rsid w:val="00EC25BD"/>
    <w:rsid w:val="00EC2899"/>
    <w:rsid w:val="00EC2965"/>
    <w:rsid w:val="00EC3AA4"/>
    <w:rsid w:val="00EC4B18"/>
    <w:rsid w:val="00EC5355"/>
    <w:rsid w:val="00EC57D4"/>
    <w:rsid w:val="00EC6669"/>
    <w:rsid w:val="00EC6B36"/>
    <w:rsid w:val="00EC7B38"/>
    <w:rsid w:val="00EC7E86"/>
    <w:rsid w:val="00ED0999"/>
    <w:rsid w:val="00ED0A52"/>
    <w:rsid w:val="00ED122A"/>
    <w:rsid w:val="00ED14DC"/>
    <w:rsid w:val="00ED1562"/>
    <w:rsid w:val="00ED1C9A"/>
    <w:rsid w:val="00ED2ACB"/>
    <w:rsid w:val="00ED313B"/>
    <w:rsid w:val="00ED3268"/>
    <w:rsid w:val="00ED3BB1"/>
    <w:rsid w:val="00ED3C6E"/>
    <w:rsid w:val="00ED3CC8"/>
    <w:rsid w:val="00ED3E7E"/>
    <w:rsid w:val="00ED4EAC"/>
    <w:rsid w:val="00ED5697"/>
    <w:rsid w:val="00ED5BA0"/>
    <w:rsid w:val="00ED60D8"/>
    <w:rsid w:val="00ED6241"/>
    <w:rsid w:val="00ED64B4"/>
    <w:rsid w:val="00ED65F5"/>
    <w:rsid w:val="00ED68D8"/>
    <w:rsid w:val="00ED6C99"/>
    <w:rsid w:val="00ED71F7"/>
    <w:rsid w:val="00ED7CED"/>
    <w:rsid w:val="00EE0020"/>
    <w:rsid w:val="00EE0306"/>
    <w:rsid w:val="00EE046A"/>
    <w:rsid w:val="00EE05C8"/>
    <w:rsid w:val="00EE2767"/>
    <w:rsid w:val="00EE461D"/>
    <w:rsid w:val="00EE4C20"/>
    <w:rsid w:val="00EE5251"/>
    <w:rsid w:val="00EE5588"/>
    <w:rsid w:val="00EE5AF3"/>
    <w:rsid w:val="00EE600C"/>
    <w:rsid w:val="00EE6249"/>
    <w:rsid w:val="00EE69F0"/>
    <w:rsid w:val="00EE6C62"/>
    <w:rsid w:val="00EE7153"/>
    <w:rsid w:val="00EE7404"/>
    <w:rsid w:val="00EE7E57"/>
    <w:rsid w:val="00EE7F7E"/>
    <w:rsid w:val="00EF004E"/>
    <w:rsid w:val="00EF0987"/>
    <w:rsid w:val="00EF13AC"/>
    <w:rsid w:val="00EF1946"/>
    <w:rsid w:val="00EF2027"/>
    <w:rsid w:val="00EF236C"/>
    <w:rsid w:val="00EF240E"/>
    <w:rsid w:val="00EF2FFB"/>
    <w:rsid w:val="00EF3876"/>
    <w:rsid w:val="00EF3E6D"/>
    <w:rsid w:val="00EF400E"/>
    <w:rsid w:val="00EF4744"/>
    <w:rsid w:val="00EF4A70"/>
    <w:rsid w:val="00EF4BB1"/>
    <w:rsid w:val="00EF4E32"/>
    <w:rsid w:val="00EF515C"/>
    <w:rsid w:val="00EF570A"/>
    <w:rsid w:val="00EF5E4D"/>
    <w:rsid w:val="00EF6416"/>
    <w:rsid w:val="00EF6632"/>
    <w:rsid w:val="00EF76A2"/>
    <w:rsid w:val="00F0010E"/>
    <w:rsid w:val="00F00332"/>
    <w:rsid w:val="00F00908"/>
    <w:rsid w:val="00F0097F"/>
    <w:rsid w:val="00F00ED2"/>
    <w:rsid w:val="00F00EF2"/>
    <w:rsid w:val="00F014BF"/>
    <w:rsid w:val="00F01B5B"/>
    <w:rsid w:val="00F02248"/>
    <w:rsid w:val="00F02317"/>
    <w:rsid w:val="00F0289E"/>
    <w:rsid w:val="00F032BB"/>
    <w:rsid w:val="00F039B5"/>
    <w:rsid w:val="00F03C92"/>
    <w:rsid w:val="00F047AF"/>
    <w:rsid w:val="00F04A0F"/>
    <w:rsid w:val="00F04D5A"/>
    <w:rsid w:val="00F0508F"/>
    <w:rsid w:val="00F05DEE"/>
    <w:rsid w:val="00F06176"/>
    <w:rsid w:val="00F06597"/>
    <w:rsid w:val="00F0661C"/>
    <w:rsid w:val="00F06BCE"/>
    <w:rsid w:val="00F06CD7"/>
    <w:rsid w:val="00F071BD"/>
    <w:rsid w:val="00F07471"/>
    <w:rsid w:val="00F07844"/>
    <w:rsid w:val="00F07A4F"/>
    <w:rsid w:val="00F07AF5"/>
    <w:rsid w:val="00F07CF9"/>
    <w:rsid w:val="00F11097"/>
    <w:rsid w:val="00F12428"/>
    <w:rsid w:val="00F13253"/>
    <w:rsid w:val="00F13BC4"/>
    <w:rsid w:val="00F14361"/>
    <w:rsid w:val="00F14B40"/>
    <w:rsid w:val="00F14C12"/>
    <w:rsid w:val="00F14F46"/>
    <w:rsid w:val="00F1501D"/>
    <w:rsid w:val="00F15304"/>
    <w:rsid w:val="00F15415"/>
    <w:rsid w:val="00F15971"/>
    <w:rsid w:val="00F15C4D"/>
    <w:rsid w:val="00F16CC6"/>
    <w:rsid w:val="00F170B0"/>
    <w:rsid w:val="00F17239"/>
    <w:rsid w:val="00F173CB"/>
    <w:rsid w:val="00F178D7"/>
    <w:rsid w:val="00F17BC7"/>
    <w:rsid w:val="00F20810"/>
    <w:rsid w:val="00F20C1A"/>
    <w:rsid w:val="00F210F8"/>
    <w:rsid w:val="00F216BF"/>
    <w:rsid w:val="00F21F90"/>
    <w:rsid w:val="00F2316D"/>
    <w:rsid w:val="00F235F5"/>
    <w:rsid w:val="00F239D2"/>
    <w:rsid w:val="00F23E42"/>
    <w:rsid w:val="00F2403A"/>
    <w:rsid w:val="00F24282"/>
    <w:rsid w:val="00F24B33"/>
    <w:rsid w:val="00F2679A"/>
    <w:rsid w:val="00F2782C"/>
    <w:rsid w:val="00F27F8F"/>
    <w:rsid w:val="00F27FB8"/>
    <w:rsid w:val="00F305C8"/>
    <w:rsid w:val="00F30640"/>
    <w:rsid w:val="00F30CC2"/>
    <w:rsid w:val="00F3102F"/>
    <w:rsid w:val="00F3130D"/>
    <w:rsid w:val="00F32AF3"/>
    <w:rsid w:val="00F334EB"/>
    <w:rsid w:val="00F33822"/>
    <w:rsid w:val="00F338B8"/>
    <w:rsid w:val="00F34C05"/>
    <w:rsid w:val="00F3508F"/>
    <w:rsid w:val="00F353F4"/>
    <w:rsid w:val="00F35742"/>
    <w:rsid w:val="00F35A1F"/>
    <w:rsid w:val="00F368C5"/>
    <w:rsid w:val="00F36CB9"/>
    <w:rsid w:val="00F3770A"/>
    <w:rsid w:val="00F409B7"/>
    <w:rsid w:val="00F41682"/>
    <w:rsid w:val="00F416F6"/>
    <w:rsid w:val="00F41CDE"/>
    <w:rsid w:val="00F42BD8"/>
    <w:rsid w:val="00F42BDF"/>
    <w:rsid w:val="00F42CB4"/>
    <w:rsid w:val="00F43746"/>
    <w:rsid w:val="00F43854"/>
    <w:rsid w:val="00F43E57"/>
    <w:rsid w:val="00F43ECC"/>
    <w:rsid w:val="00F441A7"/>
    <w:rsid w:val="00F445ED"/>
    <w:rsid w:val="00F44C10"/>
    <w:rsid w:val="00F450EC"/>
    <w:rsid w:val="00F4514A"/>
    <w:rsid w:val="00F45F9A"/>
    <w:rsid w:val="00F46329"/>
    <w:rsid w:val="00F46817"/>
    <w:rsid w:val="00F46FFB"/>
    <w:rsid w:val="00F47389"/>
    <w:rsid w:val="00F47B86"/>
    <w:rsid w:val="00F47F88"/>
    <w:rsid w:val="00F502CB"/>
    <w:rsid w:val="00F50BC3"/>
    <w:rsid w:val="00F513BC"/>
    <w:rsid w:val="00F519D1"/>
    <w:rsid w:val="00F51A61"/>
    <w:rsid w:val="00F51CAA"/>
    <w:rsid w:val="00F51CF6"/>
    <w:rsid w:val="00F51E82"/>
    <w:rsid w:val="00F51EE0"/>
    <w:rsid w:val="00F5309D"/>
    <w:rsid w:val="00F5440B"/>
    <w:rsid w:val="00F54553"/>
    <w:rsid w:val="00F54795"/>
    <w:rsid w:val="00F54904"/>
    <w:rsid w:val="00F54C93"/>
    <w:rsid w:val="00F55850"/>
    <w:rsid w:val="00F55F28"/>
    <w:rsid w:val="00F561FC"/>
    <w:rsid w:val="00F57B5F"/>
    <w:rsid w:val="00F57E7E"/>
    <w:rsid w:val="00F6032A"/>
    <w:rsid w:val="00F606CF"/>
    <w:rsid w:val="00F61F39"/>
    <w:rsid w:val="00F61F94"/>
    <w:rsid w:val="00F62539"/>
    <w:rsid w:val="00F626E7"/>
    <w:rsid w:val="00F62D3B"/>
    <w:rsid w:val="00F635B1"/>
    <w:rsid w:val="00F63A5D"/>
    <w:rsid w:val="00F63B59"/>
    <w:rsid w:val="00F642EB"/>
    <w:rsid w:val="00F652AF"/>
    <w:rsid w:val="00F654D3"/>
    <w:rsid w:val="00F6573C"/>
    <w:rsid w:val="00F66275"/>
    <w:rsid w:val="00F663C7"/>
    <w:rsid w:val="00F665F7"/>
    <w:rsid w:val="00F66671"/>
    <w:rsid w:val="00F66A8D"/>
    <w:rsid w:val="00F675D8"/>
    <w:rsid w:val="00F7085F"/>
    <w:rsid w:val="00F70AA6"/>
    <w:rsid w:val="00F70D8C"/>
    <w:rsid w:val="00F70DE7"/>
    <w:rsid w:val="00F71574"/>
    <w:rsid w:val="00F716A7"/>
    <w:rsid w:val="00F718DF"/>
    <w:rsid w:val="00F71A51"/>
    <w:rsid w:val="00F71F15"/>
    <w:rsid w:val="00F721E9"/>
    <w:rsid w:val="00F724D5"/>
    <w:rsid w:val="00F727B3"/>
    <w:rsid w:val="00F72F7A"/>
    <w:rsid w:val="00F73F8B"/>
    <w:rsid w:val="00F74466"/>
    <w:rsid w:val="00F745F4"/>
    <w:rsid w:val="00F751D3"/>
    <w:rsid w:val="00F7542D"/>
    <w:rsid w:val="00F75CE3"/>
    <w:rsid w:val="00F76B88"/>
    <w:rsid w:val="00F7718A"/>
    <w:rsid w:val="00F77713"/>
    <w:rsid w:val="00F77C39"/>
    <w:rsid w:val="00F80150"/>
    <w:rsid w:val="00F80289"/>
    <w:rsid w:val="00F80374"/>
    <w:rsid w:val="00F80528"/>
    <w:rsid w:val="00F80FC3"/>
    <w:rsid w:val="00F81338"/>
    <w:rsid w:val="00F81B63"/>
    <w:rsid w:val="00F81D35"/>
    <w:rsid w:val="00F81EF2"/>
    <w:rsid w:val="00F8258B"/>
    <w:rsid w:val="00F82ADD"/>
    <w:rsid w:val="00F83040"/>
    <w:rsid w:val="00F835E5"/>
    <w:rsid w:val="00F8373A"/>
    <w:rsid w:val="00F83C4D"/>
    <w:rsid w:val="00F84D25"/>
    <w:rsid w:val="00F85335"/>
    <w:rsid w:val="00F8536A"/>
    <w:rsid w:val="00F85A85"/>
    <w:rsid w:val="00F85AE7"/>
    <w:rsid w:val="00F85BC7"/>
    <w:rsid w:val="00F85ECF"/>
    <w:rsid w:val="00F860C7"/>
    <w:rsid w:val="00F8681E"/>
    <w:rsid w:val="00F8747D"/>
    <w:rsid w:val="00F91C96"/>
    <w:rsid w:val="00F929FC"/>
    <w:rsid w:val="00F92A25"/>
    <w:rsid w:val="00F92D1A"/>
    <w:rsid w:val="00F92E07"/>
    <w:rsid w:val="00F936C4"/>
    <w:rsid w:val="00F93AC2"/>
    <w:rsid w:val="00F95638"/>
    <w:rsid w:val="00F95F0E"/>
    <w:rsid w:val="00F9609B"/>
    <w:rsid w:val="00F974E1"/>
    <w:rsid w:val="00F97CAB"/>
    <w:rsid w:val="00F97F61"/>
    <w:rsid w:val="00FA0A69"/>
    <w:rsid w:val="00FA0ADC"/>
    <w:rsid w:val="00FA0BB8"/>
    <w:rsid w:val="00FA0E35"/>
    <w:rsid w:val="00FA150B"/>
    <w:rsid w:val="00FA1B9A"/>
    <w:rsid w:val="00FA1BBA"/>
    <w:rsid w:val="00FA2A63"/>
    <w:rsid w:val="00FA2E45"/>
    <w:rsid w:val="00FA2FB9"/>
    <w:rsid w:val="00FA331E"/>
    <w:rsid w:val="00FA3484"/>
    <w:rsid w:val="00FA384F"/>
    <w:rsid w:val="00FA3CC4"/>
    <w:rsid w:val="00FA4185"/>
    <w:rsid w:val="00FA47B7"/>
    <w:rsid w:val="00FA4FF0"/>
    <w:rsid w:val="00FA577F"/>
    <w:rsid w:val="00FA62FD"/>
    <w:rsid w:val="00FA6F8C"/>
    <w:rsid w:val="00FA7D0D"/>
    <w:rsid w:val="00FB0347"/>
    <w:rsid w:val="00FB0AA0"/>
    <w:rsid w:val="00FB1310"/>
    <w:rsid w:val="00FB13AE"/>
    <w:rsid w:val="00FB1592"/>
    <w:rsid w:val="00FB2547"/>
    <w:rsid w:val="00FB295E"/>
    <w:rsid w:val="00FB2B41"/>
    <w:rsid w:val="00FB2C36"/>
    <w:rsid w:val="00FB2D5F"/>
    <w:rsid w:val="00FB2EA0"/>
    <w:rsid w:val="00FB30E9"/>
    <w:rsid w:val="00FB37C3"/>
    <w:rsid w:val="00FB38E3"/>
    <w:rsid w:val="00FB3EE3"/>
    <w:rsid w:val="00FB40E4"/>
    <w:rsid w:val="00FB4483"/>
    <w:rsid w:val="00FB45EF"/>
    <w:rsid w:val="00FB540A"/>
    <w:rsid w:val="00FB575F"/>
    <w:rsid w:val="00FB584A"/>
    <w:rsid w:val="00FB67A6"/>
    <w:rsid w:val="00FB6801"/>
    <w:rsid w:val="00FB6960"/>
    <w:rsid w:val="00FB6E20"/>
    <w:rsid w:val="00FB7197"/>
    <w:rsid w:val="00FB7503"/>
    <w:rsid w:val="00FB77AA"/>
    <w:rsid w:val="00FB7AF0"/>
    <w:rsid w:val="00FC04E6"/>
    <w:rsid w:val="00FC09C6"/>
    <w:rsid w:val="00FC184E"/>
    <w:rsid w:val="00FC1A55"/>
    <w:rsid w:val="00FC1EAB"/>
    <w:rsid w:val="00FC4081"/>
    <w:rsid w:val="00FC4690"/>
    <w:rsid w:val="00FC4F13"/>
    <w:rsid w:val="00FC5150"/>
    <w:rsid w:val="00FC5645"/>
    <w:rsid w:val="00FC5A50"/>
    <w:rsid w:val="00FC63F4"/>
    <w:rsid w:val="00FC7B42"/>
    <w:rsid w:val="00FD0285"/>
    <w:rsid w:val="00FD0618"/>
    <w:rsid w:val="00FD0DC6"/>
    <w:rsid w:val="00FD1864"/>
    <w:rsid w:val="00FD1FE7"/>
    <w:rsid w:val="00FD2161"/>
    <w:rsid w:val="00FD25A6"/>
    <w:rsid w:val="00FD281B"/>
    <w:rsid w:val="00FD28E6"/>
    <w:rsid w:val="00FD308D"/>
    <w:rsid w:val="00FD361F"/>
    <w:rsid w:val="00FD435F"/>
    <w:rsid w:val="00FD46BF"/>
    <w:rsid w:val="00FD5F94"/>
    <w:rsid w:val="00FD6A06"/>
    <w:rsid w:val="00FD71E1"/>
    <w:rsid w:val="00FD7EF0"/>
    <w:rsid w:val="00FE06EF"/>
    <w:rsid w:val="00FE0E33"/>
    <w:rsid w:val="00FE2144"/>
    <w:rsid w:val="00FE2E40"/>
    <w:rsid w:val="00FE323A"/>
    <w:rsid w:val="00FE382A"/>
    <w:rsid w:val="00FE3B10"/>
    <w:rsid w:val="00FE3CD6"/>
    <w:rsid w:val="00FE41D1"/>
    <w:rsid w:val="00FE4702"/>
    <w:rsid w:val="00FE4817"/>
    <w:rsid w:val="00FE499A"/>
    <w:rsid w:val="00FE4F44"/>
    <w:rsid w:val="00FE5698"/>
    <w:rsid w:val="00FE5EE2"/>
    <w:rsid w:val="00FE641E"/>
    <w:rsid w:val="00FE654F"/>
    <w:rsid w:val="00FE6B35"/>
    <w:rsid w:val="00FE75C3"/>
    <w:rsid w:val="00FE7B2F"/>
    <w:rsid w:val="00FF06CF"/>
    <w:rsid w:val="00FF0CFE"/>
    <w:rsid w:val="00FF115D"/>
    <w:rsid w:val="00FF20CA"/>
    <w:rsid w:val="00FF2957"/>
    <w:rsid w:val="00FF2C75"/>
    <w:rsid w:val="00FF2C77"/>
    <w:rsid w:val="00FF31A5"/>
    <w:rsid w:val="00FF32A5"/>
    <w:rsid w:val="00FF392F"/>
    <w:rsid w:val="00FF3A18"/>
    <w:rsid w:val="00FF404E"/>
    <w:rsid w:val="00FF41E6"/>
    <w:rsid w:val="00FF446E"/>
    <w:rsid w:val="00FF481E"/>
    <w:rsid w:val="00FF4B0F"/>
    <w:rsid w:val="00FF4F99"/>
    <w:rsid w:val="00FF5021"/>
    <w:rsid w:val="00FF52D5"/>
    <w:rsid w:val="00FF5842"/>
    <w:rsid w:val="00FF639E"/>
    <w:rsid w:val="00FF67ED"/>
    <w:rsid w:val="00FF687C"/>
    <w:rsid w:val="00FF732E"/>
    <w:rsid w:val="00FF7521"/>
    <w:rsid w:val="00FF758A"/>
    <w:rsid w:val="00FF7A14"/>
    <w:rsid w:val="00FF7A21"/>
    <w:rsid w:val="1683768A"/>
    <w:rsid w:val="5180EFCC"/>
    <w:rsid w:val="5C19C84A"/>
    <w:rsid w:val="6039207E"/>
    <w:rsid w:val="6F3EF2CB"/>
    <w:rsid w:val="7E22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1E7D0211-2750-4272-97DE-5C6337B37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DD6A3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1808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1808DA"/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orat">
    <w:name w:val="footer"/>
    <w:basedOn w:val="prastasis"/>
    <w:link w:val="PoratDiagrama"/>
    <w:uiPriority w:val="99"/>
    <w:semiHidden/>
    <w:unhideWhenUsed/>
    <w:rsid w:val="001808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1808DA"/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5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9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16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0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46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3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0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5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2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71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94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40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7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50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09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3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2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02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2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2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8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5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40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19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8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0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16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99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4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2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6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1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2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5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5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14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1641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4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3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07339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1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8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3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5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8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2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41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2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8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52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05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1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34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5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214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973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99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0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1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9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9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0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0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8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9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5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77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7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15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22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54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82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7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68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minor.ee/investo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runas.kubilius@luminorgrou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4C26F-AF06-4AC9-8EAF-24E23413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2933</Words>
  <Characters>1673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4597</CharactersWithSpaces>
  <SharedDoc>false</SharedDoc>
  <HLinks>
    <vt:vector size="12" baseType="variant">
      <vt:variant>
        <vt:i4>2818124</vt:i4>
      </vt:variant>
      <vt:variant>
        <vt:i4>3</vt:i4>
      </vt:variant>
      <vt:variant>
        <vt:i4>0</vt:i4>
      </vt:variant>
      <vt:variant>
        <vt:i4>5</vt:i4>
      </vt:variant>
      <vt:variant>
        <vt:lpwstr>mailto:sarunas.kubilius@luminorgroup.com</vt:lpwstr>
      </vt:variant>
      <vt:variant>
        <vt:lpwstr/>
      </vt:variant>
      <vt:variant>
        <vt:i4>7078009</vt:i4>
      </vt:variant>
      <vt:variant>
        <vt:i4>0</vt:i4>
      </vt:variant>
      <vt:variant>
        <vt:i4>0</vt:i4>
      </vt:variant>
      <vt:variant>
        <vt:i4>5</vt:i4>
      </vt:variant>
      <vt:variant>
        <vt:lpwstr>https://luminor.ee/investors</vt:lpwstr>
      </vt:variant>
      <vt:variant>
        <vt:lpwstr>financial-calendar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Laučiūtė | COAGENCY</dc:creator>
  <cp:keywords/>
  <cp:lastModifiedBy>Evelina Laučiūtė</cp:lastModifiedBy>
  <cp:revision>2</cp:revision>
  <dcterms:created xsi:type="dcterms:W3CDTF">2026-04-22T13:03:00Z</dcterms:created>
  <dcterms:modified xsi:type="dcterms:W3CDTF">2026-04-22T13:03:00Z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2025-06-25T11:38:43Z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6516ba5b-677c-40d1-bad7-360d5d8a7585</vt:lpwstr>
  </property>
  <property fmtid="{D5CDD505-2E9C-101B-9397-08002B2CF9AE}" pid="8" name="MSIP_Label_fa72d981-70d3-422f-84c9-c3f8ec269a2c_ContentBits">
    <vt:lpwstr>0</vt:lpwstr>
  </property>
</Properties>
</file>