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B6D802" w14:textId="27FBB04A" w:rsidR="0009219B" w:rsidRPr="009F599E" w:rsidRDefault="003417BE" w:rsidP="00855583">
      <w:pPr>
        <w:spacing w:after="0" w:line="240" w:lineRule="auto"/>
        <w:jc w:val="both"/>
        <w:rPr>
          <w:rFonts w:ascii="Calibri" w:eastAsia="Times New Roman" w:hAnsi="Calibri" w:cs="Calibri"/>
          <w:kern w:val="0"/>
          <w:sz w:val="16"/>
          <w:szCs w:val="16"/>
          <w:lang w:eastAsia="en-GB"/>
          <w14:ligatures w14:val="none"/>
        </w:rPr>
      </w:pPr>
      <w:r w:rsidRPr="009F599E">
        <w:rPr>
          <w:rFonts w:ascii="Calibri" w:eastAsia="Times New Roman" w:hAnsi="Calibri" w:cs="Calibri"/>
          <w:kern w:val="0"/>
          <w:sz w:val="16"/>
          <w:szCs w:val="16"/>
          <w:lang w:eastAsia="en-GB"/>
          <w14:ligatures w14:val="none"/>
        </w:rPr>
        <w:t xml:space="preserve">Pranešimas </w:t>
      </w:r>
      <w:r w:rsidR="002A5C6E" w:rsidRPr="009F599E">
        <w:rPr>
          <w:rFonts w:ascii="Calibri" w:eastAsia="Times New Roman" w:hAnsi="Calibri" w:cs="Calibri"/>
          <w:kern w:val="0"/>
          <w:sz w:val="16"/>
          <w:szCs w:val="16"/>
          <w:lang w:eastAsia="en-GB"/>
          <w14:ligatures w14:val="none"/>
        </w:rPr>
        <w:t>žiniasklaidai</w:t>
      </w:r>
    </w:p>
    <w:p w14:paraId="14DEAE71" w14:textId="7249ED84" w:rsidR="003417BE" w:rsidRPr="009F599E" w:rsidRDefault="003417BE" w:rsidP="00855583">
      <w:pPr>
        <w:spacing w:after="0" w:line="240" w:lineRule="auto"/>
        <w:jc w:val="both"/>
        <w:rPr>
          <w:rFonts w:ascii="Calibri" w:eastAsia="Times New Roman" w:hAnsi="Calibri" w:cs="Calibri"/>
          <w:kern w:val="0"/>
          <w:sz w:val="16"/>
          <w:szCs w:val="16"/>
          <w:lang w:eastAsia="en-GB"/>
          <w14:ligatures w14:val="none"/>
        </w:rPr>
      </w:pPr>
      <w:r w:rsidRPr="002A207A">
        <w:rPr>
          <w:rFonts w:ascii="Calibri" w:eastAsia="Times New Roman" w:hAnsi="Calibri" w:cs="Calibri"/>
          <w:kern w:val="0"/>
          <w:sz w:val="16"/>
          <w:szCs w:val="16"/>
          <w:lang w:eastAsia="en-GB"/>
          <w14:ligatures w14:val="none"/>
        </w:rPr>
        <w:t>202</w:t>
      </w:r>
      <w:r w:rsidR="00460656" w:rsidRPr="002A207A">
        <w:rPr>
          <w:rFonts w:ascii="Calibri" w:eastAsia="Times New Roman" w:hAnsi="Calibri" w:cs="Calibri"/>
          <w:kern w:val="0"/>
          <w:sz w:val="16"/>
          <w:szCs w:val="16"/>
          <w:lang w:eastAsia="en-GB"/>
          <w14:ligatures w14:val="none"/>
        </w:rPr>
        <w:t>6</w:t>
      </w:r>
      <w:r w:rsidRPr="002A207A">
        <w:rPr>
          <w:rFonts w:ascii="Calibri" w:eastAsia="Times New Roman" w:hAnsi="Calibri" w:cs="Calibri"/>
          <w:kern w:val="0"/>
          <w:sz w:val="16"/>
          <w:szCs w:val="16"/>
          <w:lang w:eastAsia="en-GB"/>
          <w14:ligatures w14:val="none"/>
        </w:rPr>
        <w:t xml:space="preserve"> m. </w:t>
      </w:r>
      <w:r w:rsidR="003B596F">
        <w:rPr>
          <w:rFonts w:ascii="Calibri" w:eastAsia="Times New Roman" w:hAnsi="Calibri" w:cs="Calibri"/>
          <w:kern w:val="0"/>
          <w:sz w:val="16"/>
          <w:szCs w:val="16"/>
          <w:lang w:eastAsia="en-GB"/>
          <w14:ligatures w14:val="none"/>
        </w:rPr>
        <w:t>birželio</w:t>
      </w:r>
      <w:r w:rsidR="0089335A" w:rsidRPr="009F599E">
        <w:rPr>
          <w:rFonts w:ascii="Calibri" w:eastAsia="Times New Roman" w:hAnsi="Calibri" w:cs="Calibri"/>
          <w:kern w:val="0"/>
          <w:sz w:val="16"/>
          <w:szCs w:val="16"/>
          <w:lang w:eastAsia="en-GB"/>
          <w14:ligatures w14:val="none"/>
        </w:rPr>
        <w:t xml:space="preserve"> </w:t>
      </w:r>
      <w:r w:rsidR="003B596F">
        <w:rPr>
          <w:rFonts w:ascii="Calibri" w:eastAsia="Times New Roman" w:hAnsi="Calibri" w:cs="Calibri"/>
          <w:kern w:val="0"/>
          <w:sz w:val="16"/>
          <w:szCs w:val="16"/>
          <w:lang w:eastAsia="en-GB"/>
          <w14:ligatures w14:val="none"/>
        </w:rPr>
        <w:t>10</w:t>
      </w:r>
      <w:r w:rsidRPr="009F599E">
        <w:rPr>
          <w:rFonts w:ascii="Calibri" w:eastAsia="Times New Roman" w:hAnsi="Calibri" w:cs="Calibri"/>
          <w:kern w:val="0"/>
          <w:sz w:val="16"/>
          <w:szCs w:val="16"/>
          <w:lang w:eastAsia="en-GB"/>
          <w14:ligatures w14:val="none"/>
        </w:rPr>
        <w:t xml:space="preserve"> d. </w:t>
      </w:r>
    </w:p>
    <w:p w14:paraId="76C0A4AA" w14:textId="77777777" w:rsidR="00855583" w:rsidRDefault="00855583" w:rsidP="00855583">
      <w:pPr>
        <w:spacing w:after="0" w:line="240" w:lineRule="auto"/>
        <w:jc w:val="both"/>
        <w:rPr>
          <w:rFonts w:ascii="Calibri" w:eastAsia="Times New Roman" w:hAnsi="Calibri" w:cs="Calibri"/>
          <w:kern w:val="0"/>
          <w:sz w:val="18"/>
          <w:szCs w:val="18"/>
          <w:lang w:eastAsia="en-GB"/>
          <w14:ligatures w14:val="none"/>
        </w:rPr>
      </w:pPr>
    </w:p>
    <w:p w14:paraId="23998DC2" w14:textId="77777777" w:rsidR="003B596F" w:rsidRDefault="003B596F" w:rsidP="00D63935">
      <w:pPr>
        <w:jc w:val="both"/>
        <w:rPr>
          <w:rFonts w:ascii="Calibri" w:eastAsia="Times New Roman" w:hAnsi="Calibri" w:cs="Calibri"/>
          <w:b/>
          <w:bCs/>
          <w:kern w:val="0"/>
          <w:lang w:eastAsia="en-GB"/>
          <w14:ligatures w14:val="none"/>
        </w:rPr>
      </w:pPr>
      <w:r w:rsidRPr="003B596F">
        <w:rPr>
          <w:rFonts w:ascii="Calibri" w:eastAsia="Times New Roman" w:hAnsi="Calibri" w:cs="Calibri"/>
          <w:b/>
          <w:bCs/>
          <w:kern w:val="0"/>
          <w:lang w:eastAsia="en-GB"/>
          <w14:ligatures w14:val="none"/>
        </w:rPr>
        <w:t>Pasiilgote? Parduotuvių lentynose jau pasirodė pirmosios šių metų lietuviškos bulvės</w:t>
      </w:r>
    </w:p>
    <w:p w14:paraId="582CEE6D" w14:textId="26FBC3F6" w:rsidR="00BD3F76" w:rsidRDefault="00BD3F76" w:rsidP="00D63935">
      <w:pPr>
        <w:jc w:val="both"/>
        <w:rPr>
          <w:rFonts w:ascii="Calibri" w:eastAsia="Times New Roman" w:hAnsi="Calibri" w:cs="Calibri"/>
          <w:b/>
          <w:bCs/>
          <w:kern w:val="0"/>
          <w:lang w:eastAsia="en-GB"/>
          <w14:ligatures w14:val="none"/>
        </w:rPr>
      </w:pPr>
      <w:r w:rsidRPr="00BD3F76">
        <w:rPr>
          <w:rFonts w:ascii="Calibri" w:eastAsia="Times New Roman" w:hAnsi="Calibri" w:cs="Calibri"/>
          <w:b/>
          <w:bCs/>
          <w:kern w:val="0"/>
          <w:lang w:eastAsia="en-GB"/>
          <w14:ligatures w14:val="none"/>
        </w:rPr>
        <w:t>Nors šaltokas pavasaris šiek tiek pavėlino sodinimo pradžią, lietuviško prekybos tinklo „Maxima“ parduotuvių lentynose jau puikuojasi šviežias lietuviškų bulvių derlius. Prognozuodami gerą derlių, šalies ūkininkai kviečia šios populiarios daržo gėrybės sezono pradžią paminėti virtuvėje ir pasigaminti keletą išskirtinių patiekalų, kurie gali tapti tiek gardžiu garnyru, tiek stalo pažiba.</w:t>
      </w:r>
    </w:p>
    <w:p w14:paraId="29538DDA" w14:textId="2FD34C90" w:rsidR="003F5826" w:rsidRDefault="00810944" w:rsidP="00D63935">
      <w:pPr>
        <w:jc w:val="both"/>
        <w:rPr>
          <w:rFonts w:ascii="Calibri" w:eastAsia="Times New Roman" w:hAnsi="Calibri" w:cs="Calibri"/>
          <w:kern w:val="0"/>
          <w:lang w:eastAsia="en-GB"/>
          <w14:ligatures w14:val="none"/>
        </w:rPr>
      </w:pPr>
      <w:r>
        <w:rPr>
          <w:rFonts w:ascii="Calibri" w:eastAsia="Times New Roman" w:hAnsi="Calibri" w:cs="Calibri"/>
          <w:kern w:val="0"/>
          <w:lang w:eastAsia="en-GB"/>
          <w14:ligatures w14:val="none"/>
        </w:rPr>
        <w:t>K</w:t>
      </w:r>
      <w:r w:rsidR="00D63935" w:rsidRPr="00D63935">
        <w:rPr>
          <w:rFonts w:ascii="Calibri" w:eastAsia="Times New Roman" w:hAnsi="Calibri" w:cs="Calibri"/>
          <w:kern w:val="0"/>
          <w:lang w:eastAsia="en-GB"/>
          <w14:ligatures w14:val="none"/>
        </w:rPr>
        <w:t xml:space="preserve">ooperatyvo „Bulvių namai“ vadovas Remigijus </w:t>
      </w:r>
      <w:proofErr w:type="spellStart"/>
      <w:r w:rsidR="00D63935" w:rsidRPr="00D63935">
        <w:rPr>
          <w:rFonts w:ascii="Calibri" w:eastAsia="Times New Roman" w:hAnsi="Calibri" w:cs="Calibri"/>
          <w:kern w:val="0"/>
          <w:lang w:eastAsia="en-GB"/>
          <w14:ligatures w14:val="none"/>
        </w:rPr>
        <w:t>Grumčius</w:t>
      </w:r>
      <w:proofErr w:type="spellEnd"/>
      <w:r w:rsidR="00D63935" w:rsidRPr="00D63935">
        <w:rPr>
          <w:rFonts w:ascii="Calibri" w:eastAsia="Times New Roman" w:hAnsi="Calibri" w:cs="Calibri"/>
          <w:kern w:val="0"/>
          <w:lang w:eastAsia="en-GB"/>
          <w14:ligatures w14:val="none"/>
        </w:rPr>
        <w:t xml:space="preserve"> sako, kad šių metų sezon</w:t>
      </w:r>
      <w:r w:rsidR="00BB638A">
        <w:rPr>
          <w:rFonts w:ascii="Calibri" w:eastAsia="Times New Roman" w:hAnsi="Calibri" w:cs="Calibri"/>
          <w:kern w:val="0"/>
          <w:lang w:eastAsia="en-GB"/>
          <w14:ligatures w14:val="none"/>
        </w:rPr>
        <w:t>o</w:t>
      </w:r>
      <w:r w:rsidR="00D63935" w:rsidRPr="00D63935">
        <w:rPr>
          <w:rFonts w:ascii="Calibri" w:eastAsia="Times New Roman" w:hAnsi="Calibri" w:cs="Calibri"/>
          <w:kern w:val="0"/>
          <w:lang w:eastAsia="en-GB"/>
          <w14:ligatures w14:val="none"/>
        </w:rPr>
        <w:t xml:space="preserve"> </w:t>
      </w:r>
      <w:r w:rsidR="00BB638A">
        <w:rPr>
          <w:rFonts w:ascii="Calibri" w:eastAsia="Times New Roman" w:hAnsi="Calibri" w:cs="Calibri"/>
          <w:kern w:val="0"/>
          <w:lang w:eastAsia="en-GB"/>
          <w14:ligatures w14:val="none"/>
        </w:rPr>
        <w:t>pradžia nebuvo paprasta</w:t>
      </w:r>
      <w:r w:rsidR="003F6754">
        <w:rPr>
          <w:rFonts w:ascii="Calibri" w:eastAsia="Times New Roman" w:hAnsi="Calibri" w:cs="Calibri"/>
          <w:kern w:val="0"/>
          <w:lang w:eastAsia="en-GB"/>
          <w14:ligatures w14:val="none"/>
        </w:rPr>
        <w:t xml:space="preserve">. Kadangi ankstyvųjų veislių </w:t>
      </w:r>
      <w:r w:rsidR="003F6754" w:rsidRPr="00D63935">
        <w:rPr>
          <w:rFonts w:ascii="Calibri" w:eastAsia="Times New Roman" w:hAnsi="Calibri" w:cs="Calibri"/>
          <w:kern w:val="0"/>
          <w:lang w:eastAsia="en-GB"/>
          <w14:ligatures w14:val="none"/>
        </w:rPr>
        <w:t xml:space="preserve">bulvės auginamos </w:t>
      </w:r>
      <w:r w:rsidR="003F6754">
        <w:rPr>
          <w:rFonts w:ascii="Calibri" w:eastAsia="Times New Roman" w:hAnsi="Calibri" w:cs="Calibri"/>
          <w:kern w:val="0"/>
          <w:lang w:eastAsia="en-GB"/>
          <w14:ligatures w14:val="none"/>
        </w:rPr>
        <w:t xml:space="preserve">lauke, </w:t>
      </w:r>
      <w:r w:rsidR="003F6754" w:rsidRPr="00D63935">
        <w:rPr>
          <w:rFonts w:ascii="Calibri" w:eastAsia="Times New Roman" w:hAnsi="Calibri" w:cs="Calibri"/>
          <w:kern w:val="0"/>
          <w:lang w:eastAsia="en-GB"/>
          <w14:ligatures w14:val="none"/>
        </w:rPr>
        <w:t xml:space="preserve">po plėvele, </w:t>
      </w:r>
      <w:r w:rsidR="003F6754">
        <w:rPr>
          <w:rFonts w:ascii="Calibri" w:eastAsia="Times New Roman" w:hAnsi="Calibri" w:cs="Calibri"/>
          <w:kern w:val="0"/>
          <w:lang w:eastAsia="en-GB"/>
          <w14:ligatures w14:val="none"/>
        </w:rPr>
        <w:t xml:space="preserve">dėl </w:t>
      </w:r>
      <w:r w:rsidR="003F6754" w:rsidRPr="00D63935">
        <w:rPr>
          <w:rFonts w:ascii="Calibri" w:eastAsia="Times New Roman" w:hAnsi="Calibri" w:cs="Calibri"/>
          <w:kern w:val="0"/>
          <w:lang w:eastAsia="en-GB"/>
          <w14:ligatures w14:val="none"/>
        </w:rPr>
        <w:t>šaln</w:t>
      </w:r>
      <w:r w:rsidR="003F6754">
        <w:rPr>
          <w:rFonts w:ascii="Calibri" w:eastAsia="Times New Roman" w:hAnsi="Calibri" w:cs="Calibri"/>
          <w:kern w:val="0"/>
          <w:lang w:eastAsia="en-GB"/>
          <w14:ligatures w14:val="none"/>
        </w:rPr>
        <w:t xml:space="preserve">ų grėsmės </w:t>
      </w:r>
      <w:r w:rsidR="003F6754" w:rsidRPr="00D63935">
        <w:rPr>
          <w:rFonts w:ascii="Calibri" w:eastAsia="Times New Roman" w:hAnsi="Calibri" w:cs="Calibri"/>
          <w:kern w:val="0"/>
          <w:lang w:eastAsia="en-GB"/>
          <w14:ligatures w14:val="none"/>
        </w:rPr>
        <w:t>ūkininkams teko nuolat stebėti orų prognozes.</w:t>
      </w:r>
      <w:r w:rsidR="003F6754">
        <w:rPr>
          <w:rFonts w:ascii="Calibri" w:eastAsia="Times New Roman" w:hAnsi="Calibri" w:cs="Calibri"/>
          <w:kern w:val="0"/>
          <w:lang w:eastAsia="en-GB"/>
          <w14:ligatures w14:val="none"/>
        </w:rPr>
        <w:t xml:space="preserve"> </w:t>
      </w:r>
    </w:p>
    <w:p w14:paraId="1EA36D49" w14:textId="77777777" w:rsidR="00BD3F76" w:rsidRDefault="00BD3F76" w:rsidP="00D63935">
      <w:pPr>
        <w:jc w:val="both"/>
        <w:rPr>
          <w:rFonts w:ascii="Calibri" w:eastAsia="Times New Roman" w:hAnsi="Calibri" w:cs="Calibri"/>
          <w:kern w:val="0"/>
          <w:lang w:eastAsia="en-GB"/>
          <w14:ligatures w14:val="none"/>
        </w:rPr>
      </w:pPr>
      <w:r w:rsidRPr="00BD3F76">
        <w:rPr>
          <w:rFonts w:ascii="Calibri" w:eastAsia="Times New Roman" w:hAnsi="Calibri" w:cs="Calibri"/>
          <w:kern w:val="0"/>
          <w:lang w:eastAsia="en-GB"/>
          <w14:ligatures w14:val="none"/>
        </w:rPr>
        <w:t>„Tomis dienomis, kai būdavo prognozuojamos šalnos, laukus tekdavo papildomai dengti agroplėvele, kad bulvės nesušaltų. Drėgmės trūkumą kompensavome naudodami modernią laistymo įrangą. Nepaisant iššūkių, šiemetinis derlius neturėtų nuvilti, tačiau viskas priklausys nuo oro sąlygų – gana šaltas pavasaris sodinimo pradžią pavėlino maždaug 10 dienų, bet dabar esame beveik pasiviję įprastą grafiką“, – pasakoja „Bulvių namų“ vadovas.</w:t>
      </w:r>
    </w:p>
    <w:p w14:paraId="160D9E43" w14:textId="59975BA3" w:rsidR="00286C7B" w:rsidRPr="001F1277" w:rsidRDefault="00391BB6" w:rsidP="00D63935">
      <w:pPr>
        <w:jc w:val="both"/>
        <w:rPr>
          <w:rFonts w:ascii="Calibri" w:eastAsia="Times New Roman" w:hAnsi="Calibri" w:cs="Calibri"/>
          <w:b/>
          <w:bCs/>
          <w:kern w:val="0"/>
          <w:lang w:eastAsia="en-GB"/>
          <w14:ligatures w14:val="none"/>
        </w:rPr>
      </w:pPr>
      <w:r>
        <w:rPr>
          <w:rFonts w:ascii="Calibri" w:eastAsia="Times New Roman" w:hAnsi="Calibri" w:cs="Calibri"/>
          <w:b/>
          <w:bCs/>
          <w:kern w:val="0"/>
          <w:lang w:eastAsia="en-GB"/>
          <w14:ligatures w14:val="none"/>
        </w:rPr>
        <w:t xml:space="preserve">Vieną dieną – lauke, kitą – jau parduotuvėje </w:t>
      </w:r>
    </w:p>
    <w:p w14:paraId="1EDF116A" w14:textId="3FCC6CD6" w:rsidR="0019622A" w:rsidRDefault="001F1277" w:rsidP="00326191">
      <w:pPr>
        <w:jc w:val="both"/>
        <w:rPr>
          <w:rFonts w:ascii="Calibri" w:eastAsia="Times New Roman" w:hAnsi="Calibri" w:cs="Calibri"/>
          <w:kern w:val="0"/>
          <w:lang w:eastAsia="en-GB"/>
          <w14:ligatures w14:val="none"/>
        </w:rPr>
      </w:pPr>
      <w:r>
        <w:rPr>
          <w:rFonts w:ascii="Calibri" w:eastAsia="Times New Roman" w:hAnsi="Calibri" w:cs="Calibri"/>
          <w:kern w:val="0"/>
          <w:lang w:eastAsia="en-GB"/>
          <w14:ligatures w14:val="none"/>
        </w:rPr>
        <w:t xml:space="preserve">Kaip ir ankstesniais metais, pirmosios į parduotuves patenkančios bulvės yra tautiečių pamėgtos </w:t>
      </w:r>
      <w:r w:rsidR="00D63935" w:rsidRPr="00D63935">
        <w:rPr>
          <w:rFonts w:ascii="Calibri" w:eastAsia="Times New Roman" w:hAnsi="Calibri" w:cs="Calibri"/>
          <w:kern w:val="0"/>
          <w:lang w:eastAsia="en-GB"/>
          <w14:ligatures w14:val="none"/>
        </w:rPr>
        <w:t>„</w:t>
      </w:r>
      <w:proofErr w:type="spellStart"/>
      <w:r w:rsidR="00D63935" w:rsidRPr="00D63935">
        <w:rPr>
          <w:rFonts w:ascii="Calibri" w:eastAsia="Times New Roman" w:hAnsi="Calibri" w:cs="Calibri"/>
          <w:kern w:val="0"/>
          <w:lang w:eastAsia="en-GB"/>
          <w14:ligatures w14:val="none"/>
        </w:rPr>
        <w:t>Solist</w:t>
      </w:r>
      <w:proofErr w:type="spellEnd"/>
      <w:r w:rsidR="00D63935" w:rsidRPr="00D63935">
        <w:rPr>
          <w:rFonts w:ascii="Calibri" w:eastAsia="Times New Roman" w:hAnsi="Calibri" w:cs="Calibri"/>
          <w:kern w:val="0"/>
          <w:lang w:eastAsia="en-GB"/>
          <w14:ligatures w14:val="none"/>
        </w:rPr>
        <w:t xml:space="preserve">“ veislės. </w:t>
      </w:r>
      <w:r>
        <w:rPr>
          <w:rFonts w:ascii="Calibri" w:eastAsia="Times New Roman" w:hAnsi="Calibri" w:cs="Calibri"/>
          <w:kern w:val="0"/>
          <w:lang w:eastAsia="en-GB"/>
          <w14:ligatures w14:val="none"/>
        </w:rPr>
        <w:t xml:space="preserve">Savo eilės laukia </w:t>
      </w:r>
      <w:r w:rsidR="00326191">
        <w:rPr>
          <w:rFonts w:ascii="Calibri" w:eastAsia="Times New Roman" w:hAnsi="Calibri" w:cs="Calibri"/>
          <w:kern w:val="0"/>
          <w:lang w:eastAsia="en-GB"/>
          <w14:ligatures w14:val="none"/>
        </w:rPr>
        <w:t xml:space="preserve">ir kitos ankstyvosios veislės </w:t>
      </w:r>
      <w:r w:rsidR="00D63935" w:rsidRPr="00D63935">
        <w:rPr>
          <w:rFonts w:ascii="Calibri" w:eastAsia="Times New Roman" w:hAnsi="Calibri" w:cs="Calibri"/>
          <w:kern w:val="0"/>
          <w:lang w:eastAsia="en-GB"/>
          <w14:ligatures w14:val="none"/>
        </w:rPr>
        <w:t>– „</w:t>
      </w:r>
      <w:proofErr w:type="spellStart"/>
      <w:r w:rsidR="00D63935" w:rsidRPr="00D63935">
        <w:rPr>
          <w:rFonts w:ascii="Calibri" w:eastAsia="Times New Roman" w:hAnsi="Calibri" w:cs="Calibri"/>
          <w:kern w:val="0"/>
          <w:lang w:eastAsia="en-GB"/>
          <w14:ligatures w14:val="none"/>
        </w:rPr>
        <w:t>Colomba</w:t>
      </w:r>
      <w:proofErr w:type="spellEnd"/>
      <w:r w:rsidR="00D63935" w:rsidRPr="00D63935">
        <w:rPr>
          <w:rFonts w:ascii="Calibri" w:eastAsia="Times New Roman" w:hAnsi="Calibri" w:cs="Calibri"/>
          <w:kern w:val="0"/>
          <w:lang w:eastAsia="en-GB"/>
          <w14:ligatures w14:val="none"/>
        </w:rPr>
        <w:t>“</w:t>
      </w:r>
      <w:r w:rsidR="00326191">
        <w:rPr>
          <w:rFonts w:ascii="Calibri" w:eastAsia="Times New Roman" w:hAnsi="Calibri" w:cs="Calibri"/>
          <w:kern w:val="0"/>
          <w:lang w:eastAsia="en-GB"/>
          <w14:ligatures w14:val="none"/>
        </w:rPr>
        <w:t xml:space="preserve"> ir</w:t>
      </w:r>
      <w:r w:rsidR="00D63935" w:rsidRPr="00D63935">
        <w:rPr>
          <w:rFonts w:ascii="Calibri" w:eastAsia="Times New Roman" w:hAnsi="Calibri" w:cs="Calibri"/>
          <w:kern w:val="0"/>
          <w:lang w:eastAsia="en-GB"/>
          <w14:ligatures w14:val="none"/>
        </w:rPr>
        <w:t xml:space="preserve"> „</w:t>
      </w:r>
      <w:proofErr w:type="spellStart"/>
      <w:r w:rsidR="00D63935" w:rsidRPr="00D63935">
        <w:rPr>
          <w:rFonts w:ascii="Calibri" w:eastAsia="Times New Roman" w:hAnsi="Calibri" w:cs="Calibri"/>
          <w:kern w:val="0"/>
          <w:lang w:eastAsia="en-GB"/>
          <w14:ligatures w14:val="none"/>
        </w:rPr>
        <w:t>Corina</w:t>
      </w:r>
      <w:proofErr w:type="spellEnd"/>
      <w:r w:rsidR="00D63935" w:rsidRPr="00D63935">
        <w:rPr>
          <w:rFonts w:ascii="Calibri" w:eastAsia="Times New Roman" w:hAnsi="Calibri" w:cs="Calibri"/>
          <w:kern w:val="0"/>
          <w:lang w:eastAsia="en-GB"/>
          <w14:ligatures w14:val="none"/>
        </w:rPr>
        <w:t>“</w:t>
      </w:r>
      <w:r w:rsidR="00326191">
        <w:rPr>
          <w:rFonts w:ascii="Calibri" w:eastAsia="Times New Roman" w:hAnsi="Calibri" w:cs="Calibri"/>
          <w:kern w:val="0"/>
          <w:lang w:eastAsia="en-GB"/>
          <w14:ligatures w14:val="none"/>
        </w:rPr>
        <w:t xml:space="preserve">. Maždaug </w:t>
      </w:r>
      <w:r w:rsidR="00326191" w:rsidRPr="00D63935">
        <w:rPr>
          <w:rFonts w:ascii="Calibri" w:eastAsia="Times New Roman" w:hAnsi="Calibri" w:cs="Calibri"/>
          <w:kern w:val="0"/>
          <w:lang w:eastAsia="en-GB"/>
          <w14:ligatures w14:val="none"/>
        </w:rPr>
        <w:t>du dešimtmečius</w:t>
      </w:r>
      <w:r w:rsidR="00326191">
        <w:rPr>
          <w:rFonts w:ascii="Calibri" w:eastAsia="Times New Roman" w:hAnsi="Calibri" w:cs="Calibri"/>
          <w:kern w:val="0"/>
          <w:lang w:eastAsia="en-GB"/>
          <w14:ligatures w14:val="none"/>
        </w:rPr>
        <w:t xml:space="preserve"> su </w:t>
      </w:r>
      <w:r w:rsidR="00326191" w:rsidRPr="00D63935">
        <w:rPr>
          <w:rFonts w:ascii="Calibri" w:eastAsia="Times New Roman" w:hAnsi="Calibri" w:cs="Calibri"/>
          <w:kern w:val="0"/>
          <w:lang w:eastAsia="en-GB"/>
          <w14:ligatures w14:val="none"/>
        </w:rPr>
        <w:t>„Maxima“ bendradarbiauja</w:t>
      </w:r>
      <w:r w:rsidR="00326191">
        <w:rPr>
          <w:rFonts w:ascii="Calibri" w:eastAsia="Times New Roman" w:hAnsi="Calibri" w:cs="Calibri"/>
          <w:kern w:val="0"/>
          <w:lang w:eastAsia="en-GB"/>
          <w14:ligatures w14:val="none"/>
        </w:rPr>
        <w:t>ntis k</w:t>
      </w:r>
      <w:r w:rsidR="00D63935" w:rsidRPr="00D63935">
        <w:rPr>
          <w:rFonts w:ascii="Calibri" w:eastAsia="Times New Roman" w:hAnsi="Calibri" w:cs="Calibri"/>
          <w:kern w:val="0"/>
          <w:lang w:eastAsia="en-GB"/>
          <w14:ligatures w14:val="none"/>
        </w:rPr>
        <w:t xml:space="preserve">ooperatyvas „Bulvių namai“ </w:t>
      </w:r>
      <w:r w:rsidR="0019622A">
        <w:rPr>
          <w:rFonts w:ascii="Calibri" w:eastAsia="Times New Roman" w:hAnsi="Calibri" w:cs="Calibri"/>
          <w:kern w:val="0"/>
          <w:lang w:eastAsia="en-GB"/>
          <w14:ligatures w14:val="none"/>
        </w:rPr>
        <w:t xml:space="preserve">į lietuvišką prekybos tinklą pristato </w:t>
      </w:r>
      <w:r w:rsidR="0054640B">
        <w:rPr>
          <w:rFonts w:ascii="Calibri" w:eastAsia="Times New Roman" w:hAnsi="Calibri" w:cs="Calibri"/>
          <w:kern w:val="0"/>
          <w:lang w:eastAsia="en-GB"/>
          <w14:ligatures w14:val="none"/>
        </w:rPr>
        <w:t>apie</w:t>
      </w:r>
      <w:r w:rsidR="0019622A">
        <w:rPr>
          <w:rFonts w:ascii="Calibri" w:eastAsia="Times New Roman" w:hAnsi="Calibri" w:cs="Calibri"/>
          <w:kern w:val="0"/>
          <w:lang w:eastAsia="en-GB"/>
          <w14:ligatures w14:val="none"/>
        </w:rPr>
        <w:t xml:space="preserve"> trečdalį viso bulvių derliaus. </w:t>
      </w:r>
    </w:p>
    <w:p w14:paraId="284F793E" w14:textId="06417A34" w:rsidR="00D63935" w:rsidRPr="00D63935" w:rsidRDefault="0019622A" w:rsidP="00326191">
      <w:pPr>
        <w:jc w:val="both"/>
        <w:rPr>
          <w:rFonts w:ascii="Calibri" w:eastAsia="Times New Roman" w:hAnsi="Calibri" w:cs="Calibri"/>
          <w:kern w:val="0"/>
          <w:lang w:eastAsia="en-GB"/>
          <w14:ligatures w14:val="none"/>
        </w:rPr>
      </w:pPr>
      <w:r>
        <w:rPr>
          <w:rFonts w:ascii="Calibri" w:eastAsia="Times New Roman" w:hAnsi="Calibri" w:cs="Calibri"/>
          <w:kern w:val="0"/>
          <w:lang w:eastAsia="en-GB"/>
          <w14:ligatures w14:val="none"/>
        </w:rPr>
        <w:t xml:space="preserve">„Pernai </w:t>
      </w:r>
      <w:r w:rsidR="00F42E4D">
        <w:rPr>
          <w:rFonts w:ascii="Calibri" w:eastAsia="Times New Roman" w:hAnsi="Calibri" w:cs="Calibri"/>
          <w:kern w:val="0"/>
          <w:lang w:eastAsia="en-GB"/>
          <w14:ligatures w14:val="none"/>
        </w:rPr>
        <w:t>tai buvo 3300 tonų</w:t>
      </w:r>
      <w:r w:rsidR="001F6E5F">
        <w:rPr>
          <w:rFonts w:ascii="Calibri" w:eastAsia="Times New Roman" w:hAnsi="Calibri" w:cs="Calibri"/>
          <w:kern w:val="0"/>
          <w:lang w:eastAsia="en-GB"/>
          <w14:ligatures w14:val="none"/>
        </w:rPr>
        <w:t>, artimiausiais metais planuojame šį kiekį dar padidinti</w:t>
      </w:r>
      <w:r w:rsidR="00F42E4D">
        <w:rPr>
          <w:rFonts w:ascii="Calibri" w:eastAsia="Times New Roman" w:hAnsi="Calibri" w:cs="Calibri"/>
          <w:kern w:val="0"/>
          <w:lang w:eastAsia="en-GB"/>
          <w14:ligatures w14:val="none"/>
        </w:rPr>
        <w:t>. Maistines bulves šiuo metu augina septyni kooperatyvui priklausantys ūkininkai</w:t>
      </w:r>
      <w:r w:rsidR="00C22E97">
        <w:rPr>
          <w:rFonts w:ascii="Calibri" w:eastAsia="Times New Roman" w:hAnsi="Calibri" w:cs="Calibri"/>
          <w:kern w:val="0"/>
          <w:lang w:eastAsia="en-GB"/>
          <w14:ligatures w14:val="none"/>
        </w:rPr>
        <w:t xml:space="preserve">. </w:t>
      </w:r>
      <w:r w:rsidR="000D5BF4">
        <w:rPr>
          <w:rFonts w:ascii="Calibri" w:eastAsia="Times New Roman" w:hAnsi="Calibri" w:cs="Calibri"/>
          <w:kern w:val="0"/>
          <w:lang w:eastAsia="en-GB"/>
          <w14:ligatures w14:val="none"/>
        </w:rPr>
        <w:t>Jiems s</w:t>
      </w:r>
      <w:r w:rsidR="00C22E97">
        <w:rPr>
          <w:rFonts w:ascii="Calibri" w:eastAsia="Times New Roman" w:hAnsi="Calibri" w:cs="Calibri"/>
          <w:kern w:val="0"/>
          <w:lang w:eastAsia="en-GB"/>
          <w14:ligatures w14:val="none"/>
        </w:rPr>
        <w:t xml:space="preserve">usitarimas su „Maxima“ leidžia užsitikrinti </w:t>
      </w:r>
      <w:r w:rsidR="00D63935" w:rsidRPr="00D63935">
        <w:rPr>
          <w:rFonts w:ascii="Calibri" w:eastAsia="Times New Roman" w:hAnsi="Calibri" w:cs="Calibri"/>
          <w:kern w:val="0"/>
          <w:lang w:eastAsia="en-GB"/>
          <w14:ligatures w14:val="none"/>
        </w:rPr>
        <w:t xml:space="preserve">stabilų </w:t>
      </w:r>
      <w:r w:rsidR="000552BB">
        <w:rPr>
          <w:rFonts w:ascii="Calibri" w:eastAsia="Times New Roman" w:hAnsi="Calibri" w:cs="Calibri"/>
          <w:kern w:val="0"/>
          <w:lang w:eastAsia="en-GB"/>
          <w14:ligatures w14:val="none"/>
        </w:rPr>
        <w:t xml:space="preserve">užaugintos produkcijos </w:t>
      </w:r>
      <w:r w:rsidR="00D63935" w:rsidRPr="00D63935">
        <w:rPr>
          <w:rFonts w:ascii="Calibri" w:eastAsia="Times New Roman" w:hAnsi="Calibri" w:cs="Calibri"/>
          <w:kern w:val="0"/>
          <w:lang w:eastAsia="en-GB"/>
          <w14:ligatures w14:val="none"/>
        </w:rPr>
        <w:t>realizavimą</w:t>
      </w:r>
      <w:r w:rsidR="000D5BF4">
        <w:rPr>
          <w:rFonts w:ascii="Calibri" w:eastAsia="Times New Roman" w:hAnsi="Calibri" w:cs="Calibri"/>
          <w:kern w:val="0"/>
          <w:lang w:eastAsia="en-GB"/>
          <w14:ligatures w14:val="none"/>
        </w:rPr>
        <w:t>,</w:t>
      </w:r>
      <w:r w:rsidR="00D63935" w:rsidRPr="00D63935">
        <w:rPr>
          <w:rFonts w:ascii="Calibri" w:eastAsia="Times New Roman" w:hAnsi="Calibri" w:cs="Calibri"/>
          <w:kern w:val="0"/>
          <w:lang w:eastAsia="en-GB"/>
          <w14:ligatures w14:val="none"/>
        </w:rPr>
        <w:t xml:space="preserve"> </w:t>
      </w:r>
      <w:r w:rsidR="000D5BF4">
        <w:rPr>
          <w:rFonts w:ascii="Calibri" w:eastAsia="Times New Roman" w:hAnsi="Calibri" w:cs="Calibri"/>
          <w:kern w:val="0"/>
          <w:lang w:eastAsia="en-GB"/>
          <w14:ligatures w14:val="none"/>
        </w:rPr>
        <w:t xml:space="preserve">o pirkėjams </w:t>
      </w:r>
      <w:r w:rsidR="000552BB">
        <w:rPr>
          <w:rFonts w:ascii="Calibri" w:eastAsia="Times New Roman" w:hAnsi="Calibri" w:cs="Calibri"/>
          <w:kern w:val="0"/>
          <w:lang w:eastAsia="en-GB"/>
          <w14:ligatures w14:val="none"/>
        </w:rPr>
        <w:t xml:space="preserve">garantuoja, kad </w:t>
      </w:r>
      <w:r w:rsidR="003E4536">
        <w:rPr>
          <w:rFonts w:ascii="Calibri" w:eastAsia="Times New Roman" w:hAnsi="Calibri" w:cs="Calibri"/>
          <w:kern w:val="0"/>
          <w:lang w:eastAsia="en-GB"/>
          <w14:ligatures w14:val="none"/>
        </w:rPr>
        <w:t xml:space="preserve">jie </w:t>
      </w:r>
      <w:r w:rsidR="00AA65E1">
        <w:rPr>
          <w:rFonts w:ascii="Calibri" w:eastAsia="Times New Roman" w:hAnsi="Calibri" w:cs="Calibri"/>
          <w:kern w:val="0"/>
          <w:lang w:eastAsia="en-GB"/>
          <w14:ligatures w14:val="none"/>
        </w:rPr>
        <w:t>greitai, paprastai ir nebrangiai</w:t>
      </w:r>
      <w:r w:rsidR="003E4536">
        <w:rPr>
          <w:rFonts w:ascii="Calibri" w:eastAsia="Times New Roman" w:hAnsi="Calibri" w:cs="Calibri"/>
          <w:kern w:val="0"/>
          <w:lang w:eastAsia="en-GB"/>
          <w14:ligatures w14:val="none"/>
        </w:rPr>
        <w:t xml:space="preserve"> galės įsigyti šviežių bulvių, kurios dar vakar ar prieš porą dienų buvo lauke</w:t>
      </w:r>
      <w:r w:rsidR="00B43527">
        <w:rPr>
          <w:rFonts w:ascii="Calibri" w:eastAsia="Times New Roman" w:hAnsi="Calibri" w:cs="Calibri"/>
          <w:kern w:val="0"/>
          <w:lang w:eastAsia="en-GB"/>
          <w14:ligatures w14:val="none"/>
        </w:rPr>
        <w:t xml:space="preserve">“, </w:t>
      </w:r>
      <w:r w:rsidR="001F6E5F">
        <w:rPr>
          <w:rFonts w:ascii="Calibri" w:eastAsia="Times New Roman" w:hAnsi="Calibri" w:cs="Calibri"/>
          <w:kern w:val="0"/>
          <w:lang w:eastAsia="en-GB"/>
          <w14:ligatures w14:val="none"/>
        </w:rPr>
        <w:t>–</w:t>
      </w:r>
      <w:r w:rsidR="00B43527">
        <w:rPr>
          <w:rFonts w:ascii="Calibri" w:eastAsia="Times New Roman" w:hAnsi="Calibri" w:cs="Calibri"/>
          <w:kern w:val="0"/>
          <w:lang w:eastAsia="en-GB"/>
          <w14:ligatures w14:val="none"/>
        </w:rPr>
        <w:t xml:space="preserve"> </w:t>
      </w:r>
      <w:r w:rsidR="001F6E5F">
        <w:rPr>
          <w:rFonts w:ascii="Calibri" w:eastAsia="Times New Roman" w:hAnsi="Calibri" w:cs="Calibri"/>
          <w:kern w:val="0"/>
          <w:lang w:eastAsia="en-GB"/>
          <w14:ligatures w14:val="none"/>
        </w:rPr>
        <w:t xml:space="preserve">pasakoja R. </w:t>
      </w:r>
      <w:proofErr w:type="spellStart"/>
      <w:r w:rsidR="001F6E5F">
        <w:rPr>
          <w:rFonts w:ascii="Calibri" w:eastAsia="Times New Roman" w:hAnsi="Calibri" w:cs="Calibri"/>
          <w:kern w:val="0"/>
          <w:lang w:eastAsia="en-GB"/>
          <w14:ligatures w14:val="none"/>
        </w:rPr>
        <w:t>Grumčius</w:t>
      </w:r>
      <w:proofErr w:type="spellEnd"/>
      <w:r w:rsidR="001F6E5F">
        <w:rPr>
          <w:rFonts w:ascii="Calibri" w:eastAsia="Times New Roman" w:hAnsi="Calibri" w:cs="Calibri"/>
          <w:kern w:val="0"/>
          <w:lang w:eastAsia="en-GB"/>
          <w14:ligatures w14:val="none"/>
        </w:rPr>
        <w:t xml:space="preserve">. </w:t>
      </w:r>
    </w:p>
    <w:p w14:paraId="3DAE5F12" w14:textId="3ABA1591" w:rsidR="00D63935" w:rsidRPr="00D63935" w:rsidRDefault="00D63935" w:rsidP="00D63935">
      <w:pPr>
        <w:jc w:val="both"/>
        <w:rPr>
          <w:rFonts w:ascii="Calibri" w:eastAsia="Times New Roman" w:hAnsi="Calibri" w:cs="Calibri"/>
          <w:kern w:val="0"/>
          <w:lang w:eastAsia="en-GB"/>
          <w14:ligatures w14:val="none"/>
        </w:rPr>
      </w:pPr>
      <w:r w:rsidRPr="00D63935">
        <w:rPr>
          <w:rFonts w:ascii="Calibri" w:eastAsia="Times New Roman" w:hAnsi="Calibri" w:cs="Calibri"/>
          <w:kern w:val="0"/>
          <w:lang w:eastAsia="en-GB"/>
          <w14:ligatures w14:val="none"/>
        </w:rPr>
        <w:t>Pasak jo, nukastos bulvės į „</w:t>
      </w:r>
      <w:proofErr w:type="spellStart"/>
      <w:r w:rsidRPr="00D63935">
        <w:rPr>
          <w:rFonts w:ascii="Calibri" w:eastAsia="Times New Roman" w:hAnsi="Calibri" w:cs="Calibri"/>
          <w:kern w:val="0"/>
          <w:lang w:eastAsia="en-GB"/>
          <w14:ligatures w14:val="none"/>
        </w:rPr>
        <w:t>Maximos</w:t>
      </w:r>
      <w:proofErr w:type="spellEnd"/>
      <w:r w:rsidRPr="00D63935">
        <w:rPr>
          <w:rFonts w:ascii="Calibri" w:eastAsia="Times New Roman" w:hAnsi="Calibri" w:cs="Calibri"/>
          <w:kern w:val="0"/>
          <w:lang w:eastAsia="en-GB"/>
          <w14:ligatures w14:val="none"/>
        </w:rPr>
        <w:t xml:space="preserve">“ </w:t>
      </w:r>
      <w:r w:rsidR="00B72C80">
        <w:rPr>
          <w:rFonts w:ascii="Calibri" w:eastAsia="Times New Roman" w:hAnsi="Calibri" w:cs="Calibri"/>
          <w:kern w:val="0"/>
          <w:lang w:eastAsia="en-GB"/>
          <w14:ligatures w14:val="none"/>
        </w:rPr>
        <w:t>logistikos centrą</w:t>
      </w:r>
      <w:r w:rsidRPr="00D63935">
        <w:rPr>
          <w:rFonts w:ascii="Calibri" w:eastAsia="Times New Roman" w:hAnsi="Calibri" w:cs="Calibri"/>
          <w:kern w:val="0"/>
          <w:lang w:eastAsia="en-GB"/>
          <w14:ligatures w14:val="none"/>
        </w:rPr>
        <w:t xml:space="preserve"> dažniausiai atkeliauja per vieną–dvi dienas. Per tą laiką jos </w:t>
      </w:r>
      <w:r w:rsidR="003E4536">
        <w:rPr>
          <w:rFonts w:ascii="Calibri" w:eastAsia="Times New Roman" w:hAnsi="Calibri" w:cs="Calibri"/>
          <w:kern w:val="0"/>
          <w:lang w:eastAsia="en-GB"/>
          <w14:ligatures w14:val="none"/>
        </w:rPr>
        <w:t>nukasamos,</w:t>
      </w:r>
      <w:r w:rsidRPr="00D63935">
        <w:rPr>
          <w:rFonts w:ascii="Calibri" w:eastAsia="Times New Roman" w:hAnsi="Calibri" w:cs="Calibri"/>
          <w:kern w:val="0"/>
          <w:lang w:eastAsia="en-GB"/>
          <w14:ligatures w14:val="none"/>
        </w:rPr>
        <w:t xml:space="preserve"> atr</w:t>
      </w:r>
      <w:r w:rsidR="003B2A1A">
        <w:rPr>
          <w:rFonts w:ascii="Calibri" w:eastAsia="Times New Roman" w:hAnsi="Calibri" w:cs="Calibri"/>
          <w:kern w:val="0"/>
          <w:lang w:eastAsia="en-GB"/>
          <w14:ligatures w14:val="none"/>
        </w:rPr>
        <w:t>enkamos</w:t>
      </w:r>
      <w:r w:rsidRPr="00D63935">
        <w:rPr>
          <w:rFonts w:ascii="Calibri" w:eastAsia="Times New Roman" w:hAnsi="Calibri" w:cs="Calibri"/>
          <w:kern w:val="0"/>
          <w:lang w:eastAsia="en-GB"/>
          <w14:ligatures w14:val="none"/>
        </w:rPr>
        <w:t xml:space="preserve">, </w:t>
      </w:r>
      <w:r w:rsidR="003B2A1A" w:rsidRPr="00D63935">
        <w:rPr>
          <w:rFonts w:ascii="Calibri" w:eastAsia="Times New Roman" w:hAnsi="Calibri" w:cs="Calibri"/>
          <w:kern w:val="0"/>
          <w:lang w:eastAsia="en-GB"/>
          <w14:ligatures w14:val="none"/>
        </w:rPr>
        <w:t>surūšiuo</w:t>
      </w:r>
      <w:r w:rsidR="003B2A1A">
        <w:rPr>
          <w:rFonts w:ascii="Calibri" w:eastAsia="Times New Roman" w:hAnsi="Calibri" w:cs="Calibri"/>
          <w:kern w:val="0"/>
          <w:lang w:eastAsia="en-GB"/>
          <w14:ligatures w14:val="none"/>
        </w:rPr>
        <w:t>jamos</w:t>
      </w:r>
      <w:r w:rsidR="003B2A1A" w:rsidRPr="00D63935">
        <w:rPr>
          <w:rFonts w:ascii="Calibri" w:eastAsia="Times New Roman" w:hAnsi="Calibri" w:cs="Calibri"/>
          <w:kern w:val="0"/>
          <w:lang w:eastAsia="en-GB"/>
          <w14:ligatures w14:val="none"/>
        </w:rPr>
        <w:t xml:space="preserve">, </w:t>
      </w:r>
      <w:r w:rsidRPr="00D63935">
        <w:rPr>
          <w:rFonts w:ascii="Calibri" w:eastAsia="Times New Roman" w:hAnsi="Calibri" w:cs="Calibri"/>
          <w:kern w:val="0"/>
          <w:lang w:eastAsia="en-GB"/>
          <w14:ligatures w14:val="none"/>
        </w:rPr>
        <w:t>supakuo</w:t>
      </w:r>
      <w:r w:rsidR="003B2A1A">
        <w:rPr>
          <w:rFonts w:ascii="Calibri" w:eastAsia="Times New Roman" w:hAnsi="Calibri" w:cs="Calibri"/>
          <w:kern w:val="0"/>
          <w:lang w:eastAsia="en-GB"/>
          <w14:ligatures w14:val="none"/>
        </w:rPr>
        <w:t>jamos</w:t>
      </w:r>
      <w:r w:rsidRPr="00D63935">
        <w:rPr>
          <w:rFonts w:ascii="Calibri" w:eastAsia="Times New Roman" w:hAnsi="Calibri" w:cs="Calibri"/>
          <w:kern w:val="0"/>
          <w:lang w:eastAsia="en-GB"/>
          <w14:ligatures w14:val="none"/>
        </w:rPr>
        <w:t xml:space="preserve"> ir </w:t>
      </w:r>
      <w:r w:rsidR="00BD3F76">
        <w:rPr>
          <w:rFonts w:ascii="Calibri" w:eastAsia="Times New Roman" w:hAnsi="Calibri" w:cs="Calibri"/>
          <w:kern w:val="0"/>
          <w:lang w:eastAsia="en-GB"/>
          <w14:ligatures w14:val="none"/>
        </w:rPr>
        <w:t>išvežamos</w:t>
      </w:r>
      <w:r w:rsidRPr="00D63935">
        <w:rPr>
          <w:rFonts w:ascii="Calibri" w:eastAsia="Times New Roman" w:hAnsi="Calibri" w:cs="Calibri"/>
          <w:kern w:val="0"/>
          <w:lang w:eastAsia="en-GB"/>
          <w14:ligatures w14:val="none"/>
        </w:rPr>
        <w:t xml:space="preserve"> į </w:t>
      </w:r>
      <w:r w:rsidR="003B2A1A">
        <w:rPr>
          <w:rFonts w:ascii="Calibri" w:eastAsia="Times New Roman" w:hAnsi="Calibri" w:cs="Calibri"/>
          <w:kern w:val="0"/>
          <w:lang w:eastAsia="en-GB"/>
          <w14:ligatures w14:val="none"/>
        </w:rPr>
        <w:t>„</w:t>
      </w:r>
      <w:proofErr w:type="spellStart"/>
      <w:r w:rsidR="003B2A1A">
        <w:rPr>
          <w:rFonts w:ascii="Calibri" w:eastAsia="Times New Roman" w:hAnsi="Calibri" w:cs="Calibri"/>
          <w:kern w:val="0"/>
          <w:lang w:eastAsia="en-GB"/>
          <w14:ligatures w14:val="none"/>
        </w:rPr>
        <w:t>Maximos</w:t>
      </w:r>
      <w:proofErr w:type="spellEnd"/>
      <w:r w:rsidR="003B2A1A">
        <w:rPr>
          <w:rFonts w:ascii="Calibri" w:eastAsia="Times New Roman" w:hAnsi="Calibri" w:cs="Calibri"/>
          <w:kern w:val="0"/>
          <w:lang w:eastAsia="en-GB"/>
          <w14:ligatures w14:val="none"/>
        </w:rPr>
        <w:t xml:space="preserve">“ </w:t>
      </w:r>
      <w:r w:rsidR="00B72C80">
        <w:rPr>
          <w:rFonts w:ascii="Calibri" w:eastAsia="Times New Roman" w:hAnsi="Calibri" w:cs="Calibri"/>
          <w:kern w:val="0"/>
          <w:lang w:eastAsia="en-GB"/>
          <w14:ligatures w14:val="none"/>
        </w:rPr>
        <w:t>logistikos centrą</w:t>
      </w:r>
      <w:r w:rsidRPr="00D63935">
        <w:rPr>
          <w:rFonts w:ascii="Calibri" w:eastAsia="Times New Roman" w:hAnsi="Calibri" w:cs="Calibri"/>
          <w:kern w:val="0"/>
          <w:lang w:eastAsia="en-GB"/>
          <w14:ligatures w14:val="none"/>
        </w:rPr>
        <w:t>.</w:t>
      </w:r>
      <w:r>
        <w:rPr>
          <w:rFonts w:ascii="Calibri" w:eastAsia="Times New Roman" w:hAnsi="Calibri" w:cs="Calibri"/>
          <w:kern w:val="0"/>
          <w:lang w:eastAsia="en-GB"/>
          <w14:ligatures w14:val="none"/>
        </w:rPr>
        <w:t xml:space="preserve"> </w:t>
      </w:r>
    </w:p>
    <w:p w14:paraId="0E63BB83" w14:textId="6FBC6A74" w:rsidR="008B31F1" w:rsidRPr="008B31F1" w:rsidRDefault="008B31F1" w:rsidP="00D63935">
      <w:pPr>
        <w:jc w:val="both"/>
        <w:rPr>
          <w:rFonts w:ascii="Calibri" w:eastAsia="Times New Roman" w:hAnsi="Calibri" w:cs="Calibri"/>
          <w:b/>
          <w:bCs/>
          <w:kern w:val="0"/>
          <w:lang w:eastAsia="en-GB"/>
          <w14:ligatures w14:val="none"/>
        </w:rPr>
      </w:pPr>
      <w:r w:rsidRPr="008B31F1">
        <w:rPr>
          <w:rFonts w:ascii="Calibri" w:eastAsia="Times New Roman" w:hAnsi="Calibri" w:cs="Calibri"/>
          <w:b/>
          <w:bCs/>
          <w:kern w:val="0"/>
          <w:lang w:eastAsia="en-GB"/>
          <w14:ligatures w14:val="none"/>
        </w:rPr>
        <w:t xml:space="preserve">Kokybės garantija </w:t>
      </w:r>
    </w:p>
    <w:p w14:paraId="49D01622" w14:textId="63FDC787" w:rsidR="00D63935" w:rsidRPr="00D63935" w:rsidRDefault="00D63935" w:rsidP="00A1736E">
      <w:pPr>
        <w:jc w:val="both"/>
        <w:rPr>
          <w:rFonts w:ascii="Calibri" w:eastAsia="Times New Roman" w:hAnsi="Calibri" w:cs="Calibri"/>
          <w:kern w:val="0"/>
          <w:lang w:eastAsia="en-GB"/>
          <w14:ligatures w14:val="none"/>
        </w:rPr>
      </w:pPr>
      <w:r w:rsidRPr="00D63935">
        <w:rPr>
          <w:rFonts w:ascii="Calibri" w:eastAsia="Times New Roman" w:hAnsi="Calibri" w:cs="Calibri"/>
          <w:kern w:val="0"/>
          <w:lang w:eastAsia="en-GB"/>
          <w14:ligatures w14:val="none"/>
        </w:rPr>
        <w:t>„</w:t>
      </w:r>
      <w:proofErr w:type="spellStart"/>
      <w:r w:rsidRPr="00D63935">
        <w:rPr>
          <w:rFonts w:ascii="Calibri" w:eastAsia="Times New Roman" w:hAnsi="Calibri" w:cs="Calibri"/>
          <w:kern w:val="0"/>
          <w:lang w:eastAsia="en-GB"/>
          <w14:ligatures w14:val="none"/>
        </w:rPr>
        <w:t>Maxim</w:t>
      </w:r>
      <w:r w:rsidR="008B31F1">
        <w:rPr>
          <w:rFonts w:ascii="Calibri" w:eastAsia="Times New Roman" w:hAnsi="Calibri" w:cs="Calibri"/>
          <w:kern w:val="0"/>
          <w:lang w:eastAsia="en-GB"/>
          <w14:ligatures w14:val="none"/>
        </w:rPr>
        <w:t>os</w:t>
      </w:r>
      <w:proofErr w:type="spellEnd"/>
      <w:r w:rsidRPr="00D63935">
        <w:rPr>
          <w:rFonts w:ascii="Calibri" w:eastAsia="Times New Roman" w:hAnsi="Calibri" w:cs="Calibri"/>
          <w:kern w:val="0"/>
          <w:lang w:eastAsia="en-GB"/>
          <w14:ligatures w14:val="none"/>
        </w:rPr>
        <w:t xml:space="preserve">“ Vaisių ir daržovių pirkimo skyriaus vadovė Julija </w:t>
      </w:r>
      <w:proofErr w:type="spellStart"/>
      <w:r w:rsidRPr="00D63935">
        <w:rPr>
          <w:rFonts w:ascii="Calibri" w:eastAsia="Times New Roman" w:hAnsi="Calibri" w:cs="Calibri"/>
          <w:kern w:val="0"/>
          <w:lang w:eastAsia="en-GB"/>
          <w14:ligatures w14:val="none"/>
        </w:rPr>
        <w:t>Butkevič</w:t>
      </w:r>
      <w:proofErr w:type="spellEnd"/>
      <w:r w:rsidRPr="00D63935">
        <w:rPr>
          <w:rFonts w:ascii="Calibri" w:eastAsia="Times New Roman" w:hAnsi="Calibri" w:cs="Calibri"/>
          <w:kern w:val="0"/>
          <w:lang w:eastAsia="en-GB"/>
          <w14:ligatures w14:val="none"/>
        </w:rPr>
        <w:t xml:space="preserve"> </w:t>
      </w:r>
      <w:r w:rsidR="008B31F1">
        <w:rPr>
          <w:rFonts w:ascii="Calibri" w:eastAsia="Times New Roman" w:hAnsi="Calibri" w:cs="Calibri"/>
          <w:kern w:val="0"/>
          <w:lang w:eastAsia="en-GB"/>
          <w14:ligatures w14:val="none"/>
        </w:rPr>
        <w:t>pa</w:t>
      </w:r>
      <w:r w:rsidR="00A1736E">
        <w:rPr>
          <w:rFonts w:ascii="Calibri" w:eastAsia="Times New Roman" w:hAnsi="Calibri" w:cs="Calibri"/>
          <w:kern w:val="0"/>
          <w:lang w:eastAsia="en-GB"/>
          <w14:ligatures w14:val="none"/>
        </w:rPr>
        <w:t xml:space="preserve">sakoja, kad </w:t>
      </w:r>
      <w:r w:rsidR="00A1736E" w:rsidRPr="00D63935">
        <w:rPr>
          <w:rFonts w:ascii="Calibri" w:eastAsia="Times New Roman" w:hAnsi="Calibri" w:cs="Calibri"/>
          <w:kern w:val="0"/>
          <w:lang w:eastAsia="en-GB"/>
          <w14:ligatures w14:val="none"/>
        </w:rPr>
        <w:t>stabilų šviežio derliaus tiekimą</w:t>
      </w:r>
      <w:r w:rsidR="00A1736E">
        <w:rPr>
          <w:rFonts w:ascii="Calibri" w:eastAsia="Times New Roman" w:hAnsi="Calibri" w:cs="Calibri"/>
          <w:kern w:val="0"/>
          <w:lang w:eastAsia="en-GB"/>
          <w14:ligatures w14:val="none"/>
        </w:rPr>
        <w:t xml:space="preserve"> </w:t>
      </w:r>
      <w:r w:rsidR="00A1736E" w:rsidRPr="00D63935">
        <w:rPr>
          <w:rFonts w:ascii="Calibri" w:eastAsia="Times New Roman" w:hAnsi="Calibri" w:cs="Calibri"/>
          <w:kern w:val="0"/>
          <w:lang w:eastAsia="en-GB"/>
          <w14:ligatures w14:val="none"/>
        </w:rPr>
        <w:t>be</w:t>
      </w:r>
      <w:r w:rsidR="00A1736E">
        <w:rPr>
          <w:rFonts w:ascii="Calibri" w:eastAsia="Times New Roman" w:hAnsi="Calibri" w:cs="Calibri"/>
          <w:kern w:val="0"/>
          <w:lang w:eastAsia="en-GB"/>
          <w14:ligatures w14:val="none"/>
        </w:rPr>
        <w:t>i</w:t>
      </w:r>
      <w:r w:rsidR="00A1736E" w:rsidRPr="00D63935">
        <w:rPr>
          <w:rFonts w:ascii="Calibri" w:eastAsia="Times New Roman" w:hAnsi="Calibri" w:cs="Calibri"/>
          <w:kern w:val="0"/>
          <w:lang w:eastAsia="en-GB"/>
          <w14:ligatures w14:val="none"/>
        </w:rPr>
        <w:t xml:space="preserve"> aukštą produkcijos kokybę</w:t>
      </w:r>
      <w:r w:rsidR="00A1736E">
        <w:rPr>
          <w:rFonts w:ascii="Calibri" w:eastAsia="Times New Roman" w:hAnsi="Calibri" w:cs="Calibri"/>
          <w:kern w:val="0"/>
          <w:lang w:eastAsia="en-GB"/>
          <w14:ligatures w14:val="none"/>
        </w:rPr>
        <w:t xml:space="preserve"> padeda užtikrinti </w:t>
      </w:r>
      <w:r w:rsidRPr="00D63935">
        <w:rPr>
          <w:rFonts w:ascii="Calibri" w:eastAsia="Times New Roman" w:hAnsi="Calibri" w:cs="Calibri"/>
          <w:kern w:val="0"/>
          <w:lang w:eastAsia="en-GB"/>
          <w14:ligatures w14:val="none"/>
        </w:rPr>
        <w:t xml:space="preserve">ilgametis bendradarbiavimas su </w:t>
      </w:r>
      <w:r w:rsidR="008B31F1">
        <w:rPr>
          <w:rFonts w:ascii="Calibri" w:eastAsia="Times New Roman" w:hAnsi="Calibri" w:cs="Calibri"/>
          <w:kern w:val="0"/>
          <w:lang w:eastAsia="en-GB"/>
          <w14:ligatures w14:val="none"/>
        </w:rPr>
        <w:t xml:space="preserve">vietos </w:t>
      </w:r>
      <w:r w:rsidRPr="00D63935">
        <w:rPr>
          <w:rFonts w:ascii="Calibri" w:eastAsia="Times New Roman" w:hAnsi="Calibri" w:cs="Calibri"/>
          <w:kern w:val="0"/>
          <w:lang w:eastAsia="en-GB"/>
          <w14:ligatures w14:val="none"/>
        </w:rPr>
        <w:t>ūkininkais</w:t>
      </w:r>
      <w:r w:rsidR="00A1736E">
        <w:rPr>
          <w:rFonts w:ascii="Calibri" w:eastAsia="Times New Roman" w:hAnsi="Calibri" w:cs="Calibri"/>
          <w:kern w:val="0"/>
          <w:lang w:eastAsia="en-GB"/>
          <w14:ligatures w14:val="none"/>
        </w:rPr>
        <w:t>,</w:t>
      </w:r>
      <w:r w:rsidRPr="00D63935">
        <w:rPr>
          <w:rFonts w:ascii="Calibri" w:eastAsia="Times New Roman" w:hAnsi="Calibri" w:cs="Calibri"/>
          <w:kern w:val="0"/>
          <w:lang w:eastAsia="en-GB"/>
          <w14:ligatures w14:val="none"/>
        </w:rPr>
        <w:t xml:space="preserve"> </w:t>
      </w:r>
      <w:r w:rsidR="007A3E69">
        <w:rPr>
          <w:rFonts w:ascii="Calibri" w:eastAsia="Times New Roman" w:hAnsi="Calibri" w:cs="Calibri"/>
          <w:kern w:val="0"/>
          <w:lang w:eastAsia="en-GB"/>
          <w14:ligatures w14:val="none"/>
        </w:rPr>
        <w:t>trump</w:t>
      </w:r>
      <w:r w:rsidR="00B72C80">
        <w:rPr>
          <w:rFonts w:ascii="Calibri" w:eastAsia="Times New Roman" w:hAnsi="Calibri" w:cs="Calibri"/>
          <w:kern w:val="0"/>
          <w:lang w:eastAsia="en-GB"/>
          <w14:ligatures w14:val="none"/>
        </w:rPr>
        <w:t>a</w:t>
      </w:r>
      <w:r w:rsidR="007A3E69">
        <w:rPr>
          <w:rFonts w:ascii="Calibri" w:eastAsia="Times New Roman" w:hAnsi="Calibri" w:cs="Calibri"/>
          <w:kern w:val="0"/>
          <w:lang w:eastAsia="en-GB"/>
          <w14:ligatures w14:val="none"/>
        </w:rPr>
        <w:t xml:space="preserve"> tiekimo grandinė </w:t>
      </w:r>
      <w:r w:rsidR="008924BB">
        <w:rPr>
          <w:rFonts w:ascii="Calibri" w:eastAsia="Times New Roman" w:hAnsi="Calibri" w:cs="Calibri"/>
          <w:kern w:val="0"/>
          <w:lang w:eastAsia="en-GB"/>
          <w14:ligatures w14:val="none"/>
        </w:rPr>
        <w:t xml:space="preserve">ir </w:t>
      </w:r>
      <w:r w:rsidR="00A00DC1">
        <w:rPr>
          <w:rFonts w:ascii="Calibri" w:eastAsia="Times New Roman" w:hAnsi="Calibri" w:cs="Calibri"/>
          <w:kern w:val="0"/>
          <w:lang w:eastAsia="en-GB"/>
          <w14:ligatures w14:val="none"/>
        </w:rPr>
        <w:t xml:space="preserve">jau dvejus metus šalia Vilniaus veikiantis </w:t>
      </w:r>
      <w:r w:rsidRPr="00D63935">
        <w:rPr>
          <w:rFonts w:ascii="Calibri" w:eastAsia="Times New Roman" w:hAnsi="Calibri" w:cs="Calibri"/>
          <w:kern w:val="0"/>
          <w:lang w:eastAsia="en-GB"/>
          <w14:ligatures w14:val="none"/>
        </w:rPr>
        <w:t>modernus „</w:t>
      </w:r>
      <w:proofErr w:type="spellStart"/>
      <w:r w:rsidRPr="00D63935">
        <w:rPr>
          <w:rFonts w:ascii="Calibri" w:eastAsia="Times New Roman" w:hAnsi="Calibri" w:cs="Calibri"/>
          <w:kern w:val="0"/>
          <w:lang w:eastAsia="en-GB"/>
          <w14:ligatures w14:val="none"/>
        </w:rPr>
        <w:t>Maximos</w:t>
      </w:r>
      <w:proofErr w:type="spellEnd"/>
      <w:r w:rsidRPr="00D63935">
        <w:rPr>
          <w:rFonts w:ascii="Calibri" w:eastAsia="Times New Roman" w:hAnsi="Calibri" w:cs="Calibri"/>
          <w:kern w:val="0"/>
          <w:lang w:eastAsia="en-GB"/>
          <w14:ligatures w14:val="none"/>
        </w:rPr>
        <w:t>“ logistikos centras</w:t>
      </w:r>
      <w:r w:rsidR="002709F6">
        <w:rPr>
          <w:rFonts w:ascii="Calibri" w:eastAsia="Times New Roman" w:hAnsi="Calibri" w:cs="Calibri"/>
          <w:kern w:val="0"/>
          <w:lang w:eastAsia="en-GB"/>
          <w14:ligatures w14:val="none"/>
        </w:rPr>
        <w:t xml:space="preserve">. </w:t>
      </w:r>
      <w:r w:rsidR="007A5390">
        <w:rPr>
          <w:rFonts w:ascii="Calibri" w:eastAsia="Times New Roman" w:hAnsi="Calibri" w:cs="Calibri"/>
          <w:kern w:val="0"/>
          <w:lang w:eastAsia="en-GB"/>
          <w14:ligatures w14:val="none"/>
        </w:rPr>
        <w:t xml:space="preserve">Jame </w:t>
      </w:r>
      <w:r w:rsidRPr="00D63935">
        <w:rPr>
          <w:rFonts w:ascii="Calibri" w:eastAsia="Times New Roman" w:hAnsi="Calibri" w:cs="Calibri"/>
          <w:kern w:val="0"/>
          <w:lang w:eastAsia="en-GB"/>
          <w14:ligatures w14:val="none"/>
        </w:rPr>
        <w:t>kasdien paskirstoma apie 220 tūkst. šviežio maisto ir kitų temperatūrai jautrių prekių pakuočių.</w:t>
      </w:r>
      <w:r>
        <w:rPr>
          <w:rFonts w:ascii="Calibri" w:eastAsia="Times New Roman" w:hAnsi="Calibri" w:cs="Calibri"/>
          <w:kern w:val="0"/>
          <w:lang w:eastAsia="en-GB"/>
          <w14:ligatures w14:val="none"/>
        </w:rPr>
        <w:t xml:space="preserve"> </w:t>
      </w:r>
    </w:p>
    <w:p w14:paraId="1B3B016C" w14:textId="37098A48" w:rsidR="00D63935" w:rsidRPr="00D63935" w:rsidRDefault="00D63935" w:rsidP="00D63935">
      <w:pPr>
        <w:jc w:val="both"/>
        <w:rPr>
          <w:rFonts w:ascii="Calibri" w:eastAsia="Times New Roman" w:hAnsi="Calibri" w:cs="Calibri"/>
          <w:kern w:val="0"/>
          <w:lang w:eastAsia="en-GB"/>
          <w14:ligatures w14:val="none"/>
        </w:rPr>
      </w:pPr>
      <w:r w:rsidRPr="00D63935">
        <w:rPr>
          <w:rFonts w:ascii="Calibri" w:eastAsia="Times New Roman" w:hAnsi="Calibri" w:cs="Calibri"/>
          <w:kern w:val="0"/>
          <w:lang w:eastAsia="en-GB"/>
          <w14:ligatures w14:val="none"/>
        </w:rPr>
        <w:t>„</w:t>
      </w:r>
      <w:r w:rsidR="002709F6">
        <w:rPr>
          <w:rFonts w:ascii="Calibri" w:eastAsia="Times New Roman" w:hAnsi="Calibri" w:cs="Calibri"/>
          <w:kern w:val="0"/>
          <w:lang w:eastAsia="en-GB"/>
          <w14:ligatures w14:val="none"/>
        </w:rPr>
        <w:t>L</w:t>
      </w:r>
      <w:r w:rsidRPr="00D63935">
        <w:rPr>
          <w:rFonts w:ascii="Calibri" w:eastAsia="Times New Roman" w:hAnsi="Calibri" w:cs="Calibri"/>
          <w:kern w:val="0"/>
          <w:lang w:eastAsia="en-GB"/>
          <w14:ligatures w14:val="none"/>
        </w:rPr>
        <w:t xml:space="preserve">ogistikos centre </w:t>
      </w:r>
      <w:r w:rsidR="002709F6">
        <w:rPr>
          <w:rFonts w:ascii="Calibri" w:eastAsia="Times New Roman" w:hAnsi="Calibri" w:cs="Calibri"/>
          <w:kern w:val="0"/>
          <w:lang w:eastAsia="en-GB"/>
          <w14:ligatures w14:val="none"/>
        </w:rPr>
        <w:t>b</w:t>
      </w:r>
      <w:r w:rsidR="002709F6" w:rsidRPr="00D63935">
        <w:rPr>
          <w:rFonts w:ascii="Calibri" w:eastAsia="Times New Roman" w:hAnsi="Calibri" w:cs="Calibri"/>
          <w:kern w:val="0"/>
          <w:lang w:eastAsia="en-GB"/>
          <w14:ligatures w14:val="none"/>
        </w:rPr>
        <w:t xml:space="preserve">ulvės </w:t>
      </w:r>
      <w:r w:rsidRPr="00D63935">
        <w:rPr>
          <w:rFonts w:ascii="Calibri" w:eastAsia="Times New Roman" w:hAnsi="Calibri" w:cs="Calibri"/>
          <w:kern w:val="0"/>
          <w:lang w:eastAsia="en-GB"/>
          <w14:ligatures w14:val="none"/>
        </w:rPr>
        <w:t xml:space="preserve">laikomos specialioje 7–8 laipsnių temperatūros zonoje, kuri padeda išsaugoti jų šviežumą ir kokybę. Moderni infrastruktūra leidžia greitai paskirstyti produkciją į parduotuves visoje Lietuvoje, todėl </w:t>
      </w:r>
      <w:r w:rsidR="0009302F">
        <w:rPr>
          <w:rFonts w:ascii="Calibri" w:eastAsia="Times New Roman" w:hAnsi="Calibri" w:cs="Calibri"/>
          <w:kern w:val="0"/>
          <w:lang w:eastAsia="en-GB"/>
          <w14:ligatures w14:val="none"/>
        </w:rPr>
        <w:t>tautiečiai</w:t>
      </w:r>
      <w:r w:rsidRPr="00D63935">
        <w:rPr>
          <w:rFonts w:ascii="Calibri" w:eastAsia="Times New Roman" w:hAnsi="Calibri" w:cs="Calibri"/>
          <w:kern w:val="0"/>
          <w:lang w:eastAsia="en-GB"/>
          <w14:ligatures w14:val="none"/>
        </w:rPr>
        <w:t xml:space="preserve"> šviežiu lietuvišku derliumi </w:t>
      </w:r>
      <w:r w:rsidR="0009302F" w:rsidRPr="00D63935">
        <w:rPr>
          <w:rFonts w:ascii="Calibri" w:eastAsia="Times New Roman" w:hAnsi="Calibri" w:cs="Calibri"/>
          <w:kern w:val="0"/>
          <w:lang w:eastAsia="en-GB"/>
          <w14:ligatures w14:val="none"/>
        </w:rPr>
        <w:t xml:space="preserve">gali mėgautis </w:t>
      </w:r>
      <w:r w:rsidR="0009302F">
        <w:rPr>
          <w:rFonts w:ascii="Calibri" w:eastAsia="Times New Roman" w:hAnsi="Calibri" w:cs="Calibri"/>
          <w:kern w:val="0"/>
          <w:lang w:eastAsia="en-GB"/>
          <w14:ligatures w14:val="none"/>
        </w:rPr>
        <w:t>labai operatyviai</w:t>
      </w:r>
      <w:r w:rsidRPr="00D63935">
        <w:rPr>
          <w:rFonts w:ascii="Calibri" w:eastAsia="Times New Roman" w:hAnsi="Calibri" w:cs="Calibri"/>
          <w:kern w:val="0"/>
          <w:lang w:eastAsia="en-GB"/>
          <w14:ligatures w14:val="none"/>
        </w:rPr>
        <w:t>“, – pa</w:t>
      </w:r>
      <w:r w:rsidR="0009302F">
        <w:rPr>
          <w:rFonts w:ascii="Calibri" w:eastAsia="Times New Roman" w:hAnsi="Calibri" w:cs="Calibri"/>
          <w:kern w:val="0"/>
          <w:lang w:eastAsia="en-GB"/>
          <w14:ligatures w14:val="none"/>
        </w:rPr>
        <w:t xml:space="preserve">sakoja </w:t>
      </w:r>
      <w:r w:rsidRPr="00D63935">
        <w:rPr>
          <w:rFonts w:ascii="Calibri" w:eastAsia="Times New Roman" w:hAnsi="Calibri" w:cs="Calibri"/>
          <w:kern w:val="0"/>
          <w:lang w:eastAsia="en-GB"/>
          <w14:ligatures w14:val="none"/>
        </w:rPr>
        <w:t xml:space="preserve">J. </w:t>
      </w:r>
      <w:proofErr w:type="spellStart"/>
      <w:r w:rsidRPr="00D63935">
        <w:rPr>
          <w:rFonts w:ascii="Calibri" w:eastAsia="Times New Roman" w:hAnsi="Calibri" w:cs="Calibri"/>
          <w:kern w:val="0"/>
          <w:lang w:eastAsia="en-GB"/>
          <w14:ligatures w14:val="none"/>
        </w:rPr>
        <w:t>Butkevič</w:t>
      </w:r>
      <w:proofErr w:type="spellEnd"/>
      <w:r w:rsidRPr="00D63935">
        <w:rPr>
          <w:rFonts w:ascii="Calibri" w:eastAsia="Times New Roman" w:hAnsi="Calibri" w:cs="Calibri"/>
          <w:kern w:val="0"/>
          <w:lang w:eastAsia="en-GB"/>
          <w14:ligatures w14:val="none"/>
        </w:rPr>
        <w:t>.</w:t>
      </w:r>
      <w:r>
        <w:rPr>
          <w:rFonts w:ascii="Calibri" w:eastAsia="Times New Roman" w:hAnsi="Calibri" w:cs="Calibri"/>
          <w:kern w:val="0"/>
          <w:lang w:eastAsia="en-GB"/>
          <w14:ligatures w14:val="none"/>
        </w:rPr>
        <w:t xml:space="preserve"> </w:t>
      </w:r>
    </w:p>
    <w:p w14:paraId="4FA87F04" w14:textId="5A375E18" w:rsidR="0009302F" w:rsidRPr="00B10D3C" w:rsidRDefault="00B10D3C" w:rsidP="00D63935">
      <w:pPr>
        <w:jc w:val="both"/>
        <w:rPr>
          <w:rFonts w:ascii="Calibri" w:eastAsia="Times New Roman" w:hAnsi="Calibri" w:cs="Calibri"/>
          <w:b/>
          <w:bCs/>
          <w:kern w:val="0"/>
          <w:lang w:eastAsia="en-GB"/>
          <w14:ligatures w14:val="none"/>
        </w:rPr>
      </w:pPr>
      <w:r w:rsidRPr="00B10D3C">
        <w:rPr>
          <w:rFonts w:ascii="Calibri" w:eastAsia="Times New Roman" w:hAnsi="Calibri" w:cs="Calibri"/>
          <w:b/>
          <w:bCs/>
          <w:kern w:val="0"/>
          <w:lang w:eastAsia="en-GB"/>
          <w14:ligatures w14:val="none"/>
        </w:rPr>
        <w:t xml:space="preserve">Paprasta ir be galo skanu </w:t>
      </w:r>
    </w:p>
    <w:p w14:paraId="78A1EB0A" w14:textId="0F66D8F2" w:rsidR="00D63935" w:rsidRPr="00D63935" w:rsidRDefault="00CB6AC9" w:rsidP="00D63935">
      <w:pPr>
        <w:jc w:val="both"/>
        <w:rPr>
          <w:rFonts w:ascii="Calibri" w:eastAsia="Times New Roman" w:hAnsi="Calibri" w:cs="Calibri"/>
          <w:kern w:val="0"/>
          <w:lang w:eastAsia="en-GB"/>
          <w14:ligatures w14:val="none"/>
        </w:rPr>
      </w:pPr>
      <w:r w:rsidRPr="00D63935">
        <w:rPr>
          <w:rFonts w:ascii="Calibri" w:eastAsia="Times New Roman" w:hAnsi="Calibri" w:cs="Calibri"/>
          <w:kern w:val="0"/>
          <w:lang w:eastAsia="en-GB"/>
          <w14:ligatures w14:val="none"/>
        </w:rPr>
        <w:t>„Bulvių nam</w:t>
      </w:r>
      <w:r>
        <w:rPr>
          <w:rFonts w:ascii="Calibri" w:eastAsia="Times New Roman" w:hAnsi="Calibri" w:cs="Calibri"/>
          <w:kern w:val="0"/>
          <w:lang w:eastAsia="en-GB"/>
          <w14:ligatures w14:val="none"/>
        </w:rPr>
        <w:t>ų</w:t>
      </w:r>
      <w:r w:rsidRPr="00D63935">
        <w:rPr>
          <w:rFonts w:ascii="Calibri" w:eastAsia="Times New Roman" w:hAnsi="Calibri" w:cs="Calibri"/>
          <w:kern w:val="0"/>
          <w:lang w:eastAsia="en-GB"/>
          <w14:ligatures w14:val="none"/>
        </w:rPr>
        <w:t>“ vadov</w:t>
      </w:r>
      <w:r>
        <w:rPr>
          <w:rFonts w:ascii="Calibri" w:eastAsia="Times New Roman" w:hAnsi="Calibri" w:cs="Calibri"/>
          <w:kern w:val="0"/>
          <w:lang w:eastAsia="en-GB"/>
          <w14:ligatures w14:val="none"/>
        </w:rPr>
        <w:t>ui</w:t>
      </w:r>
      <w:r w:rsidRPr="00D63935">
        <w:rPr>
          <w:rFonts w:ascii="Calibri" w:eastAsia="Times New Roman" w:hAnsi="Calibri" w:cs="Calibri"/>
          <w:kern w:val="0"/>
          <w:lang w:eastAsia="en-GB"/>
          <w14:ligatures w14:val="none"/>
        </w:rPr>
        <w:t xml:space="preserve"> R</w:t>
      </w:r>
      <w:r>
        <w:rPr>
          <w:rFonts w:ascii="Calibri" w:eastAsia="Times New Roman" w:hAnsi="Calibri" w:cs="Calibri"/>
          <w:kern w:val="0"/>
          <w:lang w:eastAsia="en-GB"/>
          <w14:ligatures w14:val="none"/>
        </w:rPr>
        <w:t xml:space="preserve">. </w:t>
      </w:r>
      <w:proofErr w:type="spellStart"/>
      <w:r w:rsidRPr="00D63935">
        <w:rPr>
          <w:rFonts w:ascii="Calibri" w:eastAsia="Times New Roman" w:hAnsi="Calibri" w:cs="Calibri"/>
          <w:kern w:val="0"/>
          <w:lang w:eastAsia="en-GB"/>
          <w14:ligatures w14:val="none"/>
        </w:rPr>
        <w:t>Grumčiu</w:t>
      </w:r>
      <w:r>
        <w:rPr>
          <w:rFonts w:ascii="Calibri" w:eastAsia="Times New Roman" w:hAnsi="Calibri" w:cs="Calibri"/>
          <w:kern w:val="0"/>
          <w:lang w:eastAsia="en-GB"/>
          <w14:ligatures w14:val="none"/>
        </w:rPr>
        <w:t>i</w:t>
      </w:r>
      <w:proofErr w:type="spellEnd"/>
      <w:r w:rsidRPr="00D63935">
        <w:rPr>
          <w:rFonts w:ascii="Calibri" w:eastAsia="Times New Roman" w:hAnsi="Calibri" w:cs="Calibri"/>
          <w:kern w:val="0"/>
          <w:lang w:eastAsia="en-GB"/>
          <w14:ligatures w14:val="none"/>
        </w:rPr>
        <w:t xml:space="preserve"> </w:t>
      </w:r>
      <w:r w:rsidR="00D63935" w:rsidRPr="00D63935">
        <w:rPr>
          <w:rFonts w:ascii="Calibri" w:eastAsia="Times New Roman" w:hAnsi="Calibri" w:cs="Calibri"/>
          <w:kern w:val="0"/>
          <w:lang w:eastAsia="en-GB"/>
          <w14:ligatures w14:val="none"/>
        </w:rPr>
        <w:t xml:space="preserve">pirmosios </w:t>
      </w:r>
      <w:r>
        <w:rPr>
          <w:rFonts w:ascii="Calibri" w:eastAsia="Times New Roman" w:hAnsi="Calibri" w:cs="Calibri"/>
          <w:kern w:val="0"/>
          <w:lang w:eastAsia="en-GB"/>
          <w14:ligatures w14:val="none"/>
        </w:rPr>
        <w:t xml:space="preserve">šviežios </w:t>
      </w:r>
      <w:r w:rsidR="00D63935" w:rsidRPr="00D63935">
        <w:rPr>
          <w:rFonts w:ascii="Calibri" w:eastAsia="Times New Roman" w:hAnsi="Calibri" w:cs="Calibri"/>
          <w:kern w:val="0"/>
          <w:lang w:eastAsia="en-GB"/>
          <w14:ligatures w14:val="none"/>
        </w:rPr>
        <w:t xml:space="preserve">bulvės </w:t>
      </w:r>
      <w:r w:rsidR="001068E2">
        <w:rPr>
          <w:rFonts w:ascii="Calibri" w:eastAsia="Times New Roman" w:hAnsi="Calibri" w:cs="Calibri"/>
          <w:kern w:val="0"/>
          <w:lang w:eastAsia="en-GB"/>
          <w14:ligatures w14:val="none"/>
        </w:rPr>
        <w:t xml:space="preserve">savo skonį </w:t>
      </w:r>
      <w:r w:rsidR="00D63935" w:rsidRPr="00D63935">
        <w:rPr>
          <w:rFonts w:ascii="Calibri" w:eastAsia="Times New Roman" w:hAnsi="Calibri" w:cs="Calibri"/>
          <w:kern w:val="0"/>
          <w:lang w:eastAsia="en-GB"/>
          <w14:ligatures w14:val="none"/>
        </w:rPr>
        <w:t xml:space="preserve">geriausiai atskleidžia kuo paprastesniuose patiekaluose. Vienas </w:t>
      </w:r>
      <w:r w:rsidR="001068E2">
        <w:rPr>
          <w:rFonts w:ascii="Calibri" w:eastAsia="Times New Roman" w:hAnsi="Calibri" w:cs="Calibri"/>
          <w:kern w:val="0"/>
          <w:lang w:eastAsia="en-GB"/>
          <w14:ligatures w14:val="none"/>
        </w:rPr>
        <w:t xml:space="preserve">jo paties </w:t>
      </w:r>
      <w:r w:rsidR="00D63935" w:rsidRPr="00D63935">
        <w:rPr>
          <w:rFonts w:ascii="Calibri" w:eastAsia="Times New Roman" w:hAnsi="Calibri" w:cs="Calibri"/>
          <w:kern w:val="0"/>
          <w:lang w:eastAsia="en-GB"/>
          <w14:ligatures w14:val="none"/>
        </w:rPr>
        <w:t>mėgstamiausių</w:t>
      </w:r>
      <w:r w:rsidR="001068E2">
        <w:rPr>
          <w:rFonts w:ascii="Calibri" w:eastAsia="Times New Roman" w:hAnsi="Calibri" w:cs="Calibri"/>
          <w:kern w:val="0"/>
          <w:lang w:eastAsia="en-GB"/>
          <w14:ligatures w14:val="none"/>
        </w:rPr>
        <w:t xml:space="preserve"> </w:t>
      </w:r>
      <w:r w:rsidR="00D63935" w:rsidRPr="00D63935">
        <w:rPr>
          <w:rFonts w:ascii="Calibri" w:eastAsia="Times New Roman" w:hAnsi="Calibri" w:cs="Calibri"/>
          <w:kern w:val="0"/>
          <w:lang w:eastAsia="en-GB"/>
          <w14:ligatures w14:val="none"/>
        </w:rPr>
        <w:t>– šviežios bulvės su šaltibarščiais.</w:t>
      </w:r>
      <w:r w:rsidR="00D63935">
        <w:rPr>
          <w:rFonts w:ascii="Calibri" w:eastAsia="Times New Roman" w:hAnsi="Calibri" w:cs="Calibri"/>
          <w:kern w:val="0"/>
          <w:lang w:eastAsia="en-GB"/>
          <w14:ligatures w14:val="none"/>
        </w:rPr>
        <w:t xml:space="preserve"> </w:t>
      </w:r>
    </w:p>
    <w:p w14:paraId="29BE0E04" w14:textId="2D4539EC" w:rsidR="00D63935" w:rsidRPr="00D63935" w:rsidRDefault="00D63935" w:rsidP="00D63935">
      <w:pPr>
        <w:jc w:val="both"/>
        <w:rPr>
          <w:rFonts w:ascii="Calibri" w:eastAsia="Times New Roman" w:hAnsi="Calibri" w:cs="Calibri"/>
          <w:kern w:val="0"/>
          <w:lang w:eastAsia="en-GB"/>
          <w14:ligatures w14:val="none"/>
        </w:rPr>
      </w:pPr>
      <w:r w:rsidRPr="00D63935">
        <w:rPr>
          <w:rFonts w:ascii="Calibri" w:eastAsia="Times New Roman" w:hAnsi="Calibri" w:cs="Calibri"/>
          <w:kern w:val="0"/>
          <w:lang w:eastAsia="en-GB"/>
          <w14:ligatures w14:val="none"/>
        </w:rPr>
        <w:t>„</w:t>
      </w:r>
      <w:r w:rsidR="009B045A">
        <w:rPr>
          <w:rFonts w:ascii="Calibri" w:eastAsia="Times New Roman" w:hAnsi="Calibri" w:cs="Calibri"/>
          <w:kern w:val="0"/>
          <w:lang w:eastAsia="en-GB"/>
          <w14:ligatures w14:val="none"/>
        </w:rPr>
        <w:t xml:space="preserve">Tiesiog išsivirkite, pasibarstykite krapais, </w:t>
      </w:r>
      <w:r w:rsidR="00CE7963">
        <w:rPr>
          <w:rFonts w:ascii="Calibri" w:eastAsia="Times New Roman" w:hAnsi="Calibri" w:cs="Calibri"/>
          <w:kern w:val="0"/>
          <w:lang w:eastAsia="en-GB"/>
          <w14:ligatures w14:val="none"/>
        </w:rPr>
        <w:t xml:space="preserve">galite uždėti gabalėlį sviesto. Pirmam šviežių bulvių su ką tik pagamintais </w:t>
      </w:r>
      <w:r w:rsidRPr="00D63935">
        <w:rPr>
          <w:rFonts w:ascii="Calibri" w:eastAsia="Times New Roman" w:hAnsi="Calibri" w:cs="Calibri"/>
          <w:kern w:val="0"/>
          <w:lang w:eastAsia="en-GB"/>
          <w14:ligatures w14:val="none"/>
        </w:rPr>
        <w:t xml:space="preserve">šaltibarščiais </w:t>
      </w:r>
      <w:r w:rsidR="00CE7963">
        <w:rPr>
          <w:rFonts w:ascii="Calibri" w:eastAsia="Times New Roman" w:hAnsi="Calibri" w:cs="Calibri"/>
          <w:kern w:val="0"/>
          <w:lang w:eastAsia="en-GB"/>
          <w14:ligatures w14:val="none"/>
        </w:rPr>
        <w:t xml:space="preserve">kąsniui niekas neprilygsta. </w:t>
      </w:r>
      <w:r w:rsidR="001D600D">
        <w:rPr>
          <w:rFonts w:ascii="Calibri" w:eastAsia="Times New Roman" w:hAnsi="Calibri" w:cs="Calibri"/>
          <w:kern w:val="0"/>
          <w:lang w:eastAsia="en-GB"/>
          <w14:ligatures w14:val="none"/>
        </w:rPr>
        <w:t>Dar vienas mūsų šeimos labai mėgstamas paprastas patiekalas – bulves 10 minučių apvirti, stikline ar tiesiog ranka lengvai sutraiškyti</w:t>
      </w:r>
      <w:r w:rsidR="007C3C37">
        <w:rPr>
          <w:rFonts w:ascii="Calibri" w:eastAsia="Times New Roman" w:hAnsi="Calibri" w:cs="Calibri"/>
          <w:kern w:val="0"/>
          <w:lang w:eastAsia="en-GB"/>
          <w14:ligatures w14:val="none"/>
        </w:rPr>
        <w:t>,</w:t>
      </w:r>
      <w:r w:rsidR="001D600D">
        <w:rPr>
          <w:rFonts w:ascii="Calibri" w:eastAsia="Times New Roman" w:hAnsi="Calibri" w:cs="Calibri"/>
          <w:kern w:val="0"/>
          <w:lang w:eastAsia="en-GB"/>
          <w14:ligatures w14:val="none"/>
        </w:rPr>
        <w:t xml:space="preserve"> maždaug 15 </w:t>
      </w:r>
      <w:r w:rsidR="007C3C37">
        <w:rPr>
          <w:rFonts w:ascii="Calibri" w:eastAsia="Times New Roman" w:hAnsi="Calibri" w:cs="Calibri"/>
          <w:kern w:val="0"/>
          <w:lang w:eastAsia="en-GB"/>
          <w14:ligatures w14:val="none"/>
        </w:rPr>
        <w:t xml:space="preserve">minučių </w:t>
      </w:r>
      <w:r w:rsidR="00B9199D">
        <w:rPr>
          <w:rFonts w:ascii="Calibri" w:eastAsia="Times New Roman" w:hAnsi="Calibri" w:cs="Calibri"/>
          <w:kern w:val="0"/>
          <w:lang w:eastAsia="en-GB"/>
          <w14:ligatures w14:val="none"/>
        </w:rPr>
        <w:lastRenderedPageBreak/>
        <w:t>pa</w:t>
      </w:r>
      <w:r w:rsidRPr="00D63935">
        <w:rPr>
          <w:rFonts w:ascii="Calibri" w:eastAsia="Times New Roman" w:hAnsi="Calibri" w:cs="Calibri"/>
          <w:kern w:val="0"/>
          <w:lang w:eastAsia="en-GB"/>
          <w14:ligatures w14:val="none"/>
        </w:rPr>
        <w:t>kep</w:t>
      </w:r>
      <w:r w:rsidR="001D600D">
        <w:rPr>
          <w:rFonts w:ascii="Calibri" w:eastAsia="Times New Roman" w:hAnsi="Calibri" w:cs="Calibri"/>
          <w:kern w:val="0"/>
          <w:lang w:eastAsia="en-GB"/>
          <w14:ligatures w14:val="none"/>
        </w:rPr>
        <w:t>ti</w:t>
      </w:r>
      <w:r w:rsidRPr="00D63935">
        <w:rPr>
          <w:rFonts w:ascii="Calibri" w:eastAsia="Times New Roman" w:hAnsi="Calibri" w:cs="Calibri"/>
          <w:kern w:val="0"/>
          <w:lang w:eastAsia="en-GB"/>
          <w14:ligatures w14:val="none"/>
        </w:rPr>
        <w:t xml:space="preserve">, </w:t>
      </w:r>
      <w:r w:rsidR="00B9199D">
        <w:rPr>
          <w:rFonts w:ascii="Calibri" w:eastAsia="Times New Roman" w:hAnsi="Calibri" w:cs="Calibri"/>
          <w:kern w:val="0"/>
          <w:lang w:eastAsia="en-GB"/>
          <w14:ligatures w14:val="none"/>
        </w:rPr>
        <w:t>api</w:t>
      </w:r>
      <w:r w:rsidRPr="00D63935">
        <w:rPr>
          <w:rFonts w:ascii="Calibri" w:eastAsia="Times New Roman" w:hAnsi="Calibri" w:cs="Calibri"/>
          <w:kern w:val="0"/>
          <w:lang w:eastAsia="en-GB"/>
          <w14:ligatures w14:val="none"/>
        </w:rPr>
        <w:t xml:space="preserve">barstyti prieskoniais ir </w:t>
      </w:r>
      <w:r w:rsidR="00B9199D">
        <w:rPr>
          <w:rFonts w:ascii="Calibri" w:eastAsia="Times New Roman" w:hAnsi="Calibri" w:cs="Calibri"/>
          <w:kern w:val="0"/>
          <w:lang w:eastAsia="en-GB"/>
          <w14:ligatures w14:val="none"/>
        </w:rPr>
        <w:t xml:space="preserve">patiekti </w:t>
      </w:r>
      <w:r w:rsidRPr="00D63935">
        <w:rPr>
          <w:rFonts w:ascii="Calibri" w:eastAsia="Times New Roman" w:hAnsi="Calibri" w:cs="Calibri"/>
          <w:kern w:val="0"/>
          <w:lang w:eastAsia="en-GB"/>
          <w14:ligatures w14:val="none"/>
        </w:rPr>
        <w:t xml:space="preserve">su šviežiu kastiniu“, – </w:t>
      </w:r>
      <w:r w:rsidR="007C3C37">
        <w:rPr>
          <w:rFonts w:ascii="Calibri" w:eastAsia="Times New Roman" w:hAnsi="Calibri" w:cs="Calibri"/>
          <w:kern w:val="0"/>
          <w:lang w:eastAsia="en-GB"/>
          <w14:ligatures w14:val="none"/>
        </w:rPr>
        <w:t xml:space="preserve">pataria </w:t>
      </w:r>
      <w:r w:rsidRPr="00D63935">
        <w:rPr>
          <w:rFonts w:ascii="Calibri" w:eastAsia="Times New Roman" w:hAnsi="Calibri" w:cs="Calibri"/>
          <w:kern w:val="0"/>
          <w:lang w:eastAsia="en-GB"/>
          <w14:ligatures w14:val="none"/>
        </w:rPr>
        <w:t>jis</w:t>
      </w:r>
      <w:r w:rsidR="00B813AF">
        <w:rPr>
          <w:rFonts w:ascii="Calibri" w:eastAsia="Times New Roman" w:hAnsi="Calibri" w:cs="Calibri"/>
          <w:kern w:val="0"/>
          <w:lang w:eastAsia="en-GB"/>
          <w14:ligatures w14:val="none"/>
        </w:rPr>
        <w:t xml:space="preserve"> ir </w:t>
      </w:r>
      <w:r w:rsidR="00B813AF">
        <w:rPr>
          <w:rFonts w:ascii="Calibri" w:eastAsia="Times New Roman" w:hAnsi="Calibri" w:cs="Calibri"/>
          <w:kern w:val="0"/>
          <w:lang w:eastAsia="en-GB"/>
          <w14:ligatures w14:val="none"/>
        </w:rPr>
        <w:t>dalijasi ir dar dviem nekasdieniškais, bet labai gardžiais, nebrangiais ir greitai pagaminamais bulvių receptais.</w:t>
      </w:r>
    </w:p>
    <w:p w14:paraId="7E8E956D" w14:textId="4F38E330" w:rsidR="00860191" w:rsidRPr="00867CEC" w:rsidRDefault="00860191" w:rsidP="0009219B">
      <w:pPr>
        <w:jc w:val="both"/>
        <w:rPr>
          <w:rFonts w:ascii="Calibri" w:eastAsia="Times New Roman" w:hAnsi="Calibri" w:cs="Calibri"/>
          <w:b/>
          <w:bCs/>
          <w:kern w:val="0"/>
          <w:lang w:eastAsia="en-GB"/>
          <w14:ligatures w14:val="none"/>
        </w:rPr>
      </w:pPr>
      <w:r w:rsidRPr="00867CEC">
        <w:rPr>
          <w:rFonts w:ascii="Calibri" w:eastAsia="Times New Roman" w:hAnsi="Calibri" w:cs="Calibri"/>
          <w:b/>
          <w:bCs/>
          <w:kern w:val="0"/>
          <w:lang w:eastAsia="en-GB"/>
          <w14:ligatures w14:val="none"/>
        </w:rPr>
        <w:t xml:space="preserve">Portugališkos bulvės </w:t>
      </w:r>
      <w:r w:rsidR="00867CEC" w:rsidRPr="00867CEC">
        <w:rPr>
          <w:rFonts w:ascii="Calibri" w:eastAsia="Times New Roman" w:hAnsi="Calibri" w:cs="Calibri"/>
          <w:b/>
          <w:bCs/>
          <w:kern w:val="0"/>
          <w:lang w:eastAsia="en-GB"/>
          <w14:ligatures w14:val="none"/>
        </w:rPr>
        <w:t xml:space="preserve">„Batatas a </w:t>
      </w:r>
      <w:proofErr w:type="spellStart"/>
      <w:r w:rsidR="00867CEC" w:rsidRPr="00867CEC">
        <w:rPr>
          <w:rFonts w:ascii="Calibri" w:eastAsia="Times New Roman" w:hAnsi="Calibri" w:cs="Calibri"/>
          <w:b/>
          <w:bCs/>
          <w:kern w:val="0"/>
          <w:lang w:eastAsia="en-GB"/>
          <w14:ligatures w14:val="none"/>
        </w:rPr>
        <w:t>Murro</w:t>
      </w:r>
      <w:proofErr w:type="spellEnd"/>
      <w:r w:rsidR="00867CEC" w:rsidRPr="00867CEC">
        <w:rPr>
          <w:rFonts w:ascii="Calibri" w:eastAsia="Times New Roman" w:hAnsi="Calibri" w:cs="Calibri"/>
          <w:b/>
          <w:bCs/>
          <w:kern w:val="0"/>
          <w:lang w:eastAsia="en-GB"/>
          <w14:ligatures w14:val="none"/>
        </w:rPr>
        <w:t xml:space="preserve">“ </w:t>
      </w:r>
    </w:p>
    <w:p w14:paraId="5D9693A0" w14:textId="77777777" w:rsidR="00B72C80" w:rsidRPr="00B72C80" w:rsidRDefault="00B72C80" w:rsidP="00B72C80">
      <w:pPr>
        <w:jc w:val="both"/>
        <w:rPr>
          <w:rFonts w:ascii="Calibri" w:eastAsia="Times New Roman" w:hAnsi="Calibri" w:cs="Calibri"/>
          <w:kern w:val="0"/>
          <w:lang w:eastAsia="en-GB"/>
          <w14:ligatures w14:val="none"/>
        </w:rPr>
      </w:pPr>
      <w:r w:rsidRPr="00B72C80">
        <w:rPr>
          <w:rFonts w:ascii="Calibri" w:eastAsia="Times New Roman" w:hAnsi="Calibri" w:cs="Calibri"/>
          <w:kern w:val="0"/>
          <w:lang w:eastAsia="en-GB"/>
          <w14:ligatures w14:val="none"/>
        </w:rPr>
        <w:t xml:space="preserve">Traiškytos bulvės Portugalijoje – tikra klasika. Vienas populiariausių ir nebrangių šios šalies garnyrų yra „Batatas a </w:t>
      </w:r>
      <w:proofErr w:type="spellStart"/>
      <w:r w:rsidRPr="00B72C80">
        <w:rPr>
          <w:rFonts w:ascii="Calibri" w:eastAsia="Times New Roman" w:hAnsi="Calibri" w:cs="Calibri"/>
          <w:kern w:val="0"/>
          <w:lang w:eastAsia="en-GB"/>
          <w14:ligatures w14:val="none"/>
        </w:rPr>
        <w:t>Murro</w:t>
      </w:r>
      <w:proofErr w:type="spellEnd"/>
      <w:r w:rsidRPr="00B72C80">
        <w:rPr>
          <w:rFonts w:ascii="Calibri" w:eastAsia="Times New Roman" w:hAnsi="Calibri" w:cs="Calibri"/>
          <w:kern w:val="0"/>
          <w:lang w:eastAsia="en-GB"/>
          <w14:ligatures w14:val="none"/>
        </w:rPr>
        <w:t xml:space="preserve">“, kuriam pagaminti </w:t>
      </w:r>
      <w:r w:rsidRPr="00B72C80">
        <w:rPr>
          <w:rFonts w:ascii="Calibri" w:eastAsia="Times New Roman" w:hAnsi="Calibri" w:cs="Calibri"/>
          <w:b/>
          <w:bCs/>
          <w:kern w:val="0"/>
          <w:lang w:eastAsia="en-GB"/>
          <w14:ligatures w14:val="none"/>
        </w:rPr>
        <w:t>reikės</w:t>
      </w:r>
      <w:r w:rsidRPr="00B72C80">
        <w:rPr>
          <w:rFonts w:ascii="Calibri" w:eastAsia="Times New Roman" w:hAnsi="Calibri" w:cs="Calibri"/>
          <w:kern w:val="0"/>
          <w:lang w:eastAsia="en-GB"/>
          <w14:ligatures w14:val="none"/>
        </w:rPr>
        <w:t>:</w:t>
      </w:r>
    </w:p>
    <w:p w14:paraId="5CE44BE3" w14:textId="2C308CCE" w:rsidR="00BB1AFE" w:rsidRDefault="00BB1AFE" w:rsidP="00867CEC">
      <w:pPr>
        <w:pStyle w:val="ListParagraph"/>
        <w:numPr>
          <w:ilvl w:val="0"/>
          <w:numId w:val="3"/>
        </w:numPr>
        <w:jc w:val="both"/>
        <w:rPr>
          <w:rFonts w:ascii="Calibri" w:eastAsia="Times New Roman" w:hAnsi="Calibri" w:cs="Calibri"/>
          <w:kern w:val="0"/>
          <w:lang w:eastAsia="en-GB"/>
          <w14:ligatures w14:val="none"/>
        </w:rPr>
      </w:pPr>
      <w:r w:rsidRPr="00BB1AFE">
        <w:rPr>
          <w:rFonts w:ascii="Calibri" w:eastAsia="Times New Roman" w:hAnsi="Calibri" w:cs="Calibri"/>
          <w:kern w:val="0"/>
          <w:lang w:eastAsia="en-GB"/>
          <w14:ligatures w14:val="none"/>
        </w:rPr>
        <w:t>1 kg šviežių lietuviškų bulvių;</w:t>
      </w:r>
    </w:p>
    <w:p w14:paraId="58194526" w14:textId="77777777" w:rsidR="00BB1AFE" w:rsidRDefault="00867CEC" w:rsidP="00867CEC">
      <w:pPr>
        <w:pStyle w:val="ListParagraph"/>
        <w:numPr>
          <w:ilvl w:val="0"/>
          <w:numId w:val="3"/>
        </w:numPr>
        <w:jc w:val="both"/>
        <w:rPr>
          <w:rFonts w:ascii="Calibri" w:eastAsia="Times New Roman" w:hAnsi="Calibri" w:cs="Calibri"/>
          <w:kern w:val="0"/>
          <w:lang w:eastAsia="en-GB"/>
          <w14:ligatures w14:val="none"/>
        </w:rPr>
      </w:pPr>
      <w:r w:rsidRPr="00BB1AFE">
        <w:rPr>
          <w:rFonts w:ascii="Calibri" w:eastAsia="Times New Roman" w:hAnsi="Calibri" w:cs="Calibri"/>
          <w:kern w:val="0"/>
          <w:lang w:eastAsia="en-GB"/>
          <w14:ligatures w14:val="none"/>
        </w:rPr>
        <w:t>4–5 v</w:t>
      </w:r>
      <w:r w:rsidR="00BB1AFE" w:rsidRPr="00BB1AFE">
        <w:rPr>
          <w:rFonts w:ascii="Calibri" w:eastAsia="Times New Roman" w:hAnsi="Calibri" w:cs="Calibri"/>
          <w:kern w:val="0"/>
          <w:lang w:eastAsia="en-GB"/>
          <w14:ligatures w14:val="none"/>
        </w:rPr>
        <w:t xml:space="preserve">. </w:t>
      </w:r>
      <w:r w:rsidRPr="00BB1AFE">
        <w:rPr>
          <w:rFonts w:ascii="Calibri" w:eastAsia="Times New Roman" w:hAnsi="Calibri" w:cs="Calibri"/>
          <w:kern w:val="0"/>
          <w:lang w:eastAsia="en-GB"/>
          <w14:ligatures w14:val="none"/>
        </w:rPr>
        <w:t>š</w:t>
      </w:r>
      <w:r w:rsidR="00BB1AFE" w:rsidRPr="00BB1AFE">
        <w:rPr>
          <w:rFonts w:ascii="Calibri" w:eastAsia="Times New Roman" w:hAnsi="Calibri" w:cs="Calibri"/>
          <w:kern w:val="0"/>
          <w:lang w:eastAsia="en-GB"/>
          <w14:ligatures w14:val="none"/>
        </w:rPr>
        <w:t xml:space="preserve">. </w:t>
      </w:r>
      <w:r w:rsidRPr="00BB1AFE">
        <w:rPr>
          <w:rFonts w:ascii="Calibri" w:eastAsia="Times New Roman" w:hAnsi="Calibri" w:cs="Calibri"/>
          <w:kern w:val="0"/>
          <w:lang w:eastAsia="en-GB"/>
          <w14:ligatures w14:val="none"/>
        </w:rPr>
        <w:t>alyvuogių aliejaus</w:t>
      </w:r>
      <w:r w:rsidR="00BB1AFE" w:rsidRPr="00BB1AFE">
        <w:rPr>
          <w:rFonts w:ascii="Calibri" w:eastAsia="Times New Roman" w:hAnsi="Calibri" w:cs="Calibri"/>
          <w:kern w:val="0"/>
          <w:lang w:eastAsia="en-GB"/>
          <w14:ligatures w14:val="none"/>
        </w:rPr>
        <w:t>;</w:t>
      </w:r>
    </w:p>
    <w:p w14:paraId="376FBB32" w14:textId="77777777" w:rsidR="00BB1AFE" w:rsidRDefault="00867CEC" w:rsidP="00867CEC">
      <w:pPr>
        <w:pStyle w:val="ListParagraph"/>
        <w:numPr>
          <w:ilvl w:val="0"/>
          <w:numId w:val="3"/>
        </w:numPr>
        <w:jc w:val="both"/>
        <w:rPr>
          <w:rFonts w:ascii="Calibri" w:eastAsia="Times New Roman" w:hAnsi="Calibri" w:cs="Calibri"/>
          <w:kern w:val="0"/>
          <w:lang w:eastAsia="en-GB"/>
          <w14:ligatures w14:val="none"/>
        </w:rPr>
      </w:pPr>
      <w:r w:rsidRPr="00BB1AFE">
        <w:rPr>
          <w:rFonts w:ascii="Calibri" w:eastAsia="Times New Roman" w:hAnsi="Calibri" w:cs="Calibri"/>
          <w:kern w:val="0"/>
          <w:lang w:eastAsia="en-GB"/>
          <w14:ligatures w14:val="none"/>
        </w:rPr>
        <w:t>5–6 česnako skiltel</w:t>
      </w:r>
      <w:r w:rsidR="00BB1AFE" w:rsidRPr="00BB1AFE">
        <w:rPr>
          <w:rFonts w:ascii="Calibri" w:eastAsia="Times New Roman" w:hAnsi="Calibri" w:cs="Calibri"/>
          <w:kern w:val="0"/>
          <w:lang w:eastAsia="en-GB"/>
          <w14:ligatures w14:val="none"/>
        </w:rPr>
        <w:t>ių;</w:t>
      </w:r>
    </w:p>
    <w:p w14:paraId="2529870E" w14:textId="5B62C973" w:rsidR="007179EC" w:rsidRDefault="00867CEC" w:rsidP="00867CEC">
      <w:pPr>
        <w:pStyle w:val="ListParagraph"/>
        <w:numPr>
          <w:ilvl w:val="0"/>
          <w:numId w:val="3"/>
        </w:numPr>
        <w:jc w:val="both"/>
        <w:rPr>
          <w:rFonts w:ascii="Calibri" w:eastAsia="Times New Roman" w:hAnsi="Calibri" w:cs="Calibri"/>
          <w:kern w:val="0"/>
          <w:lang w:eastAsia="en-GB"/>
          <w14:ligatures w14:val="none"/>
        </w:rPr>
      </w:pPr>
      <w:r w:rsidRPr="007179EC">
        <w:rPr>
          <w:rFonts w:ascii="Calibri" w:eastAsia="Times New Roman" w:hAnsi="Calibri" w:cs="Calibri"/>
          <w:kern w:val="0"/>
          <w:lang w:eastAsia="en-GB"/>
          <w14:ligatures w14:val="none"/>
        </w:rPr>
        <w:t>1 a</w:t>
      </w:r>
      <w:r w:rsidR="00BB1AFE" w:rsidRPr="007179EC">
        <w:rPr>
          <w:rFonts w:ascii="Calibri" w:eastAsia="Times New Roman" w:hAnsi="Calibri" w:cs="Calibri"/>
          <w:kern w:val="0"/>
          <w:lang w:eastAsia="en-GB"/>
          <w14:ligatures w14:val="none"/>
        </w:rPr>
        <w:t xml:space="preserve">. </w:t>
      </w:r>
      <w:r w:rsidRPr="007179EC">
        <w:rPr>
          <w:rFonts w:ascii="Calibri" w:eastAsia="Times New Roman" w:hAnsi="Calibri" w:cs="Calibri"/>
          <w:kern w:val="0"/>
          <w:lang w:eastAsia="en-GB"/>
          <w14:ligatures w14:val="none"/>
        </w:rPr>
        <w:t>š</w:t>
      </w:r>
      <w:r w:rsidR="00BB1AFE" w:rsidRPr="007179EC">
        <w:rPr>
          <w:rFonts w:ascii="Calibri" w:eastAsia="Times New Roman" w:hAnsi="Calibri" w:cs="Calibri"/>
          <w:kern w:val="0"/>
          <w:lang w:eastAsia="en-GB"/>
          <w14:ligatures w14:val="none"/>
        </w:rPr>
        <w:t xml:space="preserve">. </w:t>
      </w:r>
      <w:r w:rsidRPr="007179EC">
        <w:rPr>
          <w:rFonts w:ascii="Calibri" w:eastAsia="Times New Roman" w:hAnsi="Calibri" w:cs="Calibri"/>
          <w:kern w:val="0"/>
          <w:lang w:eastAsia="en-GB"/>
          <w14:ligatures w14:val="none"/>
        </w:rPr>
        <w:t>druskos</w:t>
      </w:r>
      <w:r w:rsidR="007179EC" w:rsidRPr="007179EC">
        <w:rPr>
          <w:rFonts w:ascii="Calibri" w:eastAsia="Times New Roman" w:hAnsi="Calibri" w:cs="Calibri"/>
          <w:kern w:val="0"/>
          <w:lang w:eastAsia="en-GB"/>
          <w14:ligatures w14:val="none"/>
        </w:rPr>
        <w:t>;</w:t>
      </w:r>
    </w:p>
    <w:p w14:paraId="7D8517BB" w14:textId="1F4D1A6A" w:rsidR="00867CEC" w:rsidRPr="007179EC" w:rsidRDefault="00867CEC" w:rsidP="00867CEC">
      <w:pPr>
        <w:pStyle w:val="ListParagraph"/>
        <w:numPr>
          <w:ilvl w:val="0"/>
          <w:numId w:val="3"/>
        </w:numPr>
        <w:jc w:val="both"/>
        <w:rPr>
          <w:rFonts w:ascii="Calibri" w:eastAsia="Times New Roman" w:hAnsi="Calibri" w:cs="Calibri"/>
          <w:kern w:val="0"/>
          <w:lang w:eastAsia="en-GB"/>
          <w14:ligatures w14:val="none"/>
        </w:rPr>
      </w:pPr>
      <w:r w:rsidRPr="007179EC">
        <w:rPr>
          <w:rFonts w:ascii="Calibri" w:eastAsia="Times New Roman" w:hAnsi="Calibri" w:cs="Calibri"/>
          <w:kern w:val="0"/>
          <w:lang w:eastAsia="en-GB"/>
          <w14:ligatures w14:val="none"/>
        </w:rPr>
        <w:t>maltų juodųjų pipirų</w:t>
      </w:r>
      <w:r w:rsidR="007179EC" w:rsidRPr="007179EC">
        <w:rPr>
          <w:rFonts w:ascii="Calibri" w:eastAsia="Times New Roman" w:hAnsi="Calibri" w:cs="Calibri"/>
          <w:kern w:val="0"/>
          <w:lang w:eastAsia="en-GB"/>
          <w14:ligatures w14:val="none"/>
        </w:rPr>
        <w:t>,</w:t>
      </w:r>
      <w:r w:rsidRPr="007179EC">
        <w:rPr>
          <w:rFonts w:ascii="Calibri" w:eastAsia="Times New Roman" w:hAnsi="Calibri" w:cs="Calibri"/>
          <w:kern w:val="0"/>
          <w:lang w:eastAsia="en-GB"/>
          <w14:ligatures w14:val="none"/>
        </w:rPr>
        <w:t xml:space="preserve"> smulkintų petražolių ar krapų (</w:t>
      </w:r>
      <w:r w:rsidR="007179EC">
        <w:rPr>
          <w:rFonts w:ascii="Calibri" w:eastAsia="Times New Roman" w:hAnsi="Calibri" w:cs="Calibri"/>
          <w:kern w:val="0"/>
          <w:lang w:eastAsia="en-GB"/>
          <w14:ligatures w14:val="none"/>
        </w:rPr>
        <w:t>pagal skonį</w:t>
      </w:r>
      <w:r w:rsidRPr="007179EC">
        <w:rPr>
          <w:rFonts w:ascii="Calibri" w:eastAsia="Times New Roman" w:hAnsi="Calibri" w:cs="Calibri"/>
          <w:kern w:val="0"/>
          <w:lang w:eastAsia="en-GB"/>
          <w14:ligatures w14:val="none"/>
        </w:rPr>
        <w:t>)</w:t>
      </w:r>
      <w:r w:rsidR="007179EC">
        <w:rPr>
          <w:rFonts w:ascii="Calibri" w:eastAsia="Times New Roman" w:hAnsi="Calibri" w:cs="Calibri"/>
          <w:kern w:val="0"/>
          <w:lang w:eastAsia="en-GB"/>
          <w14:ligatures w14:val="none"/>
        </w:rPr>
        <w:t>.</w:t>
      </w:r>
    </w:p>
    <w:p w14:paraId="101B6210" w14:textId="3C4E5DFB" w:rsidR="00867CEC" w:rsidRPr="00867CEC" w:rsidRDefault="00CF110B" w:rsidP="00EA11A4">
      <w:pPr>
        <w:jc w:val="both"/>
        <w:rPr>
          <w:rFonts w:ascii="Calibri" w:eastAsia="Times New Roman" w:hAnsi="Calibri" w:cs="Calibri"/>
          <w:kern w:val="0"/>
          <w:lang w:eastAsia="en-GB"/>
          <w14:ligatures w14:val="none"/>
        </w:rPr>
      </w:pPr>
      <w:r w:rsidRPr="001E6277">
        <w:rPr>
          <w:rFonts w:ascii="Calibri" w:eastAsia="Times New Roman" w:hAnsi="Calibri" w:cs="Calibri"/>
          <w:b/>
          <w:bCs/>
          <w:kern w:val="0"/>
          <w:lang w:eastAsia="en-GB"/>
          <w14:ligatures w14:val="none"/>
        </w:rPr>
        <w:t>Gaminimas</w:t>
      </w:r>
      <w:r>
        <w:rPr>
          <w:rFonts w:ascii="Calibri" w:eastAsia="Times New Roman" w:hAnsi="Calibri" w:cs="Calibri"/>
          <w:kern w:val="0"/>
          <w:lang w:eastAsia="en-GB"/>
          <w14:ligatures w14:val="none"/>
        </w:rPr>
        <w:t xml:space="preserve">. </w:t>
      </w:r>
      <w:r w:rsidR="001E6277" w:rsidRPr="00867CEC">
        <w:rPr>
          <w:rFonts w:ascii="Calibri" w:eastAsia="Times New Roman" w:hAnsi="Calibri" w:cs="Calibri"/>
          <w:kern w:val="0"/>
          <w:lang w:eastAsia="en-GB"/>
          <w14:ligatures w14:val="none"/>
        </w:rPr>
        <w:t>Bulv</w:t>
      </w:r>
      <w:r w:rsidR="00AD061C">
        <w:rPr>
          <w:rFonts w:ascii="Calibri" w:eastAsia="Times New Roman" w:hAnsi="Calibri" w:cs="Calibri"/>
          <w:kern w:val="0"/>
          <w:lang w:eastAsia="en-GB"/>
          <w14:ligatures w14:val="none"/>
        </w:rPr>
        <w:t>ių</w:t>
      </w:r>
      <w:r w:rsidR="001E6277" w:rsidRPr="00867CEC">
        <w:rPr>
          <w:rFonts w:ascii="Calibri" w:eastAsia="Times New Roman" w:hAnsi="Calibri" w:cs="Calibri"/>
          <w:kern w:val="0"/>
          <w:lang w:eastAsia="en-GB"/>
          <w14:ligatures w14:val="none"/>
        </w:rPr>
        <w:t xml:space="preserve"> </w:t>
      </w:r>
      <w:r w:rsidR="00AD061C">
        <w:rPr>
          <w:rFonts w:ascii="Calibri" w:eastAsia="Times New Roman" w:hAnsi="Calibri" w:cs="Calibri"/>
          <w:kern w:val="0"/>
          <w:lang w:eastAsia="en-GB"/>
          <w14:ligatures w14:val="none"/>
        </w:rPr>
        <w:t xml:space="preserve">nelupkite – tik </w:t>
      </w:r>
      <w:r w:rsidR="001E6277" w:rsidRPr="00867CEC">
        <w:rPr>
          <w:rFonts w:ascii="Calibri" w:eastAsia="Times New Roman" w:hAnsi="Calibri" w:cs="Calibri"/>
          <w:kern w:val="0"/>
          <w:lang w:eastAsia="en-GB"/>
          <w14:ligatures w14:val="none"/>
        </w:rPr>
        <w:t xml:space="preserve">gerai nuplaukite ir nusausinkite. </w:t>
      </w:r>
      <w:r w:rsidR="00082E2C">
        <w:rPr>
          <w:rFonts w:ascii="Calibri" w:eastAsia="Times New Roman" w:hAnsi="Calibri" w:cs="Calibri"/>
          <w:kern w:val="0"/>
          <w:lang w:eastAsia="en-GB"/>
          <w14:ligatures w14:val="none"/>
        </w:rPr>
        <w:t xml:space="preserve">Lengvai aptepkite jas </w:t>
      </w:r>
      <w:r w:rsidR="009462F5">
        <w:rPr>
          <w:rFonts w:ascii="Calibri" w:eastAsia="Times New Roman" w:hAnsi="Calibri" w:cs="Calibri"/>
          <w:kern w:val="0"/>
          <w:lang w:eastAsia="en-GB"/>
          <w14:ligatures w14:val="none"/>
        </w:rPr>
        <w:t>alyvuogių aliejumi, s</w:t>
      </w:r>
      <w:r w:rsidR="001E6277" w:rsidRPr="00867CEC">
        <w:rPr>
          <w:rFonts w:ascii="Calibri" w:eastAsia="Times New Roman" w:hAnsi="Calibri" w:cs="Calibri"/>
          <w:kern w:val="0"/>
          <w:lang w:eastAsia="en-GB"/>
          <w14:ligatures w14:val="none"/>
        </w:rPr>
        <w:t>udėkite į kepimo skardą</w:t>
      </w:r>
      <w:r w:rsidR="00EA11A4">
        <w:rPr>
          <w:rFonts w:ascii="Calibri" w:eastAsia="Times New Roman" w:hAnsi="Calibri" w:cs="Calibri"/>
          <w:kern w:val="0"/>
          <w:lang w:eastAsia="en-GB"/>
          <w14:ligatures w14:val="none"/>
        </w:rPr>
        <w:t xml:space="preserve"> ir 200 laipsnių temperatūros orkaitėje k</w:t>
      </w:r>
      <w:r w:rsidR="00867CEC" w:rsidRPr="00867CEC">
        <w:rPr>
          <w:rFonts w:ascii="Calibri" w:eastAsia="Times New Roman" w:hAnsi="Calibri" w:cs="Calibri"/>
          <w:kern w:val="0"/>
          <w:lang w:eastAsia="en-GB"/>
          <w14:ligatures w14:val="none"/>
        </w:rPr>
        <w:t xml:space="preserve">epkite </w:t>
      </w:r>
      <w:r w:rsidR="00EA11A4">
        <w:rPr>
          <w:rFonts w:ascii="Calibri" w:eastAsia="Times New Roman" w:hAnsi="Calibri" w:cs="Calibri"/>
          <w:kern w:val="0"/>
          <w:lang w:eastAsia="en-GB"/>
          <w14:ligatures w14:val="none"/>
        </w:rPr>
        <w:t xml:space="preserve">maždaug </w:t>
      </w:r>
      <w:r w:rsidR="00867CEC" w:rsidRPr="00867CEC">
        <w:rPr>
          <w:rFonts w:ascii="Calibri" w:eastAsia="Times New Roman" w:hAnsi="Calibri" w:cs="Calibri"/>
          <w:kern w:val="0"/>
          <w:lang w:eastAsia="en-GB"/>
          <w14:ligatures w14:val="none"/>
        </w:rPr>
        <w:t>4</w:t>
      </w:r>
      <w:r w:rsidR="00EA11A4">
        <w:rPr>
          <w:rFonts w:ascii="Calibri" w:eastAsia="Times New Roman" w:hAnsi="Calibri" w:cs="Calibri"/>
          <w:kern w:val="0"/>
          <w:lang w:eastAsia="en-GB"/>
          <w14:ligatures w14:val="none"/>
        </w:rPr>
        <w:t>0</w:t>
      </w:r>
      <w:r w:rsidR="00867CEC" w:rsidRPr="00867CEC">
        <w:rPr>
          <w:rFonts w:ascii="Calibri" w:eastAsia="Times New Roman" w:hAnsi="Calibri" w:cs="Calibri"/>
          <w:kern w:val="0"/>
          <w:lang w:eastAsia="en-GB"/>
          <w14:ligatures w14:val="none"/>
        </w:rPr>
        <w:t xml:space="preserve"> minu</w:t>
      </w:r>
      <w:r w:rsidR="00EA11A4">
        <w:rPr>
          <w:rFonts w:ascii="Calibri" w:eastAsia="Times New Roman" w:hAnsi="Calibri" w:cs="Calibri"/>
          <w:kern w:val="0"/>
          <w:lang w:eastAsia="en-GB"/>
          <w14:ligatures w14:val="none"/>
        </w:rPr>
        <w:t>čių</w:t>
      </w:r>
      <w:r w:rsidR="00867CEC" w:rsidRPr="00867CEC">
        <w:rPr>
          <w:rFonts w:ascii="Calibri" w:eastAsia="Times New Roman" w:hAnsi="Calibri" w:cs="Calibri"/>
          <w:kern w:val="0"/>
          <w:lang w:eastAsia="en-GB"/>
          <w14:ligatures w14:val="none"/>
        </w:rPr>
        <w:t>, kol didžiausią bulvę bus lengva perverti šakute.</w:t>
      </w:r>
      <w:r w:rsidR="00EA11A4">
        <w:rPr>
          <w:rFonts w:ascii="Calibri" w:eastAsia="Times New Roman" w:hAnsi="Calibri" w:cs="Calibri"/>
          <w:kern w:val="0"/>
          <w:lang w:eastAsia="en-GB"/>
          <w14:ligatures w14:val="none"/>
        </w:rPr>
        <w:t xml:space="preserve"> </w:t>
      </w:r>
    </w:p>
    <w:p w14:paraId="3235B8AB" w14:textId="50A4CBA8" w:rsidR="00867CEC" w:rsidRPr="00867CEC" w:rsidRDefault="00867CEC" w:rsidP="00BE31D2">
      <w:pPr>
        <w:jc w:val="both"/>
        <w:rPr>
          <w:rFonts w:ascii="Calibri" w:eastAsia="Times New Roman" w:hAnsi="Calibri" w:cs="Calibri"/>
          <w:kern w:val="0"/>
          <w:lang w:eastAsia="en-GB"/>
          <w14:ligatures w14:val="none"/>
        </w:rPr>
      </w:pPr>
      <w:r w:rsidRPr="00867CEC">
        <w:rPr>
          <w:rFonts w:ascii="Calibri" w:eastAsia="Times New Roman" w:hAnsi="Calibri" w:cs="Calibri"/>
          <w:kern w:val="0"/>
          <w:lang w:eastAsia="en-GB"/>
          <w14:ligatures w14:val="none"/>
        </w:rPr>
        <w:t>Iš</w:t>
      </w:r>
      <w:r w:rsidR="002F6863">
        <w:rPr>
          <w:rFonts w:ascii="Calibri" w:eastAsia="Times New Roman" w:hAnsi="Calibri" w:cs="Calibri"/>
          <w:kern w:val="0"/>
          <w:lang w:eastAsia="en-GB"/>
          <w14:ligatures w14:val="none"/>
        </w:rPr>
        <w:t xml:space="preserve">ėmę iš </w:t>
      </w:r>
      <w:r w:rsidRPr="00867CEC">
        <w:rPr>
          <w:rFonts w:ascii="Calibri" w:eastAsia="Times New Roman" w:hAnsi="Calibri" w:cs="Calibri"/>
          <w:kern w:val="0"/>
          <w:lang w:eastAsia="en-GB"/>
          <w14:ligatures w14:val="none"/>
        </w:rPr>
        <w:t>orkaitės</w:t>
      </w:r>
      <w:r w:rsidR="002F6863">
        <w:rPr>
          <w:rFonts w:ascii="Calibri" w:eastAsia="Times New Roman" w:hAnsi="Calibri" w:cs="Calibri"/>
          <w:kern w:val="0"/>
          <w:lang w:eastAsia="en-GB"/>
          <w14:ligatures w14:val="none"/>
        </w:rPr>
        <w:t>,</w:t>
      </w:r>
      <w:r w:rsidRPr="00867CEC">
        <w:rPr>
          <w:rFonts w:ascii="Calibri" w:eastAsia="Times New Roman" w:hAnsi="Calibri" w:cs="Calibri"/>
          <w:kern w:val="0"/>
          <w:lang w:eastAsia="en-GB"/>
          <w14:ligatures w14:val="none"/>
        </w:rPr>
        <w:t xml:space="preserve"> kiekvieną bulvę lengvai paspauskite stiklinės dugnu ar bulvių grūstuve, kad ji praskiltų ir šiek tiek suplokštėtų, tačiau </w:t>
      </w:r>
      <w:r w:rsidR="002F6863">
        <w:rPr>
          <w:rFonts w:ascii="Calibri" w:eastAsia="Times New Roman" w:hAnsi="Calibri" w:cs="Calibri"/>
          <w:kern w:val="0"/>
          <w:lang w:eastAsia="en-GB"/>
          <w14:ligatures w14:val="none"/>
        </w:rPr>
        <w:t xml:space="preserve">visiškai </w:t>
      </w:r>
      <w:r w:rsidRPr="00867CEC">
        <w:rPr>
          <w:rFonts w:ascii="Calibri" w:eastAsia="Times New Roman" w:hAnsi="Calibri" w:cs="Calibri"/>
          <w:kern w:val="0"/>
          <w:lang w:eastAsia="en-GB"/>
          <w14:ligatures w14:val="none"/>
        </w:rPr>
        <w:t>ne</w:t>
      </w:r>
      <w:r w:rsidR="002F6863">
        <w:rPr>
          <w:rFonts w:ascii="Calibri" w:eastAsia="Times New Roman" w:hAnsi="Calibri" w:cs="Calibri"/>
          <w:kern w:val="0"/>
          <w:lang w:eastAsia="en-GB"/>
          <w14:ligatures w14:val="none"/>
        </w:rPr>
        <w:t>su</w:t>
      </w:r>
      <w:r w:rsidRPr="00867CEC">
        <w:rPr>
          <w:rFonts w:ascii="Calibri" w:eastAsia="Times New Roman" w:hAnsi="Calibri" w:cs="Calibri"/>
          <w:kern w:val="0"/>
          <w:lang w:eastAsia="en-GB"/>
          <w14:ligatures w14:val="none"/>
        </w:rPr>
        <w:t>irtų.</w:t>
      </w:r>
      <w:r w:rsidR="002F6863">
        <w:rPr>
          <w:rFonts w:ascii="Calibri" w:eastAsia="Times New Roman" w:hAnsi="Calibri" w:cs="Calibri"/>
          <w:kern w:val="0"/>
          <w:lang w:eastAsia="en-GB"/>
          <w14:ligatures w14:val="none"/>
        </w:rPr>
        <w:t xml:space="preserve"> </w:t>
      </w:r>
      <w:r w:rsidR="007D2FD6">
        <w:rPr>
          <w:rFonts w:ascii="Calibri" w:eastAsia="Times New Roman" w:hAnsi="Calibri" w:cs="Calibri"/>
          <w:kern w:val="0"/>
          <w:lang w:eastAsia="en-GB"/>
          <w14:ligatures w14:val="none"/>
        </w:rPr>
        <w:t xml:space="preserve">Ant bulvių užbarstykite smulkiai sukapotą česnaką, apibarstykite druska </w:t>
      </w:r>
      <w:r w:rsidR="00BE31D2">
        <w:rPr>
          <w:rFonts w:ascii="Calibri" w:eastAsia="Times New Roman" w:hAnsi="Calibri" w:cs="Calibri"/>
          <w:kern w:val="0"/>
          <w:lang w:eastAsia="en-GB"/>
          <w14:ligatures w14:val="none"/>
        </w:rPr>
        <w:t xml:space="preserve">bei </w:t>
      </w:r>
      <w:r w:rsidR="007D2FD6">
        <w:rPr>
          <w:rFonts w:ascii="Calibri" w:eastAsia="Times New Roman" w:hAnsi="Calibri" w:cs="Calibri"/>
          <w:kern w:val="0"/>
          <w:lang w:eastAsia="en-GB"/>
          <w14:ligatures w14:val="none"/>
        </w:rPr>
        <w:t xml:space="preserve">mėgstamais prieskoniais </w:t>
      </w:r>
      <w:r w:rsidR="001F5DC8">
        <w:rPr>
          <w:rFonts w:ascii="Calibri" w:eastAsia="Times New Roman" w:hAnsi="Calibri" w:cs="Calibri"/>
          <w:kern w:val="0"/>
          <w:lang w:eastAsia="en-GB"/>
          <w14:ligatures w14:val="none"/>
        </w:rPr>
        <w:t xml:space="preserve">ir apšlakstykite likusiu alyvuogių aliejumi. Dėkite atgal į orkaitę ir kepkite dar </w:t>
      </w:r>
      <w:r w:rsidRPr="00867CEC">
        <w:rPr>
          <w:rFonts w:ascii="Calibri" w:eastAsia="Times New Roman" w:hAnsi="Calibri" w:cs="Calibri"/>
          <w:kern w:val="0"/>
          <w:lang w:eastAsia="en-GB"/>
          <w14:ligatures w14:val="none"/>
        </w:rPr>
        <w:t>10 minučių</w:t>
      </w:r>
      <w:r w:rsidR="001F5DC8">
        <w:rPr>
          <w:rFonts w:ascii="Calibri" w:eastAsia="Times New Roman" w:hAnsi="Calibri" w:cs="Calibri"/>
          <w:kern w:val="0"/>
          <w:lang w:eastAsia="en-GB"/>
          <w14:ligatures w14:val="none"/>
        </w:rPr>
        <w:t xml:space="preserve">. </w:t>
      </w:r>
      <w:r w:rsidR="00BE31D2">
        <w:rPr>
          <w:rFonts w:ascii="Calibri" w:eastAsia="Times New Roman" w:hAnsi="Calibri" w:cs="Calibri"/>
          <w:kern w:val="0"/>
          <w:lang w:eastAsia="en-GB"/>
          <w14:ligatures w14:val="none"/>
        </w:rPr>
        <w:t xml:space="preserve">Prieš patiekiant galima </w:t>
      </w:r>
      <w:r w:rsidRPr="00867CEC">
        <w:rPr>
          <w:rFonts w:ascii="Calibri" w:eastAsia="Times New Roman" w:hAnsi="Calibri" w:cs="Calibri"/>
          <w:kern w:val="0"/>
          <w:lang w:eastAsia="en-GB"/>
          <w14:ligatures w14:val="none"/>
        </w:rPr>
        <w:t>pabarsty</w:t>
      </w:r>
      <w:r w:rsidR="00BE31D2">
        <w:rPr>
          <w:rFonts w:ascii="Calibri" w:eastAsia="Times New Roman" w:hAnsi="Calibri" w:cs="Calibri"/>
          <w:kern w:val="0"/>
          <w:lang w:eastAsia="en-GB"/>
          <w14:ligatures w14:val="none"/>
        </w:rPr>
        <w:t>ti</w:t>
      </w:r>
      <w:r w:rsidRPr="00867CEC">
        <w:rPr>
          <w:rFonts w:ascii="Calibri" w:eastAsia="Times New Roman" w:hAnsi="Calibri" w:cs="Calibri"/>
          <w:kern w:val="0"/>
          <w:lang w:eastAsia="en-GB"/>
          <w14:ligatures w14:val="none"/>
        </w:rPr>
        <w:t xml:space="preserve"> </w:t>
      </w:r>
      <w:r w:rsidR="00BE31D2">
        <w:rPr>
          <w:rFonts w:ascii="Calibri" w:eastAsia="Times New Roman" w:hAnsi="Calibri" w:cs="Calibri"/>
          <w:kern w:val="0"/>
          <w:lang w:eastAsia="en-GB"/>
          <w14:ligatures w14:val="none"/>
        </w:rPr>
        <w:t xml:space="preserve">kapotomis </w:t>
      </w:r>
      <w:r w:rsidRPr="00867CEC">
        <w:rPr>
          <w:rFonts w:ascii="Calibri" w:eastAsia="Times New Roman" w:hAnsi="Calibri" w:cs="Calibri"/>
          <w:kern w:val="0"/>
          <w:lang w:eastAsia="en-GB"/>
          <w14:ligatures w14:val="none"/>
        </w:rPr>
        <w:t>petražolėmis ar krapais.</w:t>
      </w:r>
      <w:r w:rsidR="00BE31D2">
        <w:rPr>
          <w:rFonts w:ascii="Calibri" w:eastAsia="Times New Roman" w:hAnsi="Calibri" w:cs="Calibri"/>
          <w:kern w:val="0"/>
          <w:lang w:eastAsia="en-GB"/>
          <w14:ligatures w14:val="none"/>
        </w:rPr>
        <w:t xml:space="preserve"> </w:t>
      </w:r>
    </w:p>
    <w:p w14:paraId="29E28B29" w14:textId="435B662A" w:rsidR="009F599E" w:rsidRPr="002A3CDF" w:rsidRDefault="00A56DD7" w:rsidP="0009219B">
      <w:pPr>
        <w:jc w:val="both"/>
        <w:rPr>
          <w:rFonts w:ascii="Calibri" w:eastAsia="Times New Roman" w:hAnsi="Calibri" w:cs="Calibri"/>
          <w:b/>
          <w:bCs/>
          <w:kern w:val="0"/>
          <w:lang w:eastAsia="en-GB"/>
          <w14:ligatures w14:val="none"/>
        </w:rPr>
      </w:pPr>
      <w:r w:rsidRPr="002A3CDF">
        <w:rPr>
          <w:rFonts w:ascii="Calibri" w:eastAsia="Times New Roman" w:hAnsi="Calibri" w:cs="Calibri"/>
          <w:b/>
          <w:bCs/>
          <w:kern w:val="0"/>
          <w:lang w:eastAsia="en-GB"/>
          <w14:ligatures w14:val="none"/>
        </w:rPr>
        <w:t xml:space="preserve">Bulvių rožės </w:t>
      </w:r>
    </w:p>
    <w:p w14:paraId="714089EA" w14:textId="3DFC2010" w:rsidR="00A56DD7" w:rsidRPr="00A56DD7" w:rsidRDefault="006D3877" w:rsidP="00A56DD7">
      <w:pPr>
        <w:jc w:val="both"/>
        <w:rPr>
          <w:rFonts w:ascii="Calibri" w:eastAsia="Times New Roman" w:hAnsi="Calibri" w:cs="Calibri"/>
          <w:kern w:val="0"/>
          <w:lang w:eastAsia="en-GB"/>
          <w14:ligatures w14:val="none"/>
        </w:rPr>
      </w:pPr>
      <w:r>
        <w:rPr>
          <w:rFonts w:ascii="Calibri" w:eastAsia="Times New Roman" w:hAnsi="Calibri" w:cs="Calibri"/>
          <w:kern w:val="0"/>
          <w:lang w:eastAsia="en-GB"/>
          <w14:ligatures w14:val="none"/>
        </w:rPr>
        <w:t xml:space="preserve">Estetikos mėgėjams šį receptą tiesiog būtina išbandyti: </w:t>
      </w:r>
      <w:r w:rsidR="0046627B">
        <w:rPr>
          <w:rFonts w:ascii="Calibri" w:eastAsia="Times New Roman" w:hAnsi="Calibri" w:cs="Calibri"/>
          <w:kern w:val="0"/>
          <w:lang w:eastAsia="en-GB"/>
          <w14:ligatures w14:val="none"/>
        </w:rPr>
        <w:t xml:space="preserve">iš bulvių suformuotos rožės efektingai atrodys tiek kaip garnyras prie bet kokio patiekalo, tiek valgant atskirai. Joms pagaminti </w:t>
      </w:r>
      <w:r w:rsidR="0046627B" w:rsidRPr="002F14A6">
        <w:rPr>
          <w:rFonts w:ascii="Calibri" w:eastAsia="Times New Roman" w:hAnsi="Calibri" w:cs="Calibri"/>
          <w:b/>
          <w:bCs/>
          <w:kern w:val="0"/>
          <w:lang w:eastAsia="en-GB"/>
          <w14:ligatures w14:val="none"/>
        </w:rPr>
        <w:t>reikės</w:t>
      </w:r>
      <w:r w:rsidR="0046627B">
        <w:rPr>
          <w:rFonts w:ascii="Calibri" w:eastAsia="Times New Roman" w:hAnsi="Calibri" w:cs="Calibri"/>
          <w:kern w:val="0"/>
          <w:lang w:eastAsia="en-GB"/>
          <w14:ligatures w14:val="none"/>
        </w:rPr>
        <w:t xml:space="preserve">: </w:t>
      </w:r>
    </w:p>
    <w:p w14:paraId="4E5C9273" w14:textId="11E93EAF" w:rsidR="00A56DD7" w:rsidRPr="002F14A6" w:rsidRDefault="002F14A6" w:rsidP="002F14A6">
      <w:pPr>
        <w:pStyle w:val="ListParagraph"/>
        <w:numPr>
          <w:ilvl w:val="0"/>
          <w:numId w:val="3"/>
        </w:numPr>
        <w:jc w:val="both"/>
        <w:rPr>
          <w:rFonts w:ascii="Calibri" w:eastAsia="Times New Roman" w:hAnsi="Calibri" w:cs="Calibri"/>
          <w:kern w:val="0"/>
          <w:lang w:eastAsia="en-GB"/>
          <w14:ligatures w14:val="none"/>
        </w:rPr>
      </w:pPr>
      <w:r w:rsidRPr="002F14A6">
        <w:rPr>
          <w:rFonts w:ascii="Calibri" w:eastAsia="Times New Roman" w:hAnsi="Calibri" w:cs="Calibri"/>
          <w:kern w:val="0"/>
          <w:lang w:eastAsia="en-GB"/>
          <w14:ligatures w14:val="none"/>
        </w:rPr>
        <w:t>1 kg šviežių lietuviškų bulvių;</w:t>
      </w:r>
    </w:p>
    <w:p w14:paraId="4C003D35" w14:textId="47ACC810" w:rsidR="002F14A6" w:rsidRPr="002F14A6" w:rsidRDefault="002F14A6" w:rsidP="007F00E5">
      <w:pPr>
        <w:pStyle w:val="ListParagraph"/>
        <w:numPr>
          <w:ilvl w:val="0"/>
          <w:numId w:val="3"/>
        </w:numPr>
        <w:jc w:val="both"/>
        <w:rPr>
          <w:rFonts w:ascii="Calibri" w:eastAsia="Times New Roman" w:hAnsi="Calibri" w:cs="Calibri"/>
          <w:kern w:val="0"/>
          <w:lang w:eastAsia="en-GB"/>
          <w14:ligatures w14:val="none"/>
        </w:rPr>
      </w:pPr>
      <w:r w:rsidRPr="002F14A6">
        <w:rPr>
          <w:rFonts w:ascii="Calibri" w:eastAsia="Times New Roman" w:hAnsi="Calibri" w:cs="Calibri"/>
          <w:kern w:val="0"/>
          <w:lang w:eastAsia="en-GB"/>
          <w14:ligatures w14:val="none"/>
        </w:rPr>
        <w:t>1</w:t>
      </w:r>
      <w:r>
        <w:rPr>
          <w:rFonts w:ascii="Calibri" w:eastAsia="Times New Roman" w:hAnsi="Calibri" w:cs="Calibri"/>
          <w:kern w:val="0"/>
          <w:lang w:eastAsia="en-GB"/>
          <w14:ligatures w14:val="none"/>
        </w:rPr>
        <w:t>20</w:t>
      </w:r>
      <w:r w:rsidRPr="002F14A6">
        <w:rPr>
          <w:rFonts w:ascii="Calibri" w:eastAsia="Times New Roman" w:hAnsi="Calibri" w:cs="Calibri"/>
          <w:kern w:val="0"/>
          <w:lang w:eastAsia="en-GB"/>
          <w14:ligatures w14:val="none"/>
        </w:rPr>
        <w:t xml:space="preserve"> g šoninės</w:t>
      </w:r>
      <w:r w:rsidR="007F00E5">
        <w:rPr>
          <w:rFonts w:ascii="Calibri" w:eastAsia="Times New Roman" w:hAnsi="Calibri" w:cs="Calibri"/>
          <w:kern w:val="0"/>
          <w:lang w:eastAsia="en-GB"/>
          <w14:ligatures w14:val="none"/>
        </w:rPr>
        <w:t>;</w:t>
      </w:r>
    </w:p>
    <w:p w14:paraId="04A3C3FF" w14:textId="77777777" w:rsidR="00E53B98" w:rsidRDefault="002F14A6" w:rsidP="00A56DD7">
      <w:pPr>
        <w:pStyle w:val="ListParagraph"/>
        <w:numPr>
          <w:ilvl w:val="0"/>
          <w:numId w:val="3"/>
        </w:numPr>
        <w:jc w:val="both"/>
        <w:rPr>
          <w:rFonts w:ascii="Calibri" w:eastAsia="Times New Roman" w:hAnsi="Calibri" w:cs="Calibri"/>
          <w:kern w:val="0"/>
          <w:lang w:eastAsia="en-GB"/>
          <w14:ligatures w14:val="none"/>
        </w:rPr>
      </w:pPr>
      <w:r w:rsidRPr="00E53B98">
        <w:rPr>
          <w:rFonts w:ascii="Calibri" w:eastAsia="Times New Roman" w:hAnsi="Calibri" w:cs="Calibri"/>
          <w:kern w:val="0"/>
          <w:lang w:eastAsia="en-GB"/>
          <w14:ligatures w14:val="none"/>
        </w:rPr>
        <w:t>1</w:t>
      </w:r>
      <w:r w:rsidR="00F90944" w:rsidRPr="00E53B98">
        <w:rPr>
          <w:rFonts w:ascii="Calibri" w:eastAsia="Times New Roman" w:hAnsi="Calibri" w:cs="Calibri"/>
          <w:kern w:val="0"/>
          <w:lang w:eastAsia="en-GB"/>
          <w14:ligatures w14:val="none"/>
        </w:rPr>
        <w:t>00</w:t>
      </w:r>
      <w:r w:rsidRPr="00E53B98">
        <w:rPr>
          <w:rFonts w:ascii="Calibri" w:eastAsia="Times New Roman" w:hAnsi="Calibri" w:cs="Calibri"/>
          <w:kern w:val="0"/>
          <w:lang w:eastAsia="en-GB"/>
          <w14:ligatures w14:val="none"/>
        </w:rPr>
        <w:t xml:space="preserve"> g </w:t>
      </w:r>
      <w:r w:rsidR="00F90944" w:rsidRPr="00E53B98">
        <w:rPr>
          <w:rFonts w:ascii="Calibri" w:eastAsia="Times New Roman" w:hAnsi="Calibri" w:cs="Calibri"/>
          <w:kern w:val="0"/>
          <w:lang w:eastAsia="en-GB"/>
          <w14:ligatures w14:val="none"/>
        </w:rPr>
        <w:t xml:space="preserve">fermentinio </w:t>
      </w:r>
      <w:r w:rsidRPr="00E53B98">
        <w:rPr>
          <w:rFonts w:ascii="Calibri" w:eastAsia="Times New Roman" w:hAnsi="Calibri" w:cs="Calibri"/>
          <w:kern w:val="0"/>
          <w:lang w:eastAsia="en-GB"/>
          <w14:ligatures w14:val="none"/>
        </w:rPr>
        <w:t>sūrio</w:t>
      </w:r>
      <w:r w:rsidR="00E53B98" w:rsidRPr="00E53B98">
        <w:rPr>
          <w:rFonts w:ascii="Calibri" w:eastAsia="Times New Roman" w:hAnsi="Calibri" w:cs="Calibri"/>
          <w:kern w:val="0"/>
          <w:lang w:eastAsia="en-GB"/>
          <w14:ligatures w14:val="none"/>
        </w:rPr>
        <w:t>;</w:t>
      </w:r>
    </w:p>
    <w:p w14:paraId="4076FEC4" w14:textId="43E07BD5" w:rsidR="003C5D95" w:rsidRDefault="004B0CDD" w:rsidP="00A56DD7">
      <w:pPr>
        <w:pStyle w:val="ListParagraph"/>
        <w:numPr>
          <w:ilvl w:val="0"/>
          <w:numId w:val="3"/>
        </w:numPr>
        <w:jc w:val="both"/>
        <w:rPr>
          <w:rFonts w:ascii="Calibri" w:eastAsia="Times New Roman" w:hAnsi="Calibri" w:cs="Calibri"/>
          <w:kern w:val="0"/>
          <w:lang w:eastAsia="en-GB"/>
          <w14:ligatures w14:val="none"/>
        </w:rPr>
      </w:pPr>
      <w:r>
        <w:rPr>
          <w:rFonts w:ascii="Calibri" w:eastAsia="Times New Roman" w:hAnsi="Calibri" w:cs="Calibri"/>
          <w:kern w:val="0"/>
          <w:lang w:eastAsia="en-GB"/>
          <w14:ligatures w14:val="none"/>
        </w:rPr>
        <w:t xml:space="preserve">2 v. š. </w:t>
      </w:r>
      <w:r w:rsidR="00A56DD7" w:rsidRPr="003C5D95">
        <w:rPr>
          <w:rFonts w:ascii="Calibri" w:eastAsia="Times New Roman" w:hAnsi="Calibri" w:cs="Calibri"/>
          <w:kern w:val="0"/>
          <w:lang w:eastAsia="en-GB"/>
          <w14:ligatures w14:val="none"/>
        </w:rPr>
        <w:t>alyvuogių aliejaus</w:t>
      </w:r>
      <w:r w:rsidR="003C5D95" w:rsidRPr="003C5D95">
        <w:rPr>
          <w:rFonts w:ascii="Calibri" w:eastAsia="Times New Roman" w:hAnsi="Calibri" w:cs="Calibri"/>
          <w:kern w:val="0"/>
          <w:lang w:eastAsia="en-GB"/>
          <w14:ligatures w14:val="none"/>
        </w:rPr>
        <w:t>;</w:t>
      </w:r>
    </w:p>
    <w:p w14:paraId="67E198C1" w14:textId="785DB958" w:rsidR="00A56DD7" w:rsidRPr="003C5D95" w:rsidRDefault="003C5D95" w:rsidP="00A56DD7">
      <w:pPr>
        <w:pStyle w:val="ListParagraph"/>
        <w:numPr>
          <w:ilvl w:val="0"/>
          <w:numId w:val="3"/>
        </w:numPr>
        <w:jc w:val="both"/>
        <w:rPr>
          <w:rFonts w:ascii="Calibri" w:eastAsia="Times New Roman" w:hAnsi="Calibri" w:cs="Calibri"/>
          <w:kern w:val="0"/>
          <w:lang w:eastAsia="en-GB"/>
          <w14:ligatures w14:val="none"/>
        </w:rPr>
      </w:pPr>
      <w:r>
        <w:rPr>
          <w:rFonts w:ascii="Calibri" w:eastAsia="Times New Roman" w:hAnsi="Calibri" w:cs="Calibri"/>
          <w:kern w:val="0"/>
          <w:lang w:eastAsia="en-GB"/>
          <w14:ligatures w14:val="none"/>
        </w:rPr>
        <w:t>d</w:t>
      </w:r>
      <w:r w:rsidR="00A56DD7" w:rsidRPr="003C5D95">
        <w:rPr>
          <w:rFonts w:ascii="Calibri" w:eastAsia="Times New Roman" w:hAnsi="Calibri" w:cs="Calibri"/>
          <w:kern w:val="0"/>
          <w:lang w:eastAsia="en-GB"/>
          <w14:ligatures w14:val="none"/>
        </w:rPr>
        <w:t>rusk</w:t>
      </w:r>
      <w:r>
        <w:rPr>
          <w:rFonts w:ascii="Calibri" w:eastAsia="Times New Roman" w:hAnsi="Calibri" w:cs="Calibri"/>
          <w:kern w:val="0"/>
          <w:lang w:eastAsia="en-GB"/>
          <w14:ligatures w14:val="none"/>
        </w:rPr>
        <w:t>os,</w:t>
      </w:r>
      <w:r w:rsidR="00A56DD7" w:rsidRPr="003C5D95">
        <w:rPr>
          <w:rFonts w:ascii="Calibri" w:eastAsia="Times New Roman" w:hAnsi="Calibri" w:cs="Calibri"/>
          <w:kern w:val="0"/>
          <w:lang w:eastAsia="en-GB"/>
          <w14:ligatures w14:val="none"/>
        </w:rPr>
        <w:t xml:space="preserve"> pipir</w:t>
      </w:r>
      <w:r>
        <w:rPr>
          <w:rFonts w:ascii="Calibri" w:eastAsia="Times New Roman" w:hAnsi="Calibri" w:cs="Calibri"/>
          <w:kern w:val="0"/>
          <w:lang w:eastAsia="en-GB"/>
          <w14:ligatures w14:val="none"/>
        </w:rPr>
        <w:t>ų</w:t>
      </w:r>
      <w:r w:rsidR="00A56DD7" w:rsidRPr="003C5D95">
        <w:rPr>
          <w:rFonts w:ascii="Calibri" w:eastAsia="Times New Roman" w:hAnsi="Calibri" w:cs="Calibri"/>
          <w:kern w:val="0"/>
          <w:lang w:eastAsia="en-GB"/>
          <w14:ligatures w14:val="none"/>
        </w:rPr>
        <w:t xml:space="preserve"> </w:t>
      </w:r>
      <w:r>
        <w:rPr>
          <w:rFonts w:ascii="Calibri" w:eastAsia="Times New Roman" w:hAnsi="Calibri" w:cs="Calibri"/>
          <w:kern w:val="0"/>
          <w:lang w:eastAsia="en-GB"/>
          <w14:ligatures w14:val="none"/>
        </w:rPr>
        <w:t>(</w:t>
      </w:r>
      <w:r w:rsidR="00A56DD7" w:rsidRPr="003C5D95">
        <w:rPr>
          <w:rFonts w:ascii="Calibri" w:eastAsia="Times New Roman" w:hAnsi="Calibri" w:cs="Calibri"/>
          <w:kern w:val="0"/>
          <w:lang w:eastAsia="en-GB"/>
          <w14:ligatures w14:val="none"/>
        </w:rPr>
        <w:t>pagal skonį</w:t>
      </w:r>
      <w:r>
        <w:rPr>
          <w:rFonts w:ascii="Calibri" w:eastAsia="Times New Roman" w:hAnsi="Calibri" w:cs="Calibri"/>
          <w:kern w:val="0"/>
          <w:lang w:eastAsia="en-GB"/>
          <w14:ligatures w14:val="none"/>
        </w:rPr>
        <w:t>).</w:t>
      </w:r>
    </w:p>
    <w:p w14:paraId="0B76889B" w14:textId="6565326E" w:rsidR="00A56DD7" w:rsidRDefault="003C5D95" w:rsidP="00954C3A">
      <w:pPr>
        <w:jc w:val="both"/>
        <w:rPr>
          <w:rFonts w:ascii="Calibri" w:eastAsia="Times New Roman" w:hAnsi="Calibri" w:cs="Calibri"/>
          <w:kern w:val="0"/>
          <w:lang w:eastAsia="en-GB"/>
          <w14:ligatures w14:val="none"/>
        </w:rPr>
      </w:pPr>
      <w:r w:rsidRPr="003C5D95">
        <w:rPr>
          <w:rFonts w:ascii="Calibri" w:eastAsia="Times New Roman" w:hAnsi="Calibri" w:cs="Calibri"/>
          <w:b/>
          <w:bCs/>
          <w:kern w:val="0"/>
          <w:lang w:eastAsia="en-GB"/>
          <w14:ligatures w14:val="none"/>
        </w:rPr>
        <w:t>Gaminimas</w:t>
      </w:r>
      <w:r>
        <w:rPr>
          <w:rFonts w:ascii="Calibri" w:eastAsia="Times New Roman" w:hAnsi="Calibri" w:cs="Calibri"/>
          <w:kern w:val="0"/>
          <w:lang w:eastAsia="en-GB"/>
          <w14:ligatures w14:val="none"/>
        </w:rPr>
        <w:t xml:space="preserve">. Bulves </w:t>
      </w:r>
      <w:r w:rsidR="0092768B">
        <w:rPr>
          <w:rFonts w:ascii="Calibri" w:eastAsia="Times New Roman" w:hAnsi="Calibri" w:cs="Calibri"/>
          <w:kern w:val="0"/>
          <w:lang w:eastAsia="en-GB"/>
          <w14:ligatures w14:val="none"/>
        </w:rPr>
        <w:t>nuplaukite, nuskuskite ir supjaustykite kuo plonesniais griežinėliais</w:t>
      </w:r>
      <w:r w:rsidR="005479D6">
        <w:rPr>
          <w:rFonts w:ascii="Calibri" w:eastAsia="Times New Roman" w:hAnsi="Calibri" w:cs="Calibri"/>
          <w:kern w:val="0"/>
          <w:lang w:eastAsia="en-GB"/>
          <w14:ligatures w14:val="none"/>
        </w:rPr>
        <w:t xml:space="preserve"> – geriausiai </w:t>
      </w:r>
      <w:r w:rsidR="00F311B3">
        <w:rPr>
          <w:rFonts w:ascii="Calibri" w:eastAsia="Times New Roman" w:hAnsi="Calibri" w:cs="Calibri"/>
          <w:kern w:val="0"/>
          <w:lang w:eastAsia="en-GB"/>
          <w14:ligatures w14:val="none"/>
        </w:rPr>
        <w:t xml:space="preserve">su daržovių pjaustykle. </w:t>
      </w:r>
      <w:r w:rsidR="00B343CC">
        <w:rPr>
          <w:rFonts w:ascii="Calibri" w:eastAsia="Times New Roman" w:hAnsi="Calibri" w:cs="Calibri"/>
          <w:kern w:val="0"/>
          <w:lang w:eastAsia="en-GB"/>
          <w14:ligatures w14:val="none"/>
        </w:rPr>
        <w:t xml:space="preserve">Jei šoninę </w:t>
      </w:r>
      <w:r w:rsidR="00954C3A">
        <w:rPr>
          <w:rFonts w:ascii="Calibri" w:eastAsia="Times New Roman" w:hAnsi="Calibri" w:cs="Calibri"/>
          <w:kern w:val="0"/>
          <w:lang w:eastAsia="en-GB"/>
          <w14:ligatures w14:val="none"/>
        </w:rPr>
        <w:t xml:space="preserve">ir sūrį </w:t>
      </w:r>
      <w:r w:rsidR="00B343CC">
        <w:rPr>
          <w:rFonts w:ascii="Calibri" w:eastAsia="Times New Roman" w:hAnsi="Calibri" w:cs="Calibri"/>
          <w:kern w:val="0"/>
          <w:lang w:eastAsia="en-GB"/>
          <w14:ligatures w14:val="none"/>
        </w:rPr>
        <w:t xml:space="preserve">pirksite ne riekelėmis, </w:t>
      </w:r>
      <w:r w:rsidR="00954C3A">
        <w:rPr>
          <w:rFonts w:ascii="Calibri" w:eastAsia="Times New Roman" w:hAnsi="Calibri" w:cs="Calibri"/>
          <w:kern w:val="0"/>
          <w:lang w:eastAsia="en-GB"/>
          <w14:ligatures w14:val="none"/>
        </w:rPr>
        <w:t xml:space="preserve">juos taip pat kuo ploniau </w:t>
      </w:r>
      <w:r w:rsidR="00B343CC">
        <w:rPr>
          <w:rFonts w:ascii="Calibri" w:eastAsia="Times New Roman" w:hAnsi="Calibri" w:cs="Calibri"/>
          <w:kern w:val="0"/>
          <w:lang w:eastAsia="en-GB"/>
          <w14:ligatures w14:val="none"/>
        </w:rPr>
        <w:t xml:space="preserve">supjaustykite. </w:t>
      </w:r>
    </w:p>
    <w:p w14:paraId="632606EC" w14:textId="6293A3BC" w:rsidR="00A56DD7" w:rsidRPr="00A56DD7" w:rsidRDefault="00C7759C" w:rsidP="005975A4">
      <w:pPr>
        <w:jc w:val="both"/>
        <w:rPr>
          <w:rFonts w:ascii="Calibri" w:eastAsia="Times New Roman" w:hAnsi="Calibri" w:cs="Calibri"/>
          <w:kern w:val="0"/>
          <w:lang w:eastAsia="en-GB"/>
          <w14:ligatures w14:val="none"/>
        </w:rPr>
      </w:pPr>
      <w:r>
        <w:rPr>
          <w:rFonts w:ascii="Calibri" w:eastAsia="Times New Roman" w:hAnsi="Calibri" w:cs="Calibri"/>
          <w:kern w:val="0"/>
          <w:lang w:eastAsia="en-GB"/>
          <w14:ligatures w14:val="none"/>
        </w:rPr>
        <w:t>Bu</w:t>
      </w:r>
      <w:r w:rsidR="00A96C3E">
        <w:rPr>
          <w:rFonts w:ascii="Calibri" w:eastAsia="Times New Roman" w:hAnsi="Calibri" w:cs="Calibri"/>
          <w:kern w:val="0"/>
          <w:lang w:eastAsia="en-GB"/>
          <w14:ligatures w14:val="none"/>
        </w:rPr>
        <w:t>lv</w:t>
      </w:r>
      <w:r w:rsidR="004B0CDD">
        <w:rPr>
          <w:rFonts w:ascii="Calibri" w:eastAsia="Times New Roman" w:hAnsi="Calibri" w:cs="Calibri"/>
          <w:kern w:val="0"/>
          <w:lang w:eastAsia="en-GB"/>
          <w14:ligatures w14:val="none"/>
        </w:rPr>
        <w:t>ių</w:t>
      </w:r>
      <w:r w:rsidR="00A96C3E">
        <w:rPr>
          <w:rFonts w:ascii="Calibri" w:eastAsia="Times New Roman" w:hAnsi="Calibri" w:cs="Calibri"/>
          <w:kern w:val="0"/>
          <w:lang w:eastAsia="en-GB"/>
          <w14:ligatures w14:val="none"/>
        </w:rPr>
        <w:t xml:space="preserve"> </w:t>
      </w:r>
      <w:r w:rsidR="004B0CDD">
        <w:rPr>
          <w:rFonts w:ascii="Calibri" w:eastAsia="Times New Roman" w:hAnsi="Calibri" w:cs="Calibri"/>
          <w:kern w:val="0"/>
          <w:lang w:eastAsia="en-GB"/>
          <w14:ligatures w14:val="none"/>
        </w:rPr>
        <w:t xml:space="preserve">griežinėlius </w:t>
      </w:r>
      <w:r w:rsidR="00A96C3E">
        <w:rPr>
          <w:rFonts w:ascii="Calibri" w:eastAsia="Times New Roman" w:hAnsi="Calibri" w:cs="Calibri"/>
          <w:kern w:val="0"/>
          <w:lang w:eastAsia="en-GB"/>
          <w14:ligatures w14:val="none"/>
        </w:rPr>
        <w:t xml:space="preserve">sudėkite į dubenį, </w:t>
      </w:r>
      <w:r w:rsidR="00CC6BFF">
        <w:rPr>
          <w:rFonts w:ascii="Calibri" w:eastAsia="Times New Roman" w:hAnsi="Calibri" w:cs="Calibri"/>
          <w:kern w:val="0"/>
          <w:lang w:eastAsia="en-GB"/>
          <w14:ligatures w14:val="none"/>
        </w:rPr>
        <w:t>užpilkite aliejumi, norimais prieskoniais ir atsargiai išmaišykite</w:t>
      </w:r>
      <w:r w:rsidR="0024795C">
        <w:rPr>
          <w:rFonts w:ascii="Calibri" w:eastAsia="Times New Roman" w:hAnsi="Calibri" w:cs="Calibri"/>
          <w:kern w:val="0"/>
          <w:lang w:eastAsia="en-GB"/>
          <w14:ligatures w14:val="none"/>
        </w:rPr>
        <w:t xml:space="preserve">. </w:t>
      </w:r>
      <w:r w:rsidR="009F5EB4" w:rsidRPr="00A56DD7">
        <w:rPr>
          <w:rFonts w:ascii="Calibri" w:eastAsia="Times New Roman" w:hAnsi="Calibri" w:cs="Calibri"/>
          <w:kern w:val="0"/>
          <w:lang w:eastAsia="en-GB"/>
          <w14:ligatures w14:val="none"/>
        </w:rPr>
        <w:t xml:space="preserve">Ant švaraus paviršiaus </w:t>
      </w:r>
      <w:r w:rsidR="009F5EB4">
        <w:rPr>
          <w:rFonts w:ascii="Calibri" w:eastAsia="Times New Roman" w:hAnsi="Calibri" w:cs="Calibri"/>
          <w:kern w:val="0"/>
          <w:lang w:eastAsia="en-GB"/>
          <w14:ligatures w14:val="none"/>
        </w:rPr>
        <w:t xml:space="preserve">(galite naudoti kepimo popierių) </w:t>
      </w:r>
      <w:r w:rsidR="0031561B">
        <w:rPr>
          <w:rFonts w:ascii="Calibri" w:eastAsia="Times New Roman" w:hAnsi="Calibri" w:cs="Calibri"/>
          <w:kern w:val="0"/>
          <w:lang w:eastAsia="en-GB"/>
          <w14:ligatures w14:val="none"/>
        </w:rPr>
        <w:t>su</w:t>
      </w:r>
      <w:r w:rsidR="009F5EB4" w:rsidRPr="00A56DD7">
        <w:rPr>
          <w:rFonts w:ascii="Calibri" w:eastAsia="Times New Roman" w:hAnsi="Calibri" w:cs="Calibri"/>
          <w:kern w:val="0"/>
          <w:lang w:eastAsia="en-GB"/>
          <w14:ligatures w14:val="none"/>
        </w:rPr>
        <w:t xml:space="preserve">dėliokite </w:t>
      </w:r>
      <w:r w:rsidR="0031561B" w:rsidRPr="00A56DD7">
        <w:rPr>
          <w:rFonts w:ascii="Calibri" w:eastAsia="Times New Roman" w:hAnsi="Calibri" w:cs="Calibri"/>
          <w:kern w:val="0"/>
          <w:lang w:eastAsia="en-GB"/>
          <w14:ligatures w14:val="none"/>
        </w:rPr>
        <w:t>maždaug 15–20 griežinėlių ilgio juost</w:t>
      </w:r>
      <w:r w:rsidR="0031561B">
        <w:rPr>
          <w:rFonts w:ascii="Calibri" w:eastAsia="Times New Roman" w:hAnsi="Calibri" w:cs="Calibri"/>
          <w:kern w:val="0"/>
          <w:lang w:eastAsia="en-GB"/>
          <w14:ligatures w14:val="none"/>
        </w:rPr>
        <w:t>as</w:t>
      </w:r>
      <w:r w:rsidR="0031561B" w:rsidRPr="00A56DD7">
        <w:rPr>
          <w:rFonts w:ascii="Calibri" w:eastAsia="Times New Roman" w:hAnsi="Calibri" w:cs="Calibri"/>
          <w:kern w:val="0"/>
          <w:lang w:eastAsia="en-GB"/>
          <w14:ligatures w14:val="none"/>
        </w:rPr>
        <w:t xml:space="preserve"> </w:t>
      </w:r>
      <w:r w:rsidR="0031561B">
        <w:rPr>
          <w:rFonts w:ascii="Calibri" w:eastAsia="Times New Roman" w:hAnsi="Calibri" w:cs="Calibri"/>
          <w:kern w:val="0"/>
          <w:lang w:eastAsia="en-GB"/>
          <w14:ligatures w14:val="none"/>
        </w:rPr>
        <w:t xml:space="preserve">– taip, kad </w:t>
      </w:r>
      <w:r w:rsidR="009F5EB4" w:rsidRPr="00A56DD7">
        <w:rPr>
          <w:rFonts w:ascii="Calibri" w:eastAsia="Times New Roman" w:hAnsi="Calibri" w:cs="Calibri"/>
          <w:kern w:val="0"/>
          <w:lang w:eastAsia="en-GB"/>
          <w14:ligatures w14:val="none"/>
        </w:rPr>
        <w:t>bulvių griežinėli</w:t>
      </w:r>
      <w:r w:rsidR="0031561B">
        <w:rPr>
          <w:rFonts w:ascii="Calibri" w:eastAsia="Times New Roman" w:hAnsi="Calibri" w:cs="Calibri"/>
          <w:kern w:val="0"/>
          <w:lang w:eastAsia="en-GB"/>
          <w14:ligatures w14:val="none"/>
        </w:rPr>
        <w:t>ai</w:t>
      </w:r>
      <w:r w:rsidR="009F5EB4" w:rsidRPr="00A56DD7">
        <w:rPr>
          <w:rFonts w:ascii="Calibri" w:eastAsia="Times New Roman" w:hAnsi="Calibri" w:cs="Calibri"/>
          <w:kern w:val="0"/>
          <w:lang w:eastAsia="en-GB"/>
          <w14:ligatures w14:val="none"/>
        </w:rPr>
        <w:t xml:space="preserve"> </w:t>
      </w:r>
      <w:r w:rsidR="0031561B">
        <w:rPr>
          <w:rFonts w:ascii="Calibri" w:eastAsia="Times New Roman" w:hAnsi="Calibri" w:cs="Calibri"/>
          <w:kern w:val="0"/>
          <w:lang w:eastAsia="en-GB"/>
          <w14:ligatures w14:val="none"/>
        </w:rPr>
        <w:t xml:space="preserve">maždaug per pusę uždengtų vienas kitą. </w:t>
      </w:r>
      <w:r w:rsidR="00BA36FC">
        <w:rPr>
          <w:rFonts w:ascii="Calibri" w:eastAsia="Times New Roman" w:hAnsi="Calibri" w:cs="Calibri"/>
          <w:kern w:val="0"/>
          <w:lang w:eastAsia="en-GB"/>
          <w14:ligatures w14:val="none"/>
        </w:rPr>
        <w:t xml:space="preserve">Per vidurį </w:t>
      </w:r>
      <w:r w:rsidR="006D3518">
        <w:rPr>
          <w:rFonts w:ascii="Calibri" w:eastAsia="Times New Roman" w:hAnsi="Calibri" w:cs="Calibri"/>
          <w:kern w:val="0"/>
          <w:lang w:eastAsia="en-GB"/>
          <w14:ligatures w14:val="none"/>
        </w:rPr>
        <w:t xml:space="preserve">bulvių juostos uždėkite šoninės </w:t>
      </w:r>
      <w:r w:rsidR="00EB3F90">
        <w:rPr>
          <w:rFonts w:ascii="Calibri" w:eastAsia="Times New Roman" w:hAnsi="Calibri" w:cs="Calibri"/>
          <w:kern w:val="0"/>
          <w:lang w:eastAsia="en-GB"/>
          <w14:ligatures w14:val="none"/>
        </w:rPr>
        <w:t>riekelę</w:t>
      </w:r>
      <w:r w:rsidR="00146083">
        <w:rPr>
          <w:rFonts w:ascii="Calibri" w:eastAsia="Times New Roman" w:hAnsi="Calibri" w:cs="Calibri"/>
          <w:kern w:val="0"/>
          <w:lang w:eastAsia="en-GB"/>
          <w14:ligatures w14:val="none"/>
        </w:rPr>
        <w:t xml:space="preserve">, o </w:t>
      </w:r>
      <w:r w:rsidR="007C2D82">
        <w:rPr>
          <w:rFonts w:ascii="Calibri" w:eastAsia="Times New Roman" w:hAnsi="Calibri" w:cs="Calibri"/>
          <w:kern w:val="0"/>
          <w:lang w:eastAsia="en-GB"/>
          <w14:ligatures w14:val="none"/>
        </w:rPr>
        <w:t xml:space="preserve">ant </w:t>
      </w:r>
      <w:r w:rsidR="00B009F3">
        <w:rPr>
          <w:rFonts w:ascii="Calibri" w:eastAsia="Times New Roman" w:hAnsi="Calibri" w:cs="Calibri"/>
          <w:kern w:val="0"/>
          <w:lang w:eastAsia="en-GB"/>
          <w14:ligatures w14:val="none"/>
        </w:rPr>
        <w:t xml:space="preserve">visos </w:t>
      </w:r>
      <w:r w:rsidR="007C2D82">
        <w:rPr>
          <w:rFonts w:ascii="Calibri" w:eastAsia="Times New Roman" w:hAnsi="Calibri" w:cs="Calibri"/>
          <w:kern w:val="0"/>
          <w:lang w:eastAsia="en-GB"/>
          <w14:ligatures w14:val="none"/>
        </w:rPr>
        <w:t xml:space="preserve">bulvių juostos sudėkite sūrio juosteles. </w:t>
      </w:r>
      <w:r w:rsidR="007359EC">
        <w:rPr>
          <w:rFonts w:ascii="Calibri" w:eastAsia="Times New Roman" w:hAnsi="Calibri" w:cs="Calibri"/>
          <w:kern w:val="0"/>
          <w:lang w:eastAsia="en-GB"/>
          <w14:ligatures w14:val="none"/>
        </w:rPr>
        <w:t xml:space="preserve">Viską atsargiai susukite į spiralę ir dėkite į aliejumi suteptą keksiukų kepimo formelę. </w:t>
      </w:r>
      <w:r w:rsidR="00FF678A">
        <w:rPr>
          <w:rFonts w:ascii="Calibri" w:eastAsia="Times New Roman" w:hAnsi="Calibri" w:cs="Calibri"/>
          <w:kern w:val="0"/>
          <w:lang w:eastAsia="en-GB"/>
          <w14:ligatures w14:val="none"/>
        </w:rPr>
        <w:t xml:space="preserve">Kepkite </w:t>
      </w:r>
      <w:r w:rsidR="00A56DD7" w:rsidRPr="00A56DD7">
        <w:rPr>
          <w:rFonts w:ascii="Calibri" w:eastAsia="Times New Roman" w:hAnsi="Calibri" w:cs="Calibri"/>
          <w:kern w:val="0"/>
          <w:lang w:eastAsia="en-GB"/>
          <w14:ligatures w14:val="none"/>
        </w:rPr>
        <w:t xml:space="preserve">180 </w:t>
      </w:r>
      <w:r w:rsidR="00FF678A">
        <w:rPr>
          <w:rFonts w:ascii="Calibri" w:eastAsia="Times New Roman" w:hAnsi="Calibri" w:cs="Calibri"/>
          <w:kern w:val="0"/>
          <w:lang w:eastAsia="en-GB"/>
          <w14:ligatures w14:val="none"/>
        </w:rPr>
        <w:t xml:space="preserve">laipsnių temperatūros </w:t>
      </w:r>
      <w:r w:rsidR="00FF678A" w:rsidRPr="00A56DD7">
        <w:rPr>
          <w:rFonts w:ascii="Calibri" w:eastAsia="Times New Roman" w:hAnsi="Calibri" w:cs="Calibri"/>
          <w:kern w:val="0"/>
          <w:lang w:eastAsia="en-GB"/>
          <w14:ligatures w14:val="none"/>
        </w:rPr>
        <w:t>orkait</w:t>
      </w:r>
      <w:r w:rsidR="00FF678A">
        <w:rPr>
          <w:rFonts w:ascii="Calibri" w:eastAsia="Times New Roman" w:hAnsi="Calibri" w:cs="Calibri"/>
          <w:kern w:val="0"/>
          <w:lang w:eastAsia="en-GB"/>
          <w14:ligatures w14:val="none"/>
        </w:rPr>
        <w:t>ėje</w:t>
      </w:r>
      <w:r w:rsidR="00FF678A" w:rsidRPr="00A56DD7">
        <w:rPr>
          <w:rFonts w:ascii="Calibri" w:eastAsia="Times New Roman" w:hAnsi="Calibri" w:cs="Calibri"/>
          <w:kern w:val="0"/>
          <w:lang w:eastAsia="en-GB"/>
          <w14:ligatures w14:val="none"/>
        </w:rPr>
        <w:t xml:space="preserve"> </w:t>
      </w:r>
      <w:r w:rsidR="00FF678A">
        <w:rPr>
          <w:rFonts w:ascii="Calibri" w:eastAsia="Times New Roman" w:hAnsi="Calibri" w:cs="Calibri"/>
          <w:kern w:val="0"/>
          <w:lang w:eastAsia="en-GB"/>
          <w14:ligatures w14:val="none"/>
        </w:rPr>
        <w:t>maždaug 35 minutes</w:t>
      </w:r>
      <w:r w:rsidR="005975A4">
        <w:rPr>
          <w:rFonts w:ascii="Calibri" w:eastAsia="Times New Roman" w:hAnsi="Calibri" w:cs="Calibri"/>
          <w:kern w:val="0"/>
          <w:lang w:eastAsia="en-GB"/>
          <w14:ligatures w14:val="none"/>
        </w:rPr>
        <w:t xml:space="preserve"> – kol </w:t>
      </w:r>
      <w:r w:rsidR="00A56DD7" w:rsidRPr="00A56DD7">
        <w:rPr>
          <w:rFonts w:ascii="Calibri" w:eastAsia="Times New Roman" w:hAnsi="Calibri" w:cs="Calibri"/>
          <w:kern w:val="0"/>
          <w:lang w:eastAsia="en-GB"/>
          <w14:ligatures w14:val="none"/>
        </w:rPr>
        <w:t>šoninė taps traški, o bulvės gražiai apskrus ir įgaus auksinį atspalvį.</w:t>
      </w:r>
      <w:r w:rsidR="003C7F65">
        <w:rPr>
          <w:rFonts w:ascii="Calibri" w:eastAsia="Times New Roman" w:hAnsi="Calibri" w:cs="Calibri"/>
          <w:kern w:val="0"/>
          <w:lang w:eastAsia="en-GB"/>
          <w14:ligatures w14:val="none"/>
        </w:rPr>
        <w:t xml:space="preserve"> Skanaus! </w:t>
      </w:r>
    </w:p>
    <w:p w14:paraId="75FDCF85" w14:textId="77777777" w:rsidR="00A56DD7" w:rsidRPr="009F599E" w:rsidRDefault="00A56DD7" w:rsidP="0009219B">
      <w:pPr>
        <w:jc w:val="both"/>
        <w:rPr>
          <w:rFonts w:ascii="Calibri" w:eastAsia="Times New Roman" w:hAnsi="Calibri" w:cs="Calibri"/>
          <w:kern w:val="0"/>
          <w:lang w:eastAsia="en-GB"/>
          <w14:ligatures w14:val="none"/>
        </w:rPr>
      </w:pPr>
    </w:p>
    <w:p w14:paraId="5A06EB35" w14:textId="4AB51D69" w:rsidR="0009219B" w:rsidRPr="0009219B" w:rsidRDefault="0009748B" w:rsidP="0009219B">
      <w:pPr>
        <w:jc w:val="both"/>
        <w:rPr>
          <w:rFonts w:ascii="Calibri" w:hAnsi="Calibri" w:cs="Calibri"/>
          <w:sz w:val="18"/>
          <w:szCs w:val="18"/>
        </w:rPr>
      </w:pPr>
      <w:r w:rsidRPr="0009748B">
        <w:rPr>
          <w:rFonts w:ascii="Calibri" w:hAnsi="Calibri" w:cs="Calibri"/>
          <w:b/>
          <w:bCs/>
          <w:i/>
          <w:iCs/>
          <w:sz w:val="18"/>
          <w:szCs w:val="18"/>
        </w:rPr>
        <w:t>Apie lietuvišką prekybos tinklą „Maxima“</w:t>
      </w:r>
      <w:r>
        <w:rPr>
          <w:rFonts w:ascii="Calibri" w:hAnsi="Calibri" w:cs="Calibri"/>
          <w:b/>
          <w:bCs/>
          <w:i/>
          <w:iCs/>
          <w:sz w:val="18"/>
          <w:szCs w:val="18"/>
        </w:rPr>
        <w:t xml:space="preserve"> </w:t>
      </w:r>
    </w:p>
    <w:p w14:paraId="567A406C" w14:textId="71D5C311" w:rsidR="0009219B" w:rsidRPr="0009219B" w:rsidRDefault="005739D5" w:rsidP="0009219B">
      <w:pPr>
        <w:jc w:val="both"/>
        <w:rPr>
          <w:rFonts w:ascii="Calibri" w:hAnsi="Calibri" w:cs="Calibri"/>
          <w:i/>
          <w:iCs/>
          <w:sz w:val="18"/>
          <w:szCs w:val="18"/>
        </w:rPr>
      </w:pPr>
      <w:r w:rsidRPr="005739D5">
        <w:rPr>
          <w:rFonts w:ascii="Calibri" w:hAnsi="Calibri" w:cs="Calibri"/>
          <w:i/>
          <w:iCs/>
          <w:sz w:val="18"/>
          <w:szCs w:val="18"/>
        </w:rPr>
        <w:t>Lietuviško prekybos tinklo „Maxima“ stiprybės – mažos kainos ir kruopščiai atrinktas asortimentas. Tinklą valdanti bendrovė „Maxima LT“ yra didžiausia lietuviško kapitalo įmonė, viena didžiausių mokesčių mokėtojų bei didžiausia darbo vietų kūrėja šalyje. Šiuo metu tinkle dirba apie 11 tūkst. darbuotojų ir veikia arti pustrečio šimto „</w:t>
      </w:r>
      <w:proofErr w:type="spellStart"/>
      <w:r w:rsidRPr="005739D5">
        <w:rPr>
          <w:rFonts w:ascii="Calibri" w:hAnsi="Calibri" w:cs="Calibri"/>
          <w:i/>
          <w:iCs/>
          <w:sz w:val="18"/>
          <w:szCs w:val="18"/>
        </w:rPr>
        <w:t>Maximos</w:t>
      </w:r>
      <w:proofErr w:type="spellEnd"/>
      <w:r w:rsidRPr="005739D5">
        <w:rPr>
          <w:rFonts w:ascii="Calibri" w:hAnsi="Calibri" w:cs="Calibri"/>
          <w:i/>
          <w:iCs/>
          <w:sz w:val="18"/>
          <w:szCs w:val="18"/>
        </w:rPr>
        <w:t>“ parduotuvių visoje Lietuvoje, kuriose kasdien apsilanko daugiau nei 400 tūkst. klientų.</w:t>
      </w:r>
      <w:r w:rsidR="0009219B" w:rsidRPr="0009219B">
        <w:rPr>
          <w:rFonts w:ascii="Calibri" w:hAnsi="Calibri" w:cs="Calibri"/>
          <w:i/>
          <w:iCs/>
          <w:sz w:val="18"/>
          <w:szCs w:val="18"/>
        </w:rPr>
        <w:t> </w:t>
      </w:r>
    </w:p>
    <w:p w14:paraId="2B0645DA" w14:textId="77777777" w:rsidR="0009219B" w:rsidRPr="004D7B25" w:rsidRDefault="0009219B" w:rsidP="0009219B">
      <w:pPr>
        <w:jc w:val="both"/>
        <w:rPr>
          <w:rFonts w:ascii="Calibri" w:hAnsi="Calibri" w:cs="Calibri"/>
          <w:sz w:val="18"/>
          <w:szCs w:val="18"/>
          <w:lang w:val="en-US"/>
        </w:rPr>
      </w:pPr>
      <w:r w:rsidRPr="0009219B">
        <w:rPr>
          <w:rFonts w:ascii="Calibri" w:hAnsi="Calibri" w:cs="Calibri"/>
          <w:b/>
          <w:bCs/>
          <w:sz w:val="18"/>
          <w:szCs w:val="18"/>
        </w:rPr>
        <w:t>Daugiau informacijos</w:t>
      </w:r>
      <w:r w:rsidRPr="0009219B">
        <w:rPr>
          <w:rFonts w:ascii="Calibri" w:hAnsi="Calibri" w:cs="Calibri"/>
          <w:sz w:val="18"/>
          <w:szCs w:val="18"/>
        </w:rPr>
        <w:t>:</w:t>
      </w:r>
    </w:p>
    <w:p w14:paraId="2AB29523" w14:textId="6A6669C0" w:rsidR="0009219B" w:rsidRPr="0009219B" w:rsidRDefault="0009219B" w:rsidP="0009219B">
      <w:pPr>
        <w:jc w:val="both"/>
        <w:rPr>
          <w:rFonts w:ascii="Calibri" w:hAnsi="Calibri" w:cs="Calibri"/>
          <w:sz w:val="18"/>
          <w:szCs w:val="18"/>
          <w:u w:val="single"/>
        </w:rPr>
      </w:pPr>
      <w:r w:rsidRPr="0009219B">
        <w:rPr>
          <w:rFonts w:ascii="Calibri" w:hAnsi="Calibri" w:cs="Calibri"/>
          <w:sz w:val="18"/>
          <w:szCs w:val="18"/>
        </w:rPr>
        <w:lastRenderedPageBreak/>
        <w:t>El. paštas</w:t>
      </w:r>
      <w:r w:rsidRPr="0009219B">
        <w:rPr>
          <w:rFonts w:ascii="Calibri" w:hAnsi="Calibri" w:cs="Calibri"/>
          <w:sz w:val="18"/>
          <w:szCs w:val="18"/>
          <w:u w:val="single"/>
        </w:rPr>
        <w:t xml:space="preserve"> </w:t>
      </w:r>
      <w:hyperlink r:id="rId11" w:history="1">
        <w:r w:rsidRPr="0009219B">
          <w:rPr>
            <w:rStyle w:val="Hyperlink"/>
            <w:rFonts w:ascii="Calibri" w:hAnsi="Calibri" w:cs="Calibri"/>
            <w:sz w:val="18"/>
            <w:szCs w:val="18"/>
          </w:rPr>
          <w:t>komunikacija@maxima.l</w:t>
        </w:r>
        <w:r w:rsidRPr="00892CAA">
          <w:rPr>
            <w:rStyle w:val="Hyperlink"/>
            <w:rFonts w:ascii="Calibri" w:hAnsi="Calibri" w:cs="Calibri"/>
            <w:sz w:val="18"/>
            <w:szCs w:val="18"/>
          </w:rPr>
          <w:t>t</w:t>
        </w:r>
      </w:hyperlink>
      <w:r>
        <w:rPr>
          <w:rFonts w:ascii="Calibri" w:hAnsi="Calibri" w:cs="Calibri"/>
          <w:sz w:val="18"/>
          <w:szCs w:val="18"/>
          <w:u w:val="single"/>
        </w:rPr>
        <w:t xml:space="preserve"> </w:t>
      </w:r>
    </w:p>
    <w:p w14:paraId="4FD30A84" w14:textId="77777777" w:rsidR="0009219B" w:rsidRPr="0009219B" w:rsidRDefault="0009219B" w:rsidP="0009219B">
      <w:pPr>
        <w:jc w:val="both"/>
        <w:rPr>
          <w:rFonts w:ascii="Calibri" w:hAnsi="Calibri" w:cs="Calibri"/>
          <w:sz w:val="18"/>
          <w:szCs w:val="18"/>
          <w:lang w:val="en-US"/>
        </w:rPr>
      </w:pPr>
    </w:p>
    <w:sectPr w:rsidR="0009219B" w:rsidRPr="0009219B">
      <w:headerReference w:type="defaul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0CA2ED" w14:textId="77777777" w:rsidR="00496648" w:rsidRDefault="00496648" w:rsidP="0009219B">
      <w:pPr>
        <w:spacing w:after="0" w:line="240" w:lineRule="auto"/>
      </w:pPr>
      <w:r>
        <w:separator/>
      </w:r>
    </w:p>
  </w:endnote>
  <w:endnote w:type="continuationSeparator" w:id="0">
    <w:p w14:paraId="7FBE572A" w14:textId="77777777" w:rsidR="00496648" w:rsidRDefault="00496648" w:rsidP="000921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D4D521" w14:textId="77777777" w:rsidR="00496648" w:rsidRDefault="00496648" w:rsidP="0009219B">
      <w:pPr>
        <w:spacing w:after="0" w:line="240" w:lineRule="auto"/>
      </w:pPr>
      <w:r>
        <w:separator/>
      </w:r>
    </w:p>
  </w:footnote>
  <w:footnote w:type="continuationSeparator" w:id="0">
    <w:p w14:paraId="74DFCCAE" w14:textId="77777777" w:rsidR="00496648" w:rsidRDefault="00496648" w:rsidP="000921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86B57" w14:textId="11BC1081" w:rsidR="0009219B" w:rsidRDefault="0009219B">
    <w:pPr>
      <w:pStyle w:val="Header"/>
    </w:pPr>
    <w:r>
      <w:rPr>
        <w:noProof/>
      </w:rPr>
      <w:drawing>
        <wp:inline distT="0" distB="0" distL="0" distR="0" wp14:anchorId="00DA667A" wp14:editId="7C6B4D28">
          <wp:extent cx="1629126" cy="355600"/>
          <wp:effectExtent l="0" t="0" r="9525" b="6350"/>
          <wp:docPr id="14219560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0160" cy="355826"/>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284FDB"/>
    <w:multiLevelType w:val="hybridMultilevel"/>
    <w:tmpl w:val="7A269E8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FCE60E8"/>
    <w:multiLevelType w:val="hybridMultilevel"/>
    <w:tmpl w:val="F48C52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65C62C89"/>
    <w:multiLevelType w:val="hybridMultilevel"/>
    <w:tmpl w:val="7B968A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787236110">
    <w:abstractNumId w:val="2"/>
  </w:num>
  <w:num w:numId="2" w16cid:durableId="101532681">
    <w:abstractNumId w:val="1"/>
  </w:num>
  <w:num w:numId="3" w16cid:durableId="2053728334">
    <w:abstractNumId w:val="0"/>
  </w:num>
  <w:num w:numId="4" w16cid:durableId="6847881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19B"/>
    <w:rsid w:val="000032D9"/>
    <w:rsid w:val="000171AF"/>
    <w:rsid w:val="00022C67"/>
    <w:rsid w:val="000552BB"/>
    <w:rsid w:val="00075A9D"/>
    <w:rsid w:val="00082E2C"/>
    <w:rsid w:val="0009219B"/>
    <w:rsid w:val="0009302F"/>
    <w:rsid w:val="0009748B"/>
    <w:rsid w:val="000C08D7"/>
    <w:rsid w:val="000C60DD"/>
    <w:rsid w:val="000D5BF4"/>
    <w:rsid w:val="000D65FD"/>
    <w:rsid w:val="001068E2"/>
    <w:rsid w:val="00112F70"/>
    <w:rsid w:val="00143135"/>
    <w:rsid w:val="00146083"/>
    <w:rsid w:val="00146734"/>
    <w:rsid w:val="00147A07"/>
    <w:rsid w:val="001648E9"/>
    <w:rsid w:val="00177D00"/>
    <w:rsid w:val="00183923"/>
    <w:rsid w:val="0019622A"/>
    <w:rsid w:val="001C35FE"/>
    <w:rsid w:val="001D600D"/>
    <w:rsid w:val="001E6277"/>
    <w:rsid w:val="001F1277"/>
    <w:rsid w:val="001F5DC8"/>
    <w:rsid w:val="001F6E5F"/>
    <w:rsid w:val="00223CCE"/>
    <w:rsid w:val="00240F63"/>
    <w:rsid w:val="00246AC2"/>
    <w:rsid w:val="0024795C"/>
    <w:rsid w:val="002709F6"/>
    <w:rsid w:val="0028087C"/>
    <w:rsid w:val="00286C7B"/>
    <w:rsid w:val="00291BDA"/>
    <w:rsid w:val="002A207A"/>
    <w:rsid w:val="002A3CDF"/>
    <w:rsid w:val="002A5C6E"/>
    <w:rsid w:val="002C6B10"/>
    <w:rsid w:val="002D75D5"/>
    <w:rsid w:val="002F14A6"/>
    <w:rsid w:val="002F6863"/>
    <w:rsid w:val="0031561B"/>
    <w:rsid w:val="00320C7B"/>
    <w:rsid w:val="00326191"/>
    <w:rsid w:val="003405A6"/>
    <w:rsid w:val="003417BE"/>
    <w:rsid w:val="00361254"/>
    <w:rsid w:val="0038395D"/>
    <w:rsid w:val="00391BB6"/>
    <w:rsid w:val="003B2A1A"/>
    <w:rsid w:val="003B596F"/>
    <w:rsid w:val="003C5D95"/>
    <w:rsid w:val="003C7F65"/>
    <w:rsid w:val="003E20AA"/>
    <w:rsid w:val="003E4536"/>
    <w:rsid w:val="003F1172"/>
    <w:rsid w:val="003F19B6"/>
    <w:rsid w:val="003F2028"/>
    <w:rsid w:val="003F5826"/>
    <w:rsid w:val="003F6754"/>
    <w:rsid w:val="0042230E"/>
    <w:rsid w:val="00460656"/>
    <w:rsid w:val="004611C3"/>
    <w:rsid w:val="0046627B"/>
    <w:rsid w:val="0049075C"/>
    <w:rsid w:val="00496648"/>
    <w:rsid w:val="004B0CDD"/>
    <w:rsid w:val="004D1039"/>
    <w:rsid w:val="004D7B25"/>
    <w:rsid w:val="004E3D8C"/>
    <w:rsid w:val="00523F9E"/>
    <w:rsid w:val="00533811"/>
    <w:rsid w:val="00544DF4"/>
    <w:rsid w:val="0054640B"/>
    <w:rsid w:val="005479D6"/>
    <w:rsid w:val="00565B9F"/>
    <w:rsid w:val="005739D5"/>
    <w:rsid w:val="0058110D"/>
    <w:rsid w:val="005927FB"/>
    <w:rsid w:val="005975A4"/>
    <w:rsid w:val="00602B9B"/>
    <w:rsid w:val="00633E85"/>
    <w:rsid w:val="006408D9"/>
    <w:rsid w:val="00666D31"/>
    <w:rsid w:val="006830A8"/>
    <w:rsid w:val="00684E27"/>
    <w:rsid w:val="006B0DC9"/>
    <w:rsid w:val="006D3518"/>
    <w:rsid w:val="006D3877"/>
    <w:rsid w:val="006D7F34"/>
    <w:rsid w:val="00700F41"/>
    <w:rsid w:val="00702BA5"/>
    <w:rsid w:val="007179EC"/>
    <w:rsid w:val="007214A0"/>
    <w:rsid w:val="007359EC"/>
    <w:rsid w:val="00741841"/>
    <w:rsid w:val="00765400"/>
    <w:rsid w:val="00770F18"/>
    <w:rsid w:val="007A3E69"/>
    <w:rsid w:val="007A5390"/>
    <w:rsid w:val="007A74C2"/>
    <w:rsid w:val="007C2D82"/>
    <w:rsid w:val="007C3C37"/>
    <w:rsid w:val="007D2FD6"/>
    <w:rsid w:val="007E35B4"/>
    <w:rsid w:val="007E566B"/>
    <w:rsid w:val="007F00E5"/>
    <w:rsid w:val="00806A6D"/>
    <w:rsid w:val="00810944"/>
    <w:rsid w:val="00820A95"/>
    <w:rsid w:val="00832D9D"/>
    <w:rsid w:val="0084117D"/>
    <w:rsid w:val="00855583"/>
    <w:rsid w:val="00860191"/>
    <w:rsid w:val="008626DE"/>
    <w:rsid w:val="00864B0D"/>
    <w:rsid w:val="00867CEC"/>
    <w:rsid w:val="008924BB"/>
    <w:rsid w:val="0089335A"/>
    <w:rsid w:val="008A7D44"/>
    <w:rsid w:val="008B0C7E"/>
    <w:rsid w:val="008B31F1"/>
    <w:rsid w:val="008C3278"/>
    <w:rsid w:val="008C5880"/>
    <w:rsid w:val="008D5A9E"/>
    <w:rsid w:val="0092768B"/>
    <w:rsid w:val="00941E98"/>
    <w:rsid w:val="009462F5"/>
    <w:rsid w:val="00954C3A"/>
    <w:rsid w:val="00962789"/>
    <w:rsid w:val="00964DCC"/>
    <w:rsid w:val="009740A2"/>
    <w:rsid w:val="0098184D"/>
    <w:rsid w:val="00997B81"/>
    <w:rsid w:val="009A6487"/>
    <w:rsid w:val="009B045A"/>
    <w:rsid w:val="009B2BCC"/>
    <w:rsid w:val="009F599E"/>
    <w:rsid w:val="009F5EB4"/>
    <w:rsid w:val="009F6F8F"/>
    <w:rsid w:val="00A00DC1"/>
    <w:rsid w:val="00A12B78"/>
    <w:rsid w:val="00A1736E"/>
    <w:rsid w:val="00A443F2"/>
    <w:rsid w:val="00A56DD7"/>
    <w:rsid w:val="00A61715"/>
    <w:rsid w:val="00A90AD0"/>
    <w:rsid w:val="00A96C3E"/>
    <w:rsid w:val="00AA65E1"/>
    <w:rsid w:val="00AD061C"/>
    <w:rsid w:val="00AE42D2"/>
    <w:rsid w:val="00AF6AC1"/>
    <w:rsid w:val="00B009F3"/>
    <w:rsid w:val="00B10D3C"/>
    <w:rsid w:val="00B24BAF"/>
    <w:rsid w:val="00B311D2"/>
    <w:rsid w:val="00B343CC"/>
    <w:rsid w:val="00B43527"/>
    <w:rsid w:val="00B676A4"/>
    <w:rsid w:val="00B72C80"/>
    <w:rsid w:val="00B813AF"/>
    <w:rsid w:val="00B84EBB"/>
    <w:rsid w:val="00B9199D"/>
    <w:rsid w:val="00BA36FC"/>
    <w:rsid w:val="00BA7165"/>
    <w:rsid w:val="00BB1AFE"/>
    <w:rsid w:val="00BB638A"/>
    <w:rsid w:val="00BB734D"/>
    <w:rsid w:val="00BC44ED"/>
    <w:rsid w:val="00BC5AFD"/>
    <w:rsid w:val="00BD3F76"/>
    <w:rsid w:val="00BE31D2"/>
    <w:rsid w:val="00BF5676"/>
    <w:rsid w:val="00C0487B"/>
    <w:rsid w:val="00C22E97"/>
    <w:rsid w:val="00C24077"/>
    <w:rsid w:val="00C40D1E"/>
    <w:rsid w:val="00C61926"/>
    <w:rsid w:val="00C6722E"/>
    <w:rsid w:val="00C73B22"/>
    <w:rsid w:val="00C7759C"/>
    <w:rsid w:val="00C971A2"/>
    <w:rsid w:val="00CA223F"/>
    <w:rsid w:val="00CA4ED2"/>
    <w:rsid w:val="00CB6AC9"/>
    <w:rsid w:val="00CC6BFF"/>
    <w:rsid w:val="00CC7ED5"/>
    <w:rsid w:val="00CE50AD"/>
    <w:rsid w:val="00CE7963"/>
    <w:rsid w:val="00CF110B"/>
    <w:rsid w:val="00D27DF2"/>
    <w:rsid w:val="00D4665B"/>
    <w:rsid w:val="00D52DAE"/>
    <w:rsid w:val="00D610B6"/>
    <w:rsid w:val="00D63935"/>
    <w:rsid w:val="00D949C6"/>
    <w:rsid w:val="00DC2F5E"/>
    <w:rsid w:val="00E26495"/>
    <w:rsid w:val="00E53B98"/>
    <w:rsid w:val="00E62516"/>
    <w:rsid w:val="00E664A2"/>
    <w:rsid w:val="00E67459"/>
    <w:rsid w:val="00E76CBD"/>
    <w:rsid w:val="00EA11A4"/>
    <w:rsid w:val="00EA2FCA"/>
    <w:rsid w:val="00EA3445"/>
    <w:rsid w:val="00EA6C5D"/>
    <w:rsid w:val="00EB3F90"/>
    <w:rsid w:val="00EB5708"/>
    <w:rsid w:val="00F0299C"/>
    <w:rsid w:val="00F311B3"/>
    <w:rsid w:val="00F42E4D"/>
    <w:rsid w:val="00F60DDA"/>
    <w:rsid w:val="00F61A67"/>
    <w:rsid w:val="00F70E04"/>
    <w:rsid w:val="00F90944"/>
    <w:rsid w:val="00FB0DBD"/>
    <w:rsid w:val="00FE7E59"/>
    <w:rsid w:val="00FF678A"/>
  </w:rsids>
  <m:mathPr>
    <m:mathFont m:val="Cambria Math"/>
    <m:brkBin m:val="before"/>
    <m:brkBinSub m:val="--"/>
    <m:smallFrac m:val="0"/>
    <m:dispDef/>
    <m:lMargin m:val="0"/>
    <m:rMargin m:val="0"/>
    <m:defJc m:val="centerGroup"/>
    <m:wrapIndent m:val="1440"/>
    <m:intLim m:val="subSup"/>
    <m:naryLim m:val="undOvr"/>
  </m:mathPr>
  <w:themeFontLang w:val="lt-LT"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D6B3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219B"/>
  </w:style>
  <w:style w:type="paragraph" w:styleId="Heading1">
    <w:name w:val="heading 1"/>
    <w:basedOn w:val="Normal"/>
    <w:next w:val="Normal"/>
    <w:link w:val="Heading1Char"/>
    <w:uiPriority w:val="9"/>
    <w:qFormat/>
    <w:rsid w:val="0009219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9219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9219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9219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9219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9219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9219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9219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9219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9219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9219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9219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9219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9219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9219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9219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9219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9219B"/>
    <w:rPr>
      <w:rFonts w:eastAsiaTheme="majorEastAsia" w:cstheme="majorBidi"/>
      <w:color w:val="272727" w:themeColor="text1" w:themeTint="D8"/>
    </w:rPr>
  </w:style>
  <w:style w:type="paragraph" w:styleId="Title">
    <w:name w:val="Title"/>
    <w:basedOn w:val="Normal"/>
    <w:next w:val="Normal"/>
    <w:link w:val="TitleChar"/>
    <w:uiPriority w:val="10"/>
    <w:qFormat/>
    <w:rsid w:val="0009219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9219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9219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9219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9219B"/>
    <w:pPr>
      <w:spacing w:before="160"/>
      <w:jc w:val="center"/>
    </w:pPr>
    <w:rPr>
      <w:i/>
      <w:iCs/>
      <w:color w:val="404040" w:themeColor="text1" w:themeTint="BF"/>
    </w:rPr>
  </w:style>
  <w:style w:type="character" w:customStyle="1" w:styleId="QuoteChar">
    <w:name w:val="Quote Char"/>
    <w:basedOn w:val="DefaultParagraphFont"/>
    <w:link w:val="Quote"/>
    <w:uiPriority w:val="29"/>
    <w:rsid w:val="0009219B"/>
    <w:rPr>
      <w:i/>
      <w:iCs/>
      <w:color w:val="404040" w:themeColor="text1" w:themeTint="BF"/>
    </w:rPr>
  </w:style>
  <w:style w:type="paragraph" w:styleId="ListParagraph">
    <w:name w:val="List Paragraph"/>
    <w:basedOn w:val="Normal"/>
    <w:uiPriority w:val="34"/>
    <w:qFormat/>
    <w:rsid w:val="0009219B"/>
    <w:pPr>
      <w:ind w:left="720"/>
      <w:contextualSpacing/>
    </w:pPr>
  </w:style>
  <w:style w:type="character" w:styleId="IntenseEmphasis">
    <w:name w:val="Intense Emphasis"/>
    <w:basedOn w:val="DefaultParagraphFont"/>
    <w:uiPriority w:val="21"/>
    <w:qFormat/>
    <w:rsid w:val="0009219B"/>
    <w:rPr>
      <w:i/>
      <w:iCs/>
      <w:color w:val="0F4761" w:themeColor="accent1" w:themeShade="BF"/>
    </w:rPr>
  </w:style>
  <w:style w:type="paragraph" w:styleId="IntenseQuote">
    <w:name w:val="Intense Quote"/>
    <w:basedOn w:val="Normal"/>
    <w:next w:val="Normal"/>
    <w:link w:val="IntenseQuoteChar"/>
    <w:uiPriority w:val="30"/>
    <w:qFormat/>
    <w:rsid w:val="0009219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9219B"/>
    <w:rPr>
      <w:i/>
      <w:iCs/>
      <w:color w:val="0F4761" w:themeColor="accent1" w:themeShade="BF"/>
    </w:rPr>
  </w:style>
  <w:style w:type="character" w:styleId="IntenseReference">
    <w:name w:val="Intense Reference"/>
    <w:basedOn w:val="DefaultParagraphFont"/>
    <w:uiPriority w:val="32"/>
    <w:qFormat/>
    <w:rsid w:val="0009219B"/>
    <w:rPr>
      <w:b/>
      <w:bCs/>
      <w:smallCaps/>
      <w:color w:val="0F4761" w:themeColor="accent1" w:themeShade="BF"/>
      <w:spacing w:val="5"/>
    </w:rPr>
  </w:style>
  <w:style w:type="paragraph" w:styleId="Header">
    <w:name w:val="header"/>
    <w:basedOn w:val="Normal"/>
    <w:link w:val="HeaderChar"/>
    <w:uiPriority w:val="99"/>
    <w:unhideWhenUsed/>
    <w:rsid w:val="0009219B"/>
    <w:pPr>
      <w:tabs>
        <w:tab w:val="center" w:pos="4819"/>
        <w:tab w:val="right" w:pos="9638"/>
      </w:tabs>
      <w:spacing w:after="0" w:line="240" w:lineRule="auto"/>
    </w:pPr>
  </w:style>
  <w:style w:type="character" w:customStyle="1" w:styleId="HeaderChar">
    <w:name w:val="Header Char"/>
    <w:basedOn w:val="DefaultParagraphFont"/>
    <w:link w:val="Header"/>
    <w:uiPriority w:val="99"/>
    <w:rsid w:val="0009219B"/>
  </w:style>
  <w:style w:type="paragraph" w:styleId="Footer">
    <w:name w:val="footer"/>
    <w:basedOn w:val="Normal"/>
    <w:link w:val="FooterChar"/>
    <w:uiPriority w:val="99"/>
    <w:unhideWhenUsed/>
    <w:rsid w:val="0009219B"/>
    <w:pPr>
      <w:tabs>
        <w:tab w:val="center" w:pos="4819"/>
        <w:tab w:val="right" w:pos="9638"/>
      </w:tabs>
      <w:spacing w:after="0" w:line="240" w:lineRule="auto"/>
    </w:pPr>
  </w:style>
  <w:style w:type="character" w:customStyle="1" w:styleId="FooterChar">
    <w:name w:val="Footer Char"/>
    <w:basedOn w:val="DefaultParagraphFont"/>
    <w:link w:val="Footer"/>
    <w:uiPriority w:val="99"/>
    <w:rsid w:val="0009219B"/>
  </w:style>
  <w:style w:type="character" w:styleId="Hyperlink">
    <w:name w:val="Hyperlink"/>
    <w:basedOn w:val="DefaultParagraphFont"/>
    <w:uiPriority w:val="99"/>
    <w:unhideWhenUsed/>
    <w:rsid w:val="0009219B"/>
    <w:rPr>
      <w:color w:val="467886" w:themeColor="hyperlink"/>
      <w:u w:val="single"/>
    </w:rPr>
  </w:style>
  <w:style w:type="character" w:styleId="UnresolvedMention">
    <w:name w:val="Unresolved Mention"/>
    <w:basedOn w:val="DefaultParagraphFont"/>
    <w:uiPriority w:val="99"/>
    <w:semiHidden/>
    <w:unhideWhenUsed/>
    <w:rsid w:val="000921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omunikacija@maxima.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8d12688-2e91-40ea-a2a5-c8f692f43520">
      <Terms xmlns="http://schemas.microsoft.com/office/infopath/2007/PartnerControls"/>
    </lcf76f155ced4ddcb4097134ff3c332f>
    <TaxCatchAll xmlns="a4c0e14c-ec48-41fc-866f-a0e918f9496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29AB90BF3112F4F83F4B7EA629871AB" ma:contentTypeVersion="16" ma:contentTypeDescription="Create a new document." ma:contentTypeScope="" ma:versionID="f8e23ba0f4b04e8c9cbe44a4c42afde6">
  <xsd:schema xmlns:xsd="http://www.w3.org/2001/XMLSchema" xmlns:xs="http://www.w3.org/2001/XMLSchema" xmlns:p="http://schemas.microsoft.com/office/2006/metadata/properties" xmlns:ns2="f8d12688-2e91-40ea-a2a5-c8f692f43520" xmlns:ns3="a4c0e14c-ec48-41fc-866f-a0e918f94965" targetNamespace="http://schemas.microsoft.com/office/2006/metadata/properties" ma:root="true" ma:fieldsID="eadda782c271e850b1066d380343c476" ns2:_="" ns3:_="">
    <xsd:import namespace="f8d12688-2e91-40ea-a2a5-c8f692f43520"/>
    <xsd:import namespace="a4c0e14c-ec48-41fc-866f-a0e918f9496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d12688-2e91-40ea-a2a5-c8f692f43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b7da318-191a-403f-9945-1b323a0413f6"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4c0e14c-ec48-41fc-866f-a0e918f9496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447a6d6-8ff0-45d7-b8f2-c679db55ae84}" ma:internalName="TaxCatchAll" ma:showField="CatchAllData" ma:web="a4c0e14c-ec48-41fc-866f-a0e918f94965">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405231-9CCB-4677-B199-DDC6A93BAA9D}">
  <ds:schemaRefs>
    <ds:schemaRef ds:uri="http://schemas.microsoft.com/office/2006/metadata/properties"/>
    <ds:schemaRef ds:uri="http://schemas.microsoft.com/office/infopath/2007/PartnerControls"/>
    <ds:schemaRef ds:uri="f8d12688-2e91-40ea-a2a5-c8f692f43520"/>
    <ds:schemaRef ds:uri="a4c0e14c-ec48-41fc-866f-a0e918f94965"/>
  </ds:schemaRefs>
</ds:datastoreItem>
</file>

<file path=customXml/itemProps2.xml><?xml version="1.0" encoding="utf-8"?>
<ds:datastoreItem xmlns:ds="http://schemas.openxmlformats.org/officeDocument/2006/customXml" ds:itemID="{4417D70E-CB49-4E79-9C87-1C03149B7BB6}">
  <ds:schemaRefs>
    <ds:schemaRef ds:uri="http://schemas.microsoft.com/sharepoint/v3/contenttype/forms"/>
  </ds:schemaRefs>
</ds:datastoreItem>
</file>

<file path=customXml/itemProps3.xml><?xml version="1.0" encoding="utf-8"?>
<ds:datastoreItem xmlns:ds="http://schemas.openxmlformats.org/officeDocument/2006/customXml" ds:itemID="{4FAA1DC0-80DC-4D5A-9505-458C9F8B6F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d12688-2e91-40ea-a2a5-c8f692f43520"/>
    <ds:schemaRef ds:uri="a4c0e14c-ec48-41fc-866f-a0e918f949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3C326C-ACA3-484A-A2C4-440B3A093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4163</Words>
  <Characters>2374</Characters>
  <Application>Microsoft Office Word</Application>
  <DocSecurity>0</DocSecurity>
  <Lines>19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2026-06-09T13:14:00Z</dcterms:created>
  <dcterms:modified xsi:type="dcterms:W3CDTF">2026-06-10T06:16:00Z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0x010100A29AB90BF3112F4F83F4B7EA629871AB</vt:lpwstr>
  </property>
  <property fmtid="{D5CDD505-2E9C-101B-9397-08002B2CF9AE}" pid="3" name="MediaServiceImageTags">
    <vt:lpwstr/>
  </property>
</Properties>
</file>