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40B37472" w:rsidP="6EFBF017" w:rsidRDefault="40B37472" w14:paraId="6EDAC031" w14:textId="117AB69D">
      <w:pPr>
        <w:jc w:val="center"/>
        <w:rPr>
          <w:rFonts w:ascii="Times New Roman" w:hAnsi="Times New Roman" w:eastAsia="Times New Roman" w:cs="Times New Roman"/>
          <w:b w:val="1"/>
          <w:bCs w:val="1"/>
          <w:noProof w:val="0"/>
          <w:sz w:val="28"/>
          <w:szCs w:val="28"/>
          <w:lang w:val="en-US"/>
        </w:rPr>
      </w:pPr>
      <w:r w:rsidRPr="272A17E3" w:rsidR="40B37472">
        <w:rPr>
          <w:rFonts w:ascii="Times New Roman" w:hAnsi="Times New Roman" w:eastAsia="Times New Roman" w:cs="Times New Roman"/>
          <w:b w:val="1"/>
          <w:bCs w:val="1"/>
          <w:noProof w:val="0"/>
          <w:sz w:val="28"/>
          <w:szCs w:val="28"/>
          <w:lang w:val="en-US"/>
        </w:rPr>
        <w:t>Klastotės</w:t>
      </w:r>
      <w:r w:rsidRPr="272A17E3" w:rsidR="40B37472">
        <w:rPr>
          <w:rFonts w:ascii="Times New Roman" w:hAnsi="Times New Roman" w:eastAsia="Times New Roman" w:cs="Times New Roman"/>
          <w:b w:val="1"/>
          <w:bCs w:val="1"/>
          <w:noProof w:val="0"/>
          <w:sz w:val="28"/>
          <w:szCs w:val="28"/>
          <w:lang w:val="en-US"/>
        </w:rPr>
        <w:t xml:space="preserve"> Lietuvos </w:t>
      </w:r>
      <w:r w:rsidRPr="272A17E3" w:rsidR="40B37472">
        <w:rPr>
          <w:rFonts w:ascii="Times New Roman" w:hAnsi="Times New Roman" w:eastAsia="Times New Roman" w:cs="Times New Roman"/>
          <w:b w:val="1"/>
          <w:bCs w:val="1"/>
          <w:noProof w:val="0"/>
          <w:sz w:val="28"/>
          <w:szCs w:val="28"/>
          <w:lang w:val="en-US"/>
        </w:rPr>
        <w:t>aprangos</w:t>
      </w:r>
      <w:r w:rsidRPr="272A17E3" w:rsidR="40B37472">
        <w:rPr>
          <w:rFonts w:ascii="Times New Roman" w:hAnsi="Times New Roman" w:eastAsia="Times New Roman" w:cs="Times New Roman"/>
          <w:b w:val="1"/>
          <w:bCs w:val="1"/>
          <w:noProof w:val="0"/>
          <w:sz w:val="28"/>
          <w:szCs w:val="28"/>
          <w:lang w:val="en-US"/>
        </w:rPr>
        <w:t xml:space="preserve"> </w:t>
      </w:r>
      <w:r w:rsidRPr="272A17E3" w:rsidR="40B37472">
        <w:rPr>
          <w:rFonts w:ascii="Times New Roman" w:hAnsi="Times New Roman" w:eastAsia="Times New Roman" w:cs="Times New Roman"/>
          <w:b w:val="1"/>
          <w:bCs w:val="1"/>
          <w:noProof w:val="0"/>
          <w:sz w:val="28"/>
          <w:szCs w:val="28"/>
          <w:lang w:val="en-US"/>
        </w:rPr>
        <w:t>ir</w:t>
      </w:r>
      <w:r w:rsidRPr="272A17E3" w:rsidR="40B37472">
        <w:rPr>
          <w:rFonts w:ascii="Times New Roman" w:hAnsi="Times New Roman" w:eastAsia="Times New Roman" w:cs="Times New Roman"/>
          <w:b w:val="1"/>
          <w:bCs w:val="1"/>
          <w:noProof w:val="0"/>
          <w:sz w:val="28"/>
          <w:szCs w:val="28"/>
          <w:lang w:val="en-US"/>
        </w:rPr>
        <w:t xml:space="preserve"> </w:t>
      </w:r>
      <w:r w:rsidRPr="272A17E3" w:rsidR="40B37472">
        <w:rPr>
          <w:rFonts w:ascii="Times New Roman" w:hAnsi="Times New Roman" w:eastAsia="Times New Roman" w:cs="Times New Roman"/>
          <w:b w:val="1"/>
          <w:bCs w:val="1"/>
          <w:noProof w:val="0"/>
          <w:sz w:val="28"/>
          <w:szCs w:val="28"/>
          <w:lang w:val="en-US"/>
        </w:rPr>
        <w:t>aksesuarų</w:t>
      </w:r>
      <w:r w:rsidRPr="272A17E3" w:rsidR="40B37472">
        <w:rPr>
          <w:rFonts w:ascii="Times New Roman" w:hAnsi="Times New Roman" w:eastAsia="Times New Roman" w:cs="Times New Roman"/>
          <w:b w:val="1"/>
          <w:bCs w:val="1"/>
          <w:noProof w:val="0"/>
          <w:sz w:val="28"/>
          <w:szCs w:val="28"/>
          <w:lang w:val="en-US"/>
        </w:rPr>
        <w:t xml:space="preserve"> </w:t>
      </w:r>
      <w:r w:rsidRPr="272A17E3" w:rsidR="40B37472">
        <w:rPr>
          <w:rFonts w:ascii="Times New Roman" w:hAnsi="Times New Roman" w:eastAsia="Times New Roman" w:cs="Times New Roman"/>
          <w:b w:val="1"/>
          <w:bCs w:val="1"/>
          <w:noProof w:val="0"/>
          <w:sz w:val="28"/>
          <w:szCs w:val="28"/>
          <w:lang w:val="en-US"/>
        </w:rPr>
        <w:t>sektoriams</w:t>
      </w:r>
      <w:r w:rsidRPr="272A17E3" w:rsidR="40B37472">
        <w:rPr>
          <w:rFonts w:ascii="Times New Roman" w:hAnsi="Times New Roman" w:eastAsia="Times New Roman" w:cs="Times New Roman"/>
          <w:b w:val="1"/>
          <w:bCs w:val="1"/>
          <w:noProof w:val="0"/>
          <w:sz w:val="28"/>
          <w:szCs w:val="28"/>
          <w:lang w:val="en-US"/>
        </w:rPr>
        <w:t xml:space="preserve"> </w:t>
      </w:r>
      <w:r w:rsidRPr="272A17E3" w:rsidR="40B37472">
        <w:rPr>
          <w:rFonts w:ascii="Times New Roman" w:hAnsi="Times New Roman" w:eastAsia="Times New Roman" w:cs="Times New Roman"/>
          <w:b w:val="1"/>
          <w:bCs w:val="1"/>
          <w:noProof w:val="0"/>
          <w:sz w:val="28"/>
          <w:szCs w:val="28"/>
          <w:lang w:val="en-US"/>
        </w:rPr>
        <w:t>kainuoja</w:t>
      </w:r>
      <w:r w:rsidRPr="272A17E3" w:rsidR="40B37472">
        <w:rPr>
          <w:rFonts w:ascii="Times New Roman" w:hAnsi="Times New Roman" w:eastAsia="Times New Roman" w:cs="Times New Roman"/>
          <w:b w:val="1"/>
          <w:bCs w:val="1"/>
          <w:noProof w:val="0"/>
          <w:sz w:val="28"/>
          <w:szCs w:val="28"/>
          <w:lang w:val="en-US"/>
        </w:rPr>
        <w:t xml:space="preserve"> </w:t>
      </w:r>
      <w:r w:rsidRPr="272A17E3" w:rsidR="7D27669F">
        <w:rPr>
          <w:rFonts w:ascii="Times New Roman" w:hAnsi="Times New Roman" w:eastAsia="Times New Roman" w:cs="Times New Roman"/>
          <w:b w:val="1"/>
          <w:bCs w:val="1"/>
          <w:noProof w:val="0"/>
          <w:sz w:val="28"/>
          <w:szCs w:val="28"/>
          <w:lang w:val="en-US"/>
        </w:rPr>
        <w:t xml:space="preserve">brangiau </w:t>
      </w:r>
      <w:r w:rsidRPr="272A17E3" w:rsidR="40B37472">
        <w:rPr>
          <w:rFonts w:ascii="Times New Roman" w:hAnsi="Times New Roman" w:eastAsia="Times New Roman" w:cs="Times New Roman"/>
          <w:b w:val="1"/>
          <w:bCs w:val="1"/>
          <w:noProof w:val="0"/>
          <w:sz w:val="28"/>
          <w:szCs w:val="28"/>
          <w:lang w:val="en-US"/>
        </w:rPr>
        <w:t>nei</w:t>
      </w:r>
      <w:r w:rsidRPr="272A17E3" w:rsidR="40B37472">
        <w:rPr>
          <w:rFonts w:ascii="Times New Roman" w:hAnsi="Times New Roman" w:eastAsia="Times New Roman" w:cs="Times New Roman"/>
          <w:b w:val="1"/>
          <w:bCs w:val="1"/>
          <w:noProof w:val="0"/>
          <w:sz w:val="28"/>
          <w:szCs w:val="28"/>
          <w:lang w:val="en-US"/>
        </w:rPr>
        <w:t xml:space="preserve"> </w:t>
      </w:r>
      <w:r w:rsidRPr="272A17E3" w:rsidR="40B37472">
        <w:rPr>
          <w:rFonts w:ascii="Times New Roman" w:hAnsi="Times New Roman" w:eastAsia="Times New Roman" w:cs="Times New Roman"/>
          <w:b w:val="1"/>
          <w:bCs w:val="1"/>
          <w:noProof w:val="0"/>
          <w:sz w:val="28"/>
          <w:szCs w:val="28"/>
          <w:lang w:val="en-US"/>
        </w:rPr>
        <w:t>Latvijos</w:t>
      </w:r>
      <w:r w:rsidRPr="272A17E3" w:rsidR="40B37472">
        <w:rPr>
          <w:rFonts w:ascii="Times New Roman" w:hAnsi="Times New Roman" w:eastAsia="Times New Roman" w:cs="Times New Roman"/>
          <w:b w:val="1"/>
          <w:bCs w:val="1"/>
          <w:noProof w:val="0"/>
          <w:sz w:val="28"/>
          <w:szCs w:val="28"/>
          <w:lang w:val="en-US"/>
        </w:rPr>
        <w:t xml:space="preserve"> </w:t>
      </w:r>
      <w:r w:rsidRPr="272A17E3" w:rsidR="40B37472">
        <w:rPr>
          <w:rFonts w:ascii="Times New Roman" w:hAnsi="Times New Roman" w:eastAsia="Times New Roman" w:cs="Times New Roman"/>
          <w:b w:val="1"/>
          <w:bCs w:val="1"/>
          <w:noProof w:val="0"/>
          <w:sz w:val="28"/>
          <w:szCs w:val="28"/>
          <w:lang w:val="en-US"/>
        </w:rPr>
        <w:t>ir</w:t>
      </w:r>
      <w:r w:rsidRPr="272A17E3" w:rsidR="40B37472">
        <w:rPr>
          <w:rFonts w:ascii="Times New Roman" w:hAnsi="Times New Roman" w:eastAsia="Times New Roman" w:cs="Times New Roman"/>
          <w:b w:val="1"/>
          <w:bCs w:val="1"/>
          <w:noProof w:val="0"/>
          <w:sz w:val="28"/>
          <w:szCs w:val="28"/>
          <w:lang w:val="en-US"/>
        </w:rPr>
        <w:t xml:space="preserve"> </w:t>
      </w:r>
      <w:r w:rsidRPr="272A17E3" w:rsidR="40B37472">
        <w:rPr>
          <w:rFonts w:ascii="Times New Roman" w:hAnsi="Times New Roman" w:eastAsia="Times New Roman" w:cs="Times New Roman"/>
          <w:b w:val="1"/>
          <w:bCs w:val="1"/>
          <w:noProof w:val="0"/>
          <w:sz w:val="28"/>
          <w:szCs w:val="28"/>
          <w:lang w:val="en-US"/>
        </w:rPr>
        <w:t>Estijos</w:t>
      </w:r>
      <w:r w:rsidRPr="272A17E3" w:rsidR="40B37472">
        <w:rPr>
          <w:rFonts w:ascii="Times New Roman" w:hAnsi="Times New Roman" w:eastAsia="Times New Roman" w:cs="Times New Roman"/>
          <w:b w:val="1"/>
          <w:bCs w:val="1"/>
          <w:noProof w:val="0"/>
          <w:sz w:val="28"/>
          <w:szCs w:val="28"/>
          <w:lang w:val="en-US"/>
        </w:rPr>
        <w:t xml:space="preserve"> </w:t>
      </w:r>
      <w:r w:rsidRPr="272A17E3" w:rsidR="40B37472">
        <w:rPr>
          <w:rFonts w:ascii="Times New Roman" w:hAnsi="Times New Roman" w:eastAsia="Times New Roman" w:cs="Times New Roman"/>
          <w:b w:val="1"/>
          <w:bCs w:val="1"/>
          <w:noProof w:val="0"/>
          <w:sz w:val="28"/>
          <w:szCs w:val="28"/>
          <w:lang w:val="en-US"/>
        </w:rPr>
        <w:t>sektoriams</w:t>
      </w:r>
      <w:r w:rsidRPr="272A17E3" w:rsidR="40B37472">
        <w:rPr>
          <w:rFonts w:ascii="Times New Roman" w:hAnsi="Times New Roman" w:eastAsia="Times New Roman" w:cs="Times New Roman"/>
          <w:b w:val="1"/>
          <w:bCs w:val="1"/>
          <w:noProof w:val="0"/>
          <w:sz w:val="28"/>
          <w:szCs w:val="28"/>
          <w:lang w:val="en-US"/>
        </w:rPr>
        <w:t xml:space="preserve"> </w:t>
      </w:r>
      <w:r w:rsidRPr="272A17E3" w:rsidR="40B37472">
        <w:rPr>
          <w:rFonts w:ascii="Times New Roman" w:hAnsi="Times New Roman" w:eastAsia="Times New Roman" w:cs="Times New Roman"/>
          <w:b w:val="1"/>
          <w:bCs w:val="1"/>
          <w:noProof w:val="0"/>
          <w:sz w:val="28"/>
          <w:szCs w:val="28"/>
          <w:lang w:val="en-US"/>
        </w:rPr>
        <w:t>kartu</w:t>
      </w:r>
      <w:r w:rsidRPr="272A17E3" w:rsidR="40B37472">
        <w:rPr>
          <w:rFonts w:ascii="Times New Roman" w:hAnsi="Times New Roman" w:eastAsia="Times New Roman" w:cs="Times New Roman"/>
          <w:b w:val="1"/>
          <w:bCs w:val="1"/>
          <w:noProof w:val="0"/>
          <w:sz w:val="28"/>
          <w:szCs w:val="28"/>
          <w:lang w:val="en-US"/>
        </w:rPr>
        <w:t xml:space="preserve"> sudėjus</w:t>
      </w:r>
    </w:p>
    <w:p w:rsidR="0826944B" w:rsidP="6EFBF017" w:rsidRDefault="0826944B" w14:paraId="3626CA01" w14:textId="6B16C501">
      <w:pPr>
        <w:pStyle w:val="Normal"/>
        <w:jc w:val="both"/>
        <w:rPr>
          <w:rFonts w:ascii="Times New Roman" w:hAnsi="Times New Roman" w:eastAsia="Times New Roman" w:cs="Times New Roman"/>
          <w:noProof w:val="0"/>
          <w:color w:val="000000" w:themeColor="text1" w:themeTint="FF" w:themeShade="FF"/>
          <w:sz w:val="24"/>
          <w:szCs w:val="24"/>
          <w:lang w:val="en-US"/>
        </w:rPr>
      </w:pPr>
      <w:r w:rsidRPr="6EFBF017" w:rsidR="0826944B">
        <w:rPr>
          <w:rFonts w:ascii="Times New Roman" w:hAnsi="Times New Roman" w:eastAsia="Times New Roman" w:cs="Times New Roman"/>
          <w:noProof w:val="0"/>
          <w:color w:val="000000" w:themeColor="text1" w:themeTint="FF" w:themeShade="FF"/>
          <w:sz w:val="24"/>
          <w:szCs w:val="24"/>
          <w:lang w:val="en-US"/>
        </w:rPr>
        <w:t>Pirkdami drabužį, rankinę ar laikrodį vartotojai vis dažniau vertina ne tik praktiškumą, bet ir gaminio išvaizdą, originalumą bei emociją, kurią jis kuria.</w:t>
      </w:r>
    </w:p>
    <w:p w:rsidR="6C745B84" w:rsidP="6EFBF017" w:rsidRDefault="6C745B84" w14:paraId="6377F56D" w14:textId="1AF29274">
      <w:pPr>
        <w:jc w:val="both"/>
        <w:rPr>
          <w:rFonts w:ascii="Times New Roman" w:hAnsi="Times New Roman" w:eastAsia="Times New Roman" w:cs="Times New Roman"/>
          <w:noProof w:val="0"/>
          <w:color w:val="000000" w:themeColor="text1" w:themeTint="FF" w:themeShade="FF"/>
          <w:sz w:val="24"/>
          <w:szCs w:val="24"/>
          <w:lang w:val="en-US"/>
        </w:rPr>
      </w:pPr>
      <w:r w:rsidRPr="6EFBF017" w:rsidR="0BDEA519">
        <w:rPr>
          <w:rFonts w:ascii="Times New Roman" w:hAnsi="Times New Roman" w:eastAsia="Times New Roman" w:cs="Times New Roman"/>
          <w:noProof w:val="0"/>
          <w:color w:val="000000" w:themeColor="text1" w:themeTint="FF" w:themeShade="FF"/>
          <w:sz w:val="24"/>
          <w:szCs w:val="24"/>
          <w:lang w:val="en-US"/>
        </w:rPr>
        <w:t xml:space="preserve">EUIPO </w:t>
      </w:r>
      <w:r w:rsidRPr="6EFBF017" w:rsidR="0BDEA519">
        <w:rPr>
          <w:rFonts w:ascii="Times New Roman" w:hAnsi="Times New Roman" w:eastAsia="Times New Roman" w:cs="Times New Roman"/>
          <w:noProof w:val="0"/>
          <w:color w:val="000000" w:themeColor="text1" w:themeTint="FF" w:themeShade="FF"/>
          <w:sz w:val="24"/>
          <w:szCs w:val="24"/>
          <w:lang w:val="en-US"/>
        </w:rPr>
        <w:t>duomenimis</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beveik</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trys</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iš</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keturių</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ES </w:t>
      </w:r>
      <w:r w:rsidRPr="6EFBF017" w:rsidR="0BDEA519">
        <w:rPr>
          <w:rFonts w:ascii="Times New Roman" w:hAnsi="Times New Roman" w:eastAsia="Times New Roman" w:cs="Times New Roman"/>
          <w:noProof w:val="0"/>
          <w:color w:val="000000" w:themeColor="text1" w:themeTint="FF" w:themeShade="FF"/>
          <w:sz w:val="24"/>
          <w:szCs w:val="24"/>
          <w:lang w:val="en-US"/>
        </w:rPr>
        <w:t>vartotojų</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būtų</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pasirengę</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mokėti</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daugiau</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už</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geresnio</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dizaino</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gaminius</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Baltijos </w:t>
      </w:r>
      <w:r w:rsidRPr="6EFBF017" w:rsidR="0BDEA519">
        <w:rPr>
          <w:rFonts w:ascii="Times New Roman" w:hAnsi="Times New Roman" w:eastAsia="Times New Roman" w:cs="Times New Roman"/>
          <w:noProof w:val="0"/>
          <w:color w:val="000000" w:themeColor="text1" w:themeTint="FF" w:themeShade="FF"/>
          <w:sz w:val="24"/>
          <w:szCs w:val="24"/>
          <w:lang w:val="en-US"/>
        </w:rPr>
        <w:t>šalyse</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tokių</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pirkėjų</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dalis</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siekia</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79 proc. </w:t>
      </w:r>
      <w:r w:rsidRPr="6EFBF017" w:rsidR="0BDEA519">
        <w:rPr>
          <w:rFonts w:ascii="Times New Roman" w:hAnsi="Times New Roman" w:eastAsia="Times New Roman" w:cs="Times New Roman"/>
          <w:noProof w:val="0"/>
          <w:color w:val="000000" w:themeColor="text1" w:themeTint="FF" w:themeShade="FF"/>
          <w:sz w:val="24"/>
          <w:szCs w:val="24"/>
          <w:lang w:val="en-US"/>
        </w:rPr>
        <w:t>Tačiau</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auganti</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dizaino</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vertė</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turi</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ir</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kitą</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pusę</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 </w:t>
      </w:r>
      <w:r w:rsidRPr="6EFBF017" w:rsidR="0BDEA519">
        <w:rPr>
          <w:rFonts w:ascii="Times New Roman" w:hAnsi="Times New Roman" w:eastAsia="Times New Roman" w:cs="Times New Roman"/>
          <w:noProof w:val="0"/>
          <w:color w:val="000000" w:themeColor="text1" w:themeTint="FF" w:themeShade="FF"/>
          <w:sz w:val="24"/>
          <w:szCs w:val="24"/>
          <w:lang w:val="en-US"/>
        </w:rPr>
        <w:t>originalių</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gaminių</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išvaizdą</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vis </w:t>
      </w:r>
      <w:r w:rsidRPr="6EFBF017" w:rsidR="0BDEA519">
        <w:rPr>
          <w:rFonts w:ascii="Times New Roman" w:hAnsi="Times New Roman" w:eastAsia="Times New Roman" w:cs="Times New Roman"/>
          <w:noProof w:val="0"/>
          <w:color w:val="000000" w:themeColor="text1" w:themeTint="FF" w:themeShade="FF"/>
          <w:sz w:val="24"/>
          <w:szCs w:val="24"/>
          <w:lang w:val="en-US"/>
        </w:rPr>
        <w:t>aktyviau</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kopijuoja</w:t>
      </w:r>
      <w:r w:rsidRPr="6EFBF017" w:rsidR="0BDEA519">
        <w:rPr>
          <w:rFonts w:ascii="Times New Roman" w:hAnsi="Times New Roman" w:eastAsia="Times New Roman" w:cs="Times New Roman"/>
          <w:noProof w:val="0"/>
          <w:color w:val="000000" w:themeColor="text1" w:themeTint="FF" w:themeShade="FF"/>
          <w:sz w:val="24"/>
          <w:szCs w:val="24"/>
          <w:lang w:val="en-US"/>
        </w:rPr>
        <w:t xml:space="preserve"> </w:t>
      </w:r>
      <w:r w:rsidRPr="6EFBF017" w:rsidR="0BDEA519">
        <w:rPr>
          <w:rFonts w:ascii="Times New Roman" w:hAnsi="Times New Roman" w:eastAsia="Times New Roman" w:cs="Times New Roman"/>
          <w:noProof w:val="0"/>
          <w:color w:val="000000" w:themeColor="text1" w:themeTint="FF" w:themeShade="FF"/>
          <w:sz w:val="24"/>
          <w:szCs w:val="24"/>
          <w:lang w:val="en-US"/>
        </w:rPr>
        <w:t>klastotojai</w:t>
      </w:r>
      <w:r w:rsidRPr="6EFBF017" w:rsidR="0BDEA519">
        <w:rPr>
          <w:rFonts w:ascii="Times New Roman" w:hAnsi="Times New Roman" w:eastAsia="Times New Roman" w:cs="Times New Roman"/>
          <w:noProof w:val="0"/>
          <w:color w:val="000000" w:themeColor="text1" w:themeTint="FF" w:themeShade="FF"/>
          <w:sz w:val="24"/>
          <w:szCs w:val="24"/>
          <w:lang w:val="en-US"/>
        </w:rPr>
        <w:t>.</w:t>
      </w:r>
    </w:p>
    <w:p w:rsidR="4EB30DA6" w:rsidP="6EFBF017" w:rsidRDefault="4EB30DA6" w14:paraId="1C683111" w14:textId="79BD409F">
      <w:pPr>
        <w:jc w:val="both"/>
        <w:rPr>
          <w:rFonts w:ascii="Times New Roman" w:hAnsi="Times New Roman" w:eastAsia="Times New Roman" w:cs="Times New Roman"/>
          <w:b w:val="1"/>
          <w:bCs w:val="1"/>
          <w:noProof w:val="0"/>
          <w:color w:val="000000" w:themeColor="text1" w:themeTint="FF" w:themeShade="FF"/>
          <w:sz w:val="24"/>
          <w:szCs w:val="24"/>
          <w:lang w:val="en-US"/>
        </w:rPr>
      </w:pP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 xml:space="preserve">Lietuva </w:t>
      </w: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Baltijos</w:t>
      </w: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šalių</w:t>
      </w: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kontekste</w:t>
      </w: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išsiskiria</w:t>
      </w: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nemalonia</w:t>
      </w: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17864CB0" w:rsidR="5FC86F1B">
        <w:rPr>
          <w:rFonts w:ascii="Times New Roman" w:hAnsi="Times New Roman" w:eastAsia="Times New Roman" w:cs="Times New Roman"/>
          <w:b w:val="1"/>
          <w:bCs w:val="1"/>
          <w:noProof w:val="0"/>
          <w:color w:val="000000" w:themeColor="text1" w:themeTint="FF" w:themeShade="FF"/>
          <w:sz w:val="24"/>
          <w:szCs w:val="24"/>
          <w:lang w:val="en-US"/>
        </w:rPr>
        <w:t>statistika</w:t>
      </w:r>
    </w:p>
    <w:p w:rsidR="61C832DA" w:rsidP="17864CB0" w:rsidRDefault="61C832DA" w14:paraId="1411BF1D" w14:textId="701CCB0A">
      <w:pPr>
        <w:pStyle w:val="Normal"/>
        <w:jc w:val="both"/>
        <w:rPr>
          <w:rFonts w:ascii="Times New Roman" w:hAnsi="Times New Roman" w:eastAsia="Times New Roman" w:cs="Times New Roman"/>
          <w:noProof w:val="0"/>
          <w:color w:val="000000" w:themeColor="text1" w:themeTint="FF" w:themeShade="FF"/>
          <w:sz w:val="24"/>
          <w:szCs w:val="24"/>
          <w:lang w:val="en-US"/>
        </w:rPr>
      </w:pPr>
      <w:r w:rsidRPr="17864CB0" w:rsidR="7A4DE349">
        <w:rPr>
          <w:rFonts w:ascii="Times New Roman" w:hAnsi="Times New Roman" w:eastAsia="Times New Roman" w:cs="Times New Roman"/>
          <w:noProof w:val="0"/>
          <w:sz w:val="24"/>
          <w:szCs w:val="24"/>
          <w:lang w:val="en-US"/>
        </w:rPr>
        <w:t>EUIPO skaičiavimais, Lietuvos drabužių, rankinių, laikrodžių ir juvelyrikos sektoriai dėl klastočių kasmet netenka apie 89 mln. eurų pardavimo pajamų.</w:t>
      </w:r>
      <w:r w:rsidRPr="17864CB0" w:rsidR="7A4DE349">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Tai </w:t>
      </w:r>
      <w:r w:rsidRPr="17864CB0" w:rsidR="3707DC2E">
        <w:rPr>
          <w:rFonts w:ascii="Times New Roman" w:hAnsi="Times New Roman" w:eastAsia="Times New Roman" w:cs="Times New Roman"/>
          <w:noProof w:val="0"/>
          <w:color w:val="000000" w:themeColor="text1" w:themeTint="FF" w:themeShade="FF"/>
          <w:sz w:val="24"/>
          <w:szCs w:val="24"/>
          <w:lang w:val="en-US"/>
        </w:rPr>
        <w:t>gerokai</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daugiau</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nei</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Latvijoje</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kur</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nuostoliai</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siekia</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apie</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26 </w:t>
      </w:r>
      <w:r w:rsidRPr="17864CB0" w:rsidR="3707DC2E">
        <w:rPr>
          <w:rFonts w:ascii="Times New Roman" w:hAnsi="Times New Roman" w:eastAsia="Times New Roman" w:cs="Times New Roman"/>
          <w:noProof w:val="0"/>
          <w:color w:val="000000" w:themeColor="text1" w:themeTint="FF" w:themeShade="FF"/>
          <w:sz w:val="24"/>
          <w:szCs w:val="24"/>
          <w:lang w:val="en-US"/>
        </w:rPr>
        <w:t>mln</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eurų</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ir</w:t>
      </w:r>
      <w:r w:rsidRPr="17864CB0" w:rsidR="5388A796">
        <w:rPr>
          <w:rFonts w:ascii="Times New Roman" w:hAnsi="Times New Roman" w:eastAsia="Times New Roman" w:cs="Times New Roman"/>
          <w:noProof w:val="0"/>
          <w:color w:val="000000" w:themeColor="text1" w:themeTint="FF" w:themeShade="FF"/>
          <w:sz w:val="24"/>
          <w:szCs w:val="24"/>
          <w:lang w:val="en-US"/>
        </w:rPr>
        <w:t xml:space="preserve"> </w:t>
      </w:r>
      <w:r w:rsidRPr="17864CB0" w:rsidR="5388A796">
        <w:rPr>
          <w:rFonts w:ascii="Times New Roman" w:hAnsi="Times New Roman" w:eastAsia="Times New Roman" w:cs="Times New Roman"/>
          <w:noProof w:val="0"/>
          <w:color w:val="000000" w:themeColor="text1" w:themeTint="FF" w:themeShade="FF"/>
          <w:sz w:val="24"/>
          <w:szCs w:val="24"/>
          <w:lang w:val="en-US"/>
        </w:rPr>
        <w:t>daugiau</w:t>
      </w:r>
      <w:r w:rsidRPr="17864CB0" w:rsidR="5388A796">
        <w:rPr>
          <w:rFonts w:ascii="Times New Roman" w:hAnsi="Times New Roman" w:eastAsia="Times New Roman" w:cs="Times New Roman"/>
          <w:noProof w:val="0"/>
          <w:color w:val="000000" w:themeColor="text1" w:themeTint="FF" w:themeShade="FF"/>
          <w:sz w:val="24"/>
          <w:szCs w:val="24"/>
          <w:lang w:val="en-US"/>
        </w:rPr>
        <w:t xml:space="preserve"> </w:t>
      </w:r>
      <w:r w:rsidRPr="17864CB0" w:rsidR="5388A796">
        <w:rPr>
          <w:rFonts w:ascii="Times New Roman" w:hAnsi="Times New Roman" w:eastAsia="Times New Roman" w:cs="Times New Roman"/>
          <w:noProof w:val="0"/>
          <w:color w:val="000000" w:themeColor="text1" w:themeTint="FF" w:themeShade="FF"/>
          <w:sz w:val="24"/>
          <w:szCs w:val="24"/>
          <w:lang w:val="en-US"/>
        </w:rPr>
        <w:t>nei</w:t>
      </w:r>
      <w:r w:rsidRPr="17864CB0" w:rsidR="5388A796">
        <w:rPr>
          <w:rFonts w:ascii="Times New Roman" w:hAnsi="Times New Roman" w:eastAsia="Times New Roman" w:cs="Times New Roman"/>
          <w:noProof w:val="0"/>
          <w:color w:val="000000" w:themeColor="text1" w:themeTint="FF" w:themeShade="FF"/>
          <w:sz w:val="24"/>
          <w:szCs w:val="24"/>
          <w:lang w:val="en-US"/>
        </w:rPr>
        <w:t xml:space="preserve"> </w:t>
      </w:r>
      <w:r w:rsidRPr="17864CB0" w:rsidR="199EA9A0">
        <w:rPr>
          <w:rFonts w:ascii="Times New Roman" w:hAnsi="Times New Roman" w:eastAsia="Times New Roman" w:cs="Times New Roman"/>
          <w:noProof w:val="0"/>
          <w:color w:val="000000" w:themeColor="text1" w:themeTint="FF" w:themeShade="FF"/>
          <w:sz w:val="24"/>
          <w:szCs w:val="24"/>
          <w:lang w:val="en-US"/>
        </w:rPr>
        <w:t>dv</w:t>
      </w:r>
      <w:r w:rsidRPr="17864CB0" w:rsidR="199EA9A0">
        <w:rPr>
          <w:rFonts w:ascii="Times New Roman" w:hAnsi="Times New Roman" w:eastAsia="Times New Roman" w:cs="Times New Roman"/>
          <w:noProof w:val="0"/>
          <w:color w:val="000000" w:themeColor="text1" w:themeTint="FF" w:themeShade="FF"/>
          <w:sz w:val="24"/>
          <w:szCs w:val="24"/>
          <w:lang w:val="en-US"/>
        </w:rPr>
        <w:t>igubai</w:t>
      </w:r>
      <w:r w:rsidRPr="17864CB0" w:rsidR="199EA9A0">
        <w:rPr>
          <w:rFonts w:ascii="Times New Roman" w:hAnsi="Times New Roman" w:eastAsia="Times New Roman" w:cs="Times New Roman"/>
          <w:noProof w:val="0"/>
          <w:color w:val="000000" w:themeColor="text1" w:themeTint="FF" w:themeShade="FF"/>
          <w:sz w:val="24"/>
          <w:szCs w:val="24"/>
          <w:lang w:val="en-US"/>
        </w:rPr>
        <w:t xml:space="preserve"> </w:t>
      </w:r>
      <w:r w:rsidRPr="17864CB0" w:rsidR="199EA9A0">
        <w:rPr>
          <w:rFonts w:ascii="Times New Roman" w:hAnsi="Times New Roman" w:eastAsia="Times New Roman" w:cs="Times New Roman"/>
          <w:noProof w:val="0"/>
          <w:color w:val="000000" w:themeColor="text1" w:themeTint="FF" w:themeShade="FF"/>
          <w:sz w:val="24"/>
          <w:szCs w:val="24"/>
          <w:lang w:val="en-US"/>
        </w:rPr>
        <w:t>didesni</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nei</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Esti</w:t>
      </w:r>
      <w:r w:rsidRPr="17864CB0" w:rsidR="3707DC2E">
        <w:rPr>
          <w:rFonts w:ascii="Times New Roman" w:hAnsi="Times New Roman" w:eastAsia="Times New Roman" w:cs="Times New Roman"/>
          <w:noProof w:val="0"/>
          <w:color w:val="000000" w:themeColor="text1" w:themeTint="FF" w:themeShade="FF"/>
          <w:sz w:val="24"/>
          <w:szCs w:val="24"/>
          <w:lang w:val="en-US"/>
        </w:rPr>
        <w:t>jo</w:t>
      </w:r>
      <w:r w:rsidRPr="17864CB0" w:rsidR="3707DC2E">
        <w:rPr>
          <w:rFonts w:ascii="Times New Roman" w:hAnsi="Times New Roman" w:eastAsia="Times New Roman" w:cs="Times New Roman"/>
          <w:noProof w:val="0"/>
          <w:color w:val="000000" w:themeColor="text1" w:themeTint="FF" w:themeShade="FF"/>
          <w:sz w:val="24"/>
          <w:szCs w:val="24"/>
          <w:lang w:val="en-US"/>
        </w:rPr>
        <w:t>je</w:t>
      </w:r>
      <w:r w:rsidRPr="17864CB0" w:rsidR="3707DC2E">
        <w:rPr>
          <w:rFonts w:ascii="Times New Roman" w:hAnsi="Times New Roman" w:eastAsia="Times New Roman" w:cs="Times New Roman"/>
          <w:noProof w:val="0"/>
          <w:color w:val="000000" w:themeColor="text1" w:themeTint="FF" w:themeShade="FF"/>
          <w:sz w:val="24"/>
          <w:szCs w:val="24"/>
          <w:lang w:val="en-US"/>
        </w:rPr>
        <w:t>,</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kur</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jie</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verti</w:t>
      </w:r>
      <w:r w:rsidRPr="17864CB0" w:rsidR="3707DC2E">
        <w:rPr>
          <w:rFonts w:ascii="Times New Roman" w:hAnsi="Times New Roman" w:eastAsia="Times New Roman" w:cs="Times New Roman"/>
          <w:noProof w:val="0"/>
          <w:color w:val="000000" w:themeColor="text1" w:themeTint="FF" w:themeShade="FF"/>
          <w:sz w:val="24"/>
          <w:szCs w:val="24"/>
          <w:lang w:val="en-US"/>
        </w:rPr>
        <w:t>n</w:t>
      </w:r>
      <w:r w:rsidRPr="17864CB0" w:rsidR="3707DC2E">
        <w:rPr>
          <w:rFonts w:ascii="Times New Roman" w:hAnsi="Times New Roman" w:eastAsia="Times New Roman" w:cs="Times New Roman"/>
          <w:noProof w:val="0"/>
          <w:color w:val="000000" w:themeColor="text1" w:themeTint="FF" w:themeShade="FF"/>
          <w:sz w:val="24"/>
          <w:szCs w:val="24"/>
          <w:lang w:val="en-US"/>
        </w:rPr>
        <w:t>ami</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apie</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39</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m</w:t>
      </w:r>
      <w:r w:rsidRPr="17864CB0" w:rsidR="3707DC2E">
        <w:rPr>
          <w:rFonts w:ascii="Times New Roman" w:hAnsi="Times New Roman" w:eastAsia="Times New Roman" w:cs="Times New Roman"/>
          <w:noProof w:val="0"/>
          <w:color w:val="000000" w:themeColor="text1" w:themeTint="FF" w:themeShade="FF"/>
          <w:sz w:val="24"/>
          <w:szCs w:val="24"/>
          <w:lang w:val="en-US"/>
        </w:rPr>
        <w:t>ln</w:t>
      </w:r>
      <w:r w:rsidRPr="17864CB0" w:rsidR="3707DC2E">
        <w:rPr>
          <w:rFonts w:ascii="Times New Roman" w:hAnsi="Times New Roman" w:eastAsia="Times New Roman" w:cs="Times New Roman"/>
          <w:noProof w:val="0"/>
          <w:color w:val="000000" w:themeColor="text1" w:themeTint="FF" w:themeShade="FF"/>
          <w:sz w:val="24"/>
          <w:szCs w:val="24"/>
          <w:lang w:val="en-US"/>
        </w:rPr>
        <w:t xml:space="preserve">. </w:t>
      </w:r>
      <w:r w:rsidRPr="17864CB0" w:rsidR="3707DC2E">
        <w:rPr>
          <w:rFonts w:ascii="Times New Roman" w:hAnsi="Times New Roman" w:eastAsia="Times New Roman" w:cs="Times New Roman"/>
          <w:noProof w:val="0"/>
          <w:color w:val="000000" w:themeColor="text1" w:themeTint="FF" w:themeShade="FF"/>
          <w:sz w:val="24"/>
          <w:szCs w:val="24"/>
          <w:lang w:val="en-US"/>
        </w:rPr>
        <w:t>eurų</w:t>
      </w:r>
      <w:r w:rsidRPr="17864CB0" w:rsidR="3707DC2E">
        <w:rPr>
          <w:rFonts w:ascii="Times New Roman" w:hAnsi="Times New Roman" w:eastAsia="Times New Roman" w:cs="Times New Roman"/>
          <w:noProof w:val="0"/>
          <w:color w:val="000000" w:themeColor="text1" w:themeTint="FF" w:themeShade="FF"/>
          <w:sz w:val="24"/>
          <w:szCs w:val="24"/>
          <w:lang w:val="en-US"/>
        </w:rPr>
        <w:t>.</w:t>
      </w:r>
    </w:p>
    <w:p w:rsidR="61C832DA" w:rsidP="6EFBF017" w:rsidRDefault="61C832DA" w14:paraId="4090ED0E" w14:textId="3F3F72DC">
      <w:pPr>
        <w:jc w:val="both"/>
        <w:rPr>
          <w:rFonts w:ascii="Times New Roman" w:hAnsi="Times New Roman" w:eastAsia="Times New Roman" w:cs="Times New Roman"/>
          <w:noProof w:val="0"/>
          <w:color w:val="000000" w:themeColor="text1" w:themeTint="FF" w:themeShade="FF"/>
          <w:sz w:val="24"/>
          <w:szCs w:val="24"/>
          <w:lang w:val="en-US"/>
        </w:rPr>
      </w:pPr>
      <w:r w:rsidRPr="6EFBF017" w:rsidR="3707DC2E">
        <w:rPr>
          <w:rFonts w:ascii="Times New Roman" w:hAnsi="Times New Roman" w:eastAsia="Times New Roman" w:cs="Times New Roman"/>
          <w:noProof w:val="0"/>
          <w:color w:val="000000" w:themeColor="text1" w:themeTint="FF" w:themeShade="FF"/>
          <w:sz w:val="24"/>
          <w:szCs w:val="24"/>
          <w:lang w:val="en-US"/>
        </w:rPr>
        <w:t xml:space="preserve">Didžiausia </w:t>
      </w:r>
      <w:r w:rsidRPr="6EFBF017" w:rsidR="3707DC2E">
        <w:rPr>
          <w:rFonts w:ascii="Times New Roman" w:hAnsi="Times New Roman" w:eastAsia="Times New Roman" w:cs="Times New Roman"/>
          <w:noProof w:val="0"/>
          <w:color w:val="000000" w:themeColor="text1" w:themeTint="FF" w:themeShade="FF"/>
          <w:sz w:val="24"/>
          <w:szCs w:val="24"/>
          <w:lang w:val="en-US"/>
        </w:rPr>
        <w:t>žala</w:t>
      </w:r>
      <w:r w:rsidRPr="6EFBF017" w:rsidR="3707DC2E">
        <w:rPr>
          <w:rFonts w:ascii="Times New Roman" w:hAnsi="Times New Roman" w:eastAsia="Times New Roman" w:cs="Times New Roman"/>
          <w:noProof w:val="0"/>
          <w:color w:val="000000" w:themeColor="text1" w:themeTint="FF" w:themeShade="FF"/>
          <w:sz w:val="24"/>
          <w:szCs w:val="24"/>
          <w:lang w:val="en-US"/>
        </w:rPr>
        <w:t xml:space="preserve"> </w:t>
      </w:r>
      <w:r w:rsidRPr="6EFBF017" w:rsidR="3707DC2E">
        <w:rPr>
          <w:rFonts w:ascii="Times New Roman" w:hAnsi="Times New Roman" w:eastAsia="Times New Roman" w:cs="Times New Roman"/>
          <w:noProof w:val="0"/>
          <w:color w:val="000000" w:themeColor="text1" w:themeTint="FF" w:themeShade="FF"/>
          <w:sz w:val="24"/>
          <w:szCs w:val="24"/>
          <w:lang w:val="en-US"/>
        </w:rPr>
        <w:t>tenka</w:t>
      </w:r>
      <w:r w:rsidRPr="6EFBF017" w:rsidR="3707DC2E">
        <w:rPr>
          <w:rFonts w:ascii="Times New Roman" w:hAnsi="Times New Roman" w:eastAsia="Times New Roman" w:cs="Times New Roman"/>
          <w:noProof w:val="0"/>
          <w:color w:val="000000" w:themeColor="text1" w:themeTint="FF" w:themeShade="FF"/>
          <w:sz w:val="24"/>
          <w:szCs w:val="24"/>
          <w:lang w:val="en-US"/>
        </w:rPr>
        <w:t xml:space="preserve"> Lietuvos </w:t>
      </w:r>
      <w:r w:rsidRPr="6EFBF017" w:rsidR="3707DC2E">
        <w:rPr>
          <w:rFonts w:ascii="Times New Roman" w:hAnsi="Times New Roman" w:eastAsia="Times New Roman" w:cs="Times New Roman"/>
          <w:noProof w:val="0"/>
          <w:color w:val="000000" w:themeColor="text1" w:themeTint="FF" w:themeShade="FF"/>
          <w:sz w:val="24"/>
          <w:szCs w:val="24"/>
          <w:lang w:val="en-US"/>
        </w:rPr>
        <w:t>drabužių</w:t>
      </w:r>
      <w:r w:rsidRPr="6EFBF017" w:rsidR="3707DC2E">
        <w:rPr>
          <w:rFonts w:ascii="Times New Roman" w:hAnsi="Times New Roman" w:eastAsia="Times New Roman" w:cs="Times New Roman"/>
          <w:noProof w:val="0"/>
          <w:color w:val="000000" w:themeColor="text1" w:themeTint="FF" w:themeShade="FF"/>
          <w:sz w:val="24"/>
          <w:szCs w:val="24"/>
          <w:lang w:val="en-US"/>
        </w:rPr>
        <w:t xml:space="preserve"> </w:t>
      </w:r>
      <w:r w:rsidRPr="6EFBF017" w:rsidR="3707DC2E">
        <w:rPr>
          <w:rFonts w:ascii="Times New Roman" w:hAnsi="Times New Roman" w:eastAsia="Times New Roman" w:cs="Times New Roman"/>
          <w:noProof w:val="0"/>
          <w:color w:val="000000" w:themeColor="text1" w:themeTint="FF" w:themeShade="FF"/>
          <w:sz w:val="24"/>
          <w:szCs w:val="24"/>
          <w:lang w:val="en-US"/>
        </w:rPr>
        <w:t>sektoriui</w:t>
      </w:r>
      <w:r w:rsidRPr="6EFBF017" w:rsidR="3707DC2E">
        <w:rPr>
          <w:rFonts w:ascii="Times New Roman" w:hAnsi="Times New Roman" w:eastAsia="Times New Roman" w:cs="Times New Roman"/>
          <w:noProof w:val="0"/>
          <w:color w:val="000000" w:themeColor="text1" w:themeTint="FF" w:themeShade="FF"/>
          <w:sz w:val="24"/>
          <w:szCs w:val="24"/>
          <w:lang w:val="en-US"/>
        </w:rPr>
        <w:t xml:space="preserve"> – </w:t>
      </w:r>
      <w:r w:rsidRPr="6EFBF017" w:rsidR="3707DC2E">
        <w:rPr>
          <w:rFonts w:ascii="Times New Roman" w:hAnsi="Times New Roman" w:eastAsia="Times New Roman" w:cs="Times New Roman"/>
          <w:noProof w:val="0"/>
          <w:color w:val="000000" w:themeColor="text1" w:themeTint="FF" w:themeShade="FF"/>
          <w:sz w:val="24"/>
          <w:szCs w:val="24"/>
          <w:lang w:val="en-US"/>
        </w:rPr>
        <w:t>apie</w:t>
      </w:r>
      <w:r w:rsidRPr="6EFBF017" w:rsidR="3707DC2E">
        <w:rPr>
          <w:rFonts w:ascii="Times New Roman" w:hAnsi="Times New Roman" w:eastAsia="Times New Roman" w:cs="Times New Roman"/>
          <w:noProof w:val="0"/>
          <w:color w:val="000000" w:themeColor="text1" w:themeTint="FF" w:themeShade="FF"/>
          <w:sz w:val="24"/>
          <w:szCs w:val="24"/>
          <w:lang w:val="en-US"/>
        </w:rPr>
        <w:t xml:space="preserve"> 76 </w:t>
      </w:r>
      <w:r w:rsidRPr="6EFBF017" w:rsidR="3707DC2E">
        <w:rPr>
          <w:rFonts w:ascii="Times New Roman" w:hAnsi="Times New Roman" w:eastAsia="Times New Roman" w:cs="Times New Roman"/>
          <w:noProof w:val="0"/>
          <w:color w:val="000000" w:themeColor="text1" w:themeTint="FF" w:themeShade="FF"/>
          <w:sz w:val="24"/>
          <w:szCs w:val="24"/>
          <w:lang w:val="en-US"/>
        </w:rPr>
        <w:t>mln</w:t>
      </w:r>
      <w:r w:rsidRPr="6EFBF017" w:rsidR="3707DC2E">
        <w:rPr>
          <w:rFonts w:ascii="Times New Roman" w:hAnsi="Times New Roman" w:eastAsia="Times New Roman" w:cs="Times New Roman"/>
          <w:noProof w:val="0"/>
          <w:color w:val="000000" w:themeColor="text1" w:themeTint="FF" w:themeShade="FF"/>
          <w:sz w:val="24"/>
          <w:szCs w:val="24"/>
          <w:lang w:val="en-US"/>
        </w:rPr>
        <w:t xml:space="preserve">. </w:t>
      </w:r>
      <w:r w:rsidRPr="6EFBF017" w:rsidR="3707DC2E">
        <w:rPr>
          <w:rFonts w:ascii="Times New Roman" w:hAnsi="Times New Roman" w:eastAsia="Times New Roman" w:cs="Times New Roman"/>
          <w:noProof w:val="0"/>
          <w:color w:val="000000" w:themeColor="text1" w:themeTint="FF" w:themeShade="FF"/>
          <w:sz w:val="24"/>
          <w:szCs w:val="24"/>
          <w:lang w:val="en-US"/>
        </w:rPr>
        <w:t>eurų</w:t>
      </w:r>
      <w:r w:rsidRPr="6EFBF017" w:rsidR="3707DC2E">
        <w:rPr>
          <w:rFonts w:ascii="Times New Roman" w:hAnsi="Times New Roman" w:eastAsia="Times New Roman" w:cs="Times New Roman"/>
          <w:noProof w:val="0"/>
          <w:color w:val="000000" w:themeColor="text1" w:themeTint="FF" w:themeShade="FF"/>
          <w:sz w:val="24"/>
          <w:szCs w:val="24"/>
          <w:lang w:val="en-US"/>
        </w:rPr>
        <w:t xml:space="preserve"> per </w:t>
      </w:r>
      <w:r w:rsidRPr="6EFBF017" w:rsidR="3707DC2E">
        <w:rPr>
          <w:rFonts w:ascii="Times New Roman" w:hAnsi="Times New Roman" w:eastAsia="Times New Roman" w:cs="Times New Roman"/>
          <w:noProof w:val="0"/>
          <w:color w:val="000000" w:themeColor="text1" w:themeTint="FF" w:themeShade="FF"/>
          <w:sz w:val="24"/>
          <w:szCs w:val="24"/>
          <w:lang w:val="en-US"/>
        </w:rPr>
        <w:t>metus</w:t>
      </w:r>
      <w:r w:rsidRPr="6EFBF017" w:rsidR="3707DC2E">
        <w:rPr>
          <w:rFonts w:ascii="Times New Roman" w:hAnsi="Times New Roman" w:eastAsia="Times New Roman" w:cs="Times New Roman"/>
          <w:noProof w:val="0"/>
          <w:color w:val="000000" w:themeColor="text1" w:themeTint="FF" w:themeShade="FF"/>
          <w:sz w:val="24"/>
          <w:szCs w:val="24"/>
          <w:lang w:val="en-US"/>
        </w:rPr>
        <w:t xml:space="preserve">. </w:t>
      </w:r>
      <w:r w:rsidRPr="6EFBF017" w:rsidR="79828A40">
        <w:rPr>
          <w:rFonts w:ascii="Times New Roman" w:hAnsi="Times New Roman" w:eastAsia="Times New Roman" w:cs="Times New Roman"/>
          <w:noProof w:val="0"/>
          <w:color w:val="000000" w:themeColor="text1" w:themeTint="FF" w:themeShade="FF"/>
          <w:sz w:val="24"/>
          <w:szCs w:val="24"/>
          <w:lang w:val="en-US"/>
        </w:rPr>
        <w:t>Rankinių, juvelyrikos ir laikrodžių sektoriuose prarandama dar apie 13 mln. eurų.</w:t>
      </w:r>
    </w:p>
    <w:p w:rsidR="2363C0DC" w:rsidP="6EFBF017" w:rsidRDefault="2363C0DC" w14:paraId="3B91639E" w14:textId="153A1BD1">
      <w:pPr>
        <w:pStyle w:val="Normal"/>
        <w:jc w:val="both"/>
        <w:rPr>
          <w:rFonts w:ascii="Times New Roman" w:hAnsi="Times New Roman" w:eastAsia="Times New Roman" w:cs="Times New Roman"/>
          <w:noProof w:val="0"/>
          <w:sz w:val="24"/>
          <w:szCs w:val="24"/>
          <w:lang w:val="en-US"/>
        </w:rPr>
      </w:pPr>
      <w:r w:rsidRPr="6EFBF017" w:rsidR="2363C0DC">
        <w:rPr>
          <w:rFonts w:ascii="Times New Roman" w:hAnsi="Times New Roman" w:eastAsia="Times New Roman" w:cs="Times New Roman"/>
          <w:noProof w:val="0"/>
          <w:sz w:val="24"/>
          <w:szCs w:val="24"/>
          <w:lang w:val="en-US"/>
        </w:rPr>
        <w:t>ES mastu klastotės mados ir aprangos pramonei kasmet kainuoja apie 12 mlrd. eurų, o rankinių, juvelyrikos ir laikrodžių sektoriams – dar apie 2,7 mlrd. eurų.</w:t>
      </w:r>
    </w:p>
    <w:p w:rsidR="61C832DA" w:rsidP="6EFBF017" w:rsidRDefault="61C832DA" w14:paraId="0EA41125" w14:textId="001458A7">
      <w:pPr>
        <w:pStyle w:val="Heading2"/>
        <w:jc w:val="both"/>
        <w:rPr>
          <w:rFonts w:ascii="Times New Roman" w:hAnsi="Times New Roman" w:eastAsia="Times New Roman" w:cs="Times New Roman"/>
          <w:b w:val="1"/>
          <w:bCs w:val="1"/>
          <w:noProof w:val="0"/>
          <w:color w:val="000000" w:themeColor="text1" w:themeTint="FF" w:themeShade="FF"/>
          <w:sz w:val="24"/>
          <w:szCs w:val="24"/>
          <w:lang w:val="en-US"/>
        </w:rPr>
      </w:pPr>
      <w:r w:rsidRPr="6EFBF017" w:rsidR="4B51B446">
        <w:rPr>
          <w:rFonts w:ascii="Times New Roman" w:hAnsi="Times New Roman" w:eastAsia="Times New Roman" w:cs="Times New Roman"/>
          <w:b w:val="1"/>
          <w:bCs w:val="1"/>
          <w:noProof w:val="0"/>
          <w:color w:val="000000" w:themeColor="text1" w:themeTint="FF" w:themeShade="FF"/>
          <w:sz w:val="24"/>
          <w:szCs w:val="24"/>
          <w:lang w:val="en-US"/>
        </w:rPr>
        <w:t>Prekės</w:t>
      </w:r>
      <w:r w:rsidRPr="6EFBF017" w:rsidR="4B51B446">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6EFBF017" w:rsidR="4B51B446">
        <w:rPr>
          <w:rFonts w:ascii="Times New Roman" w:hAnsi="Times New Roman" w:eastAsia="Times New Roman" w:cs="Times New Roman"/>
          <w:b w:val="1"/>
          <w:bCs w:val="1"/>
          <w:noProof w:val="0"/>
          <w:color w:val="000000" w:themeColor="text1" w:themeTint="FF" w:themeShade="FF"/>
          <w:sz w:val="24"/>
          <w:szCs w:val="24"/>
          <w:lang w:val="en-US"/>
        </w:rPr>
        <w:t>d</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izainas</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tampa</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 xml:space="preserve"> vis </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svarbesnis</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pirkėjų</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pasirinkimui</w:t>
      </w:r>
    </w:p>
    <w:p w:rsidR="3F6DE85B" w:rsidP="6EFBF017" w:rsidRDefault="3F6DE85B" w14:paraId="3181668A" w14:textId="6D7EBCC0">
      <w:pPr>
        <w:jc w:val="both"/>
        <w:rPr>
          <w:rFonts w:ascii="Times New Roman" w:hAnsi="Times New Roman" w:eastAsia="Times New Roman" w:cs="Times New Roman"/>
          <w:noProof w:val="0"/>
          <w:color w:val="000000" w:themeColor="text1" w:themeTint="FF" w:themeShade="FF"/>
          <w:sz w:val="24"/>
          <w:szCs w:val="24"/>
          <w:lang w:val="en-US"/>
        </w:rPr>
      </w:pPr>
      <w:r w:rsidRPr="6EFBF017" w:rsidR="3F6DE85B">
        <w:rPr>
          <w:rFonts w:ascii="Times New Roman" w:hAnsi="Times New Roman" w:eastAsia="Times New Roman" w:cs="Times New Roman"/>
          <w:noProof w:val="0"/>
          <w:color w:val="000000" w:themeColor="text1" w:themeTint="FF" w:themeShade="FF"/>
          <w:sz w:val="24"/>
          <w:szCs w:val="24"/>
          <w:lang w:val="en-US"/>
        </w:rPr>
        <w:t>Naujausi</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EUIPO </w:t>
      </w:r>
      <w:r w:rsidRPr="6EFBF017" w:rsidR="3F6DE85B">
        <w:rPr>
          <w:rFonts w:ascii="Times New Roman" w:hAnsi="Times New Roman" w:eastAsia="Times New Roman" w:cs="Times New Roman"/>
          <w:noProof w:val="0"/>
          <w:color w:val="000000" w:themeColor="text1" w:themeTint="FF" w:themeShade="FF"/>
          <w:sz w:val="24"/>
          <w:szCs w:val="24"/>
          <w:lang w:val="en-US"/>
        </w:rPr>
        <w:t>duomenys</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rodo</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kad</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dizainas</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vis </w:t>
      </w:r>
      <w:r w:rsidRPr="6EFBF017" w:rsidR="4EE59EA0">
        <w:rPr>
          <w:rFonts w:ascii="Times New Roman" w:hAnsi="Times New Roman" w:eastAsia="Times New Roman" w:cs="Times New Roman"/>
          <w:noProof w:val="0"/>
          <w:color w:val="000000" w:themeColor="text1" w:themeTint="FF" w:themeShade="FF"/>
          <w:sz w:val="24"/>
          <w:szCs w:val="24"/>
          <w:lang w:val="en-US"/>
        </w:rPr>
        <w:t>labiau</w:t>
      </w:r>
      <w:r w:rsidRPr="6EFBF017" w:rsidR="4EE59EA0">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lemia</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europiečių</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pasirinkimą</w:t>
      </w:r>
      <w:r w:rsidRPr="6EFBF017" w:rsidR="65B28B69">
        <w:rPr>
          <w:rFonts w:ascii="Times New Roman" w:hAnsi="Times New Roman" w:eastAsia="Times New Roman" w:cs="Times New Roman"/>
          <w:noProof w:val="0"/>
          <w:color w:val="000000" w:themeColor="text1" w:themeTint="FF" w:themeShade="FF"/>
          <w:sz w:val="24"/>
          <w:szCs w:val="24"/>
          <w:lang w:val="en-US"/>
        </w:rPr>
        <w:t xml:space="preserve"> </w:t>
      </w:r>
      <w:r w:rsidRPr="6EFBF017" w:rsidR="65B28B69">
        <w:rPr>
          <w:rFonts w:ascii="Times New Roman" w:hAnsi="Times New Roman" w:eastAsia="Times New Roman" w:cs="Times New Roman"/>
          <w:noProof w:val="0"/>
          <w:color w:val="000000" w:themeColor="text1" w:themeTint="FF" w:themeShade="FF"/>
          <w:sz w:val="24"/>
          <w:szCs w:val="24"/>
          <w:lang w:val="en-US"/>
        </w:rPr>
        <w:t>pirkti</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72 proc. ES </w:t>
      </w:r>
      <w:r w:rsidRPr="6EFBF017" w:rsidR="3F6DE85B">
        <w:rPr>
          <w:rFonts w:ascii="Times New Roman" w:hAnsi="Times New Roman" w:eastAsia="Times New Roman" w:cs="Times New Roman"/>
          <w:noProof w:val="0"/>
          <w:color w:val="000000" w:themeColor="text1" w:themeTint="FF" w:themeShade="FF"/>
          <w:sz w:val="24"/>
          <w:szCs w:val="24"/>
          <w:lang w:val="en-US"/>
        </w:rPr>
        <w:t>vartotojų</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teigia</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kad</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produkto</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dizainas</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jiems</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svarbus</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renkantis</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prekę</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o 31 proc. </w:t>
      </w:r>
      <w:r w:rsidRPr="6EFBF017" w:rsidR="3F6DE85B">
        <w:rPr>
          <w:rFonts w:ascii="Times New Roman" w:hAnsi="Times New Roman" w:eastAsia="Times New Roman" w:cs="Times New Roman"/>
          <w:noProof w:val="0"/>
          <w:color w:val="000000" w:themeColor="text1" w:themeTint="FF" w:themeShade="FF"/>
          <w:sz w:val="24"/>
          <w:szCs w:val="24"/>
          <w:lang w:val="en-US"/>
        </w:rPr>
        <w:t>jį</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laiko</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labai</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arba</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ypač</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svarbiu</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3F6DE85B">
        <w:rPr>
          <w:rFonts w:ascii="Times New Roman" w:hAnsi="Times New Roman" w:eastAsia="Times New Roman" w:cs="Times New Roman"/>
          <w:noProof w:val="0"/>
          <w:color w:val="000000" w:themeColor="text1" w:themeTint="FF" w:themeShade="FF"/>
          <w:sz w:val="24"/>
          <w:szCs w:val="24"/>
          <w:lang w:val="en-US"/>
        </w:rPr>
        <w:t>veiksniu</w:t>
      </w:r>
      <w:r w:rsidRPr="6EFBF017" w:rsidR="3F6DE85B">
        <w:rPr>
          <w:rFonts w:ascii="Times New Roman" w:hAnsi="Times New Roman" w:eastAsia="Times New Roman" w:cs="Times New Roman"/>
          <w:noProof w:val="0"/>
          <w:color w:val="000000" w:themeColor="text1" w:themeTint="FF" w:themeShade="FF"/>
          <w:sz w:val="24"/>
          <w:szCs w:val="24"/>
          <w:lang w:val="en-US"/>
        </w:rPr>
        <w:t xml:space="preserve">. </w:t>
      </w:r>
      <w:r w:rsidRPr="6EFBF017" w:rsidR="1F1DF535">
        <w:rPr>
          <w:rFonts w:ascii="Times New Roman" w:hAnsi="Times New Roman" w:eastAsia="Times New Roman" w:cs="Times New Roman"/>
          <w:noProof w:val="0"/>
          <w:color w:val="000000" w:themeColor="text1" w:themeTint="FF" w:themeShade="FF"/>
          <w:sz w:val="24"/>
          <w:szCs w:val="24"/>
          <w:lang w:val="en-US"/>
        </w:rPr>
        <w:t>Produkto d</w:t>
      </w:r>
      <w:r w:rsidRPr="6EFBF017" w:rsidR="1F1DF535">
        <w:rPr>
          <w:rFonts w:ascii="Times New Roman" w:hAnsi="Times New Roman" w:eastAsia="Times New Roman" w:cs="Times New Roman"/>
          <w:noProof w:val="0"/>
          <w:sz w:val="24"/>
          <w:szCs w:val="24"/>
          <w:lang w:val="en-US"/>
        </w:rPr>
        <w:t>izainas ypač svarbus jauniausiems vartotojams: 80 proc. 18–24 metų žmonių į jį atsižvelgia pirkdami, dažniau sieja dizainą su teigiamomis emocijomis ir yra labiau linkę už jį mokėti daugiau.</w:t>
      </w:r>
    </w:p>
    <w:p w:rsidR="7F707ED8" w:rsidP="6EFBF017" w:rsidRDefault="7F707ED8" w14:paraId="57BEC04D" w14:textId="708F48FA">
      <w:pPr>
        <w:pStyle w:val="Normal"/>
        <w:jc w:val="both"/>
        <w:rPr>
          <w:rFonts w:ascii="Times New Roman" w:hAnsi="Times New Roman" w:eastAsia="Times New Roman" w:cs="Times New Roman"/>
          <w:noProof w:val="0"/>
          <w:sz w:val="24"/>
          <w:szCs w:val="24"/>
          <w:lang w:val="en-US"/>
        </w:rPr>
      </w:pPr>
      <w:r w:rsidRPr="6EFBF017" w:rsidR="7F707ED8">
        <w:rPr>
          <w:rFonts w:ascii="Times New Roman" w:hAnsi="Times New Roman" w:eastAsia="Times New Roman" w:cs="Times New Roman"/>
          <w:noProof w:val="0"/>
          <w:sz w:val="24"/>
          <w:szCs w:val="24"/>
          <w:lang w:val="en-US"/>
        </w:rPr>
        <w:t>„Tyrimai rodo, kad vartotojai, ypač jaunesnės kartos, vertina gerą dizainą, todėl jo apsauga tampa svarbi Europos ekonomikos augimui ir konkurencingumui“, – sako EUIPO vykdomasis direktorius João Negrão.</w:t>
      </w:r>
    </w:p>
    <w:p w:rsidR="648E7240" w:rsidP="6EFBF017" w:rsidRDefault="648E7240" w14:paraId="2C56D97B" w14:textId="169886B2">
      <w:pPr>
        <w:pStyle w:val="Normal"/>
        <w:rPr>
          <w:rFonts w:ascii="Times New Roman" w:hAnsi="Times New Roman" w:eastAsia="Times New Roman" w:cs="Times New Roman"/>
          <w:b w:val="1"/>
          <w:bCs w:val="1"/>
          <w:noProof w:val="0"/>
          <w:sz w:val="24"/>
          <w:szCs w:val="24"/>
          <w:lang w:val="en-US"/>
        </w:rPr>
      </w:pPr>
      <w:r w:rsidRPr="6EFBF017" w:rsidR="648E7240">
        <w:rPr>
          <w:rFonts w:ascii="Times New Roman" w:hAnsi="Times New Roman" w:eastAsia="Times New Roman" w:cs="Times New Roman"/>
          <w:b w:val="1"/>
          <w:bCs w:val="1"/>
          <w:noProof w:val="0"/>
          <w:sz w:val="24"/>
          <w:szCs w:val="24"/>
          <w:lang w:val="en-US"/>
        </w:rPr>
        <w:t>Klastočių plitimą spartina e. prekyba ir socialiniai tinklai</w:t>
      </w:r>
    </w:p>
    <w:p w:rsidR="334B210F" w:rsidP="6EFBF017" w:rsidRDefault="334B210F" w14:paraId="3206805E" w14:textId="5F308DAD">
      <w:pPr>
        <w:jc w:val="both"/>
        <w:rPr>
          <w:rFonts w:ascii="Times New Roman" w:hAnsi="Times New Roman" w:eastAsia="Times New Roman" w:cs="Times New Roman"/>
          <w:noProof w:val="0"/>
          <w:sz w:val="24"/>
          <w:szCs w:val="24"/>
          <w:lang w:val="en-US"/>
        </w:rPr>
      </w:pPr>
      <w:r w:rsidRPr="6EFBF017" w:rsidR="334B210F">
        <w:rPr>
          <w:rFonts w:ascii="Times New Roman" w:hAnsi="Times New Roman" w:eastAsia="Times New Roman" w:cs="Times New Roman"/>
          <w:noProof w:val="0"/>
          <w:sz w:val="24"/>
          <w:szCs w:val="24"/>
          <w:lang w:val="en-US"/>
        </w:rPr>
        <w:t xml:space="preserve">Dizaino klastojimą spartina </w:t>
      </w:r>
      <w:r w:rsidRPr="6EFBF017" w:rsidR="334B210F">
        <w:rPr>
          <w:rFonts w:ascii="Times New Roman" w:hAnsi="Times New Roman" w:eastAsia="Times New Roman" w:cs="Times New Roman"/>
          <w:noProof w:val="0"/>
          <w:sz w:val="24"/>
          <w:szCs w:val="24"/>
          <w:lang w:val="en-US"/>
        </w:rPr>
        <w:t>elektroninė</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prekyba</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ir</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socialiniai</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tinklai</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internete</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greitai</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plinta</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gaminiai</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imituojantys</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originalių</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produktų</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išvaizdą</w:t>
      </w:r>
      <w:r w:rsidRPr="6EFBF017" w:rsidR="334B210F">
        <w:rPr>
          <w:rFonts w:ascii="Times New Roman" w:hAnsi="Times New Roman" w:eastAsia="Times New Roman" w:cs="Times New Roman"/>
          <w:noProof w:val="0"/>
          <w:sz w:val="24"/>
          <w:szCs w:val="24"/>
          <w:lang w:val="en-US"/>
        </w:rPr>
        <w:t xml:space="preserve">, o </w:t>
      </w:r>
      <w:r w:rsidRPr="6EFBF017" w:rsidR="334B210F">
        <w:rPr>
          <w:rFonts w:ascii="Times New Roman" w:hAnsi="Times New Roman" w:eastAsia="Times New Roman" w:cs="Times New Roman"/>
          <w:noProof w:val="0"/>
          <w:sz w:val="24"/>
          <w:szCs w:val="24"/>
          <w:lang w:val="en-US"/>
        </w:rPr>
        <w:t>vartotojams</w:t>
      </w:r>
      <w:r w:rsidRPr="6EFBF017" w:rsidR="334B210F">
        <w:rPr>
          <w:rFonts w:ascii="Times New Roman" w:hAnsi="Times New Roman" w:eastAsia="Times New Roman" w:cs="Times New Roman"/>
          <w:noProof w:val="0"/>
          <w:sz w:val="24"/>
          <w:szCs w:val="24"/>
          <w:lang w:val="en-US"/>
        </w:rPr>
        <w:t xml:space="preserve"> ne </w:t>
      </w:r>
      <w:r w:rsidRPr="6EFBF017" w:rsidR="334B210F">
        <w:rPr>
          <w:rFonts w:ascii="Times New Roman" w:hAnsi="Times New Roman" w:eastAsia="Times New Roman" w:cs="Times New Roman"/>
          <w:noProof w:val="0"/>
          <w:sz w:val="24"/>
          <w:szCs w:val="24"/>
          <w:lang w:val="en-US"/>
        </w:rPr>
        <w:t>visada</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lengva</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įvertinti</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ar</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pirkinys</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teisėtas</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ir</w:t>
      </w:r>
      <w:r w:rsidRPr="6EFBF017" w:rsidR="334B210F">
        <w:rPr>
          <w:rFonts w:ascii="Times New Roman" w:hAnsi="Times New Roman" w:eastAsia="Times New Roman" w:cs="Times New Roman"/>
          <w:noProof w:val="0"/>
          <w:sz w:val="24"/>
          <w:szCs w:val="24"/>
          <w:lang w:val="en-US"/>
        </w:rPr>
        <w:t xml:space="preserve"> </w:t>
      </w:r>
      <w:r w:rsidRPr="6EFBF017" w:rsidR="334B210F">
        <w:rPr>
          <w:rFonts w:ascii="Times New Roman" w:hAnsi="Times New Roman" w:eastAsia="Times New Roman" w:cs="Times New Roman"/>
          <w:noProof w:val="0"/>
          <w:sz w:val="24"/>
          <w:szCs w:val="24"/>
          <w:lang w:val="en-US"/>
        </w:rPr>
        <w:t>saugus</w:t>
      </w:r>
      <w:r w:rsidRPr="6EFBF017" w:rsidR="334B210F">
        <w:rPr>
          <w:rFonts w:ascii="Times New Roman" w:hAnsi="Times New Roman" w:eastAsia="Times New Roman" w:cs="Times New Roman"/>
          <w:noProof w:val="0"/>
          <w:sz w:val="24"/>
          <w:szCs w:val="24"/>
          <w:lang w:val="en-US"/>
        </w:rPr>
        <w:t>.</w:t>
      </w:r>
    </w:p>
    <w:p w:rsidR="0BE9293A" w:rsidP="6EFBF017" w:rsidRDefault="0BE9293A" w14:paraId="439869A5" w14:textId="758576EA">
      <w:pPr>
        <w:pStyle w:val="Normal"/>
        <w:jc w:val="both"/>
        <w:rPr>
          <w:rFonts w:ascii="Times New Roman" w:hAnsi="Times New Roman" w:eastAsia="Times New Roman" w:cs="Times New Roman"/>
          <w:noProof w:val="0"/>
          <w:sz w:val="24"/>
          <w:szCs w:val="24"/>
          <w:lang w:val="en-US"/>
        </w:rPr>
      </w:pPr>
      <w:r w:rsidRPr="6EFBF017" w:rsidR="0BE9293A">
        <w:rPr>
          <w:rFonts w:ascii="Times New Roman" w:hAnsi="Times New Roman" w:eastAsia="Times New Roman" w:cs="Times New Roman"/>
          <w:noProof w:val="0"/>
          <w:color w:val="000000" w:themeColor="text1" w:themeTint="FF" w:themeShade="FF"/>
          <w:sz w:val="24"/>
          <w:szCs w:val="24"/>
          <w:lang w:val="en-US"/>
        </w:rPr>
        <w:t xml:space="preserve">EUIPO </w:t>
      </w:r>
      <w:r w:rsidRPr="6EFBF017" w:rsidR="0BE9293A">
        <w:rPr>
          <w:rFonts w:ascii="Times New Roman" w:hAnsi="Times New Roman" w:eastAsia="Times New Roman" w:cs="Times New Roman"/>
          <w:noProof w:val="0"/>
          <w:color w:val="000000" w:themeColor="text1" w:themeTint="FF" w:themeShade="FF"/>
          <w:sz w:val="24"/>
          <w:szCs w:val="24"/>
          <w:lang w:val="en-US"/>
        </w:rPr>
        <w:t>duomenimis</w:t>
      </w:r>
      <w:r w:rsidRPr="6EFBF017" w:rsidR="0BE9293A">
        <w:rPr>
          <w:rFonts w:ascii="Times New Roman" w:hAnsi="Times New Roman" w:eastAsia="Times New Roman" w:cs="Times New Roman"/>
          <w:noProof w:val="0"/>
          <w:color w:val="000000" w:themeColor="text1" w:themeTint="FF" w:themeShade="FF"/>
          <w:sz w:val="24"/>
          <w:szCs w:val="24"/>
          <w:lang w:val="en-US"/>
        </w:rPr>
        <w:t xml:space="preserve">, </w:t>
      </w:r>
      <w:r w:rsidRPr="6EFBF017" w:rsidR="0BE9293A">
        <w:rPr>
          <w:rFonts w:ascii="Times New Roman" w:hAnsi="Times New Roman" w:eastAsia="Times New Roman" w:cs="Times New Roman"/>
          <w:noProof w:val="0"/>
          <w:color w:val="000000" w:themeColor="text1" w:themeTint="FF" w:themeShade="FF"/>
          <w:sz w:val="24"/>
          <w:szCs w:val="24"/>
          <w:lang w:val="en-US"/>
        </w:rPr>
        <w:t>apie</w:t>
      </w:r>
      <w:r w:rsidRPr="6EFBF017" w:rsidR="0BE9293A">
        <w:rPr>
          <w:rFonts w:ascii="Times New Roman" w:hAnsi="Times New Roman" w:eastAsia="Times New Roman" w:cs="Times New Roman"/>
          <w:noProof w:val="0"/>
          <w:color w:val="000000" w:themeColor="text1" w:themeTint="FF" w:themeShade="FF"/>
          <w:sz w:val="24"/>
          <w:szCs w:val="24"/>
          <w:lang w:val="en-US"/>
        </w:rPr>
        <w:t xml:space="preserve"> 13 proc. </w:t>
      </w:r>
      <w:r w:rsidRPr="6EFBF017" w:rsidR="0BE9293A">
        <w:rPr>
          <w:rFonts w:ascii="Times New Roman" w:hAnsi="Times New Roman" w:eastAsia="Times New Roman" w:cs="Times New Roman"/>
          <w:noProof w:val="0"/>
          <w:color w:val="000000" w:themeColor="text1" w:themeTint="FF" w:themeShade="FF"/>
          <w:sz w:val="24"/>
          <w:szCs w:val="24"/>
          <w:lang w:val="en-US"/>
        </w:rPr>
        <w:t>europiečių</w:t>
      </w:r>
      <w:r w:rsidRPr="6EFBF017" w:rsidR="0BE9293A">
        <w:rPr>
          <w:rFonts w:ascii="Times New Roman" w:hAnsi="Times New Roman" w:eastAsia="Times New Roman" w:cs="Times New Roman"/>
          <w:noProof w:val="0"/>
          <w:color w:val="000000" w:themeColor="text1" w:themeTint="FF" w:themeShade="FF"/>
          <w:sz w:val="24"/>
          <w:szCs w:val="24"/>
          <w:lang w:val="en-US"/>
        </w:rPr>
        <w:t xml:space="preserve"> </w:t>
      </w:r>
      <w:r w:rsidRPr="6EFBF017" w:rsidR="0BE9293A">
        <w:rPr>
          <w:rFonts w:ascii="Times New Roman" w:hAnsi="Times New Roman" w:eastAsia="Times New Roman" w:cs="Times New Roman"/>
          <w:noProof w:val="0"/>
          <w:color w:val="000000" w:themeColor="text1" w:themeTint="FF" w:themeShade="FF"/>
          <w:sz w:val="24"/>
          <w:szCs w:val="24"/>
          <w:lang w:val="en-US"/>
        </w:rPr>
        <w:t>nurodo</w:t>
      </w:r>
      <w:r w:rsidRPr="6EFBF017" w:rsidR="0BE9293A">
        <w:rPr>
          <w:rFonts w:ascii="Times New Roman" w:hAnsi="Times New Roman" w:eastAsia="Times New Roman" w:cs="Times New Roman"/>
          <w:noProof w:val="0"/>
          <w:color w:val="000000" w:themeColor="text1" w:themeTint="FF" w:themeShade="FF"/>
          <w:sz w:val="24"/>
          <w:szCs w:val="24"/>
          <w:lang w:val="en-US"/>
        </w:rPr>
        <w:t xml:space="preserve"> </w:t>
      </w:r>
      <w:r w:rsidRPr="6EFBF017" w:rsidR="0BE9293A">
        <w:rPr>
          <w:rFonts w:ascii="Times New Roman" w:hAnsi="Times New Roman" w:eastAsia="Times New Roman" w:cs="Times New Roman"/>
          <w:noProof w:val="0"/>
          <w:color w:val="000000" w:themeColor="text1" w:themeTint="FF" w:themeShade="FF"/>
          <w:sz w:val="24"/>
          <w:szCs w:val="24"/>
          <w:lang w:val="en-US"/>
        </w:rPr>
        <w:t>sąmoningai</w:t>
      </w:r>
      <w:r w:rsidRPr="6EFBF017" w:rsidR="0BE9293A">
        <w:rPr>
          <w:rFonts w:ascii="Times New Roman" w:hAnsi="Times New Roman" w:eastAsia="Times New Roman" w:cs="Times New Roman"/>
          <w:noProof w:val="0"/>
          <w:color w:val="000000" w:themeColor="text1" w:themeTint="FF" w:themeShade="FF"/>
          <w:sz w:val="24"/>
          <w:szCs w:val="24"/>
          <w:lang w:val="en-US"/>
        </w:rPr>
        <w:t xml:space="preserve"> </w:t>
      </w:r>
      <w:r w:rsidRPr="6EFBF017" w:rsidR="0BE9293A">
        <w:rPr>
          <w:rFonts w:ascii="Times New Roman" w:hAnsi="Times New Roman" w:eastAsia="Times New Roman" w:cs="Times New Roman"/>
          <w:noProof w:val="0"/>
          <w:color w:val="000000" w:themeColor="text1" w:themeTint="FF" w:themeShade="FF"/>
          <w:sz w:val="24"/>
          <w:szCs w:val="24"/>
          <w:lang w:val="en-US"/>
        </w:rPr>
        <w:t>pirkę</w:t>
      </w:r>
      <w:r w:rsidRPr="6EFBF017" w:rsidR="0BE9293A">
        <w:rPr>
          <w:rFonts w:ascii="Times New Roman" w:hAnsi="Times New Roman" w:eastAsia="Times New Roman" w:cs="Times New Roman"/>
          <w:noProof w:val="0"/>
          <w:color w:val="000000" w:themeColor="text1" w:themeTint="FF" w:themeShade="FF"/>
          <w:sz w:val="24"/>
          <w:szCs w:val="24"/>
          <w:lang w:val="en-US"/>
        </w:rPr>
        <w:t xml:space="preserve"> </w:t>
      </w:r>
      <w:r w:rsidRPr="6EFBF017" w:rsidR="0BE9293A">
        <w:rPr>
          <w:rFonts w:ascii="Times New Roman" w:hAnsi="Times New Roman" w:eastAsia="Times New Roman" w:cs="Times New Roman"/>
          <w:noProof w:val="0"/>
          <w:color w:val="000000" w:themeColor="text1" w:themeTint="FF" w:themeShade="FF"/>
          <w:sz w:val="24"/>
          <w:szCs w:val="24"/>
          <w:lang w:val="en-US"/>
        </w:rPr>
        <w:t>suklastotus</w:t>
      </w:r>
      <w:r w:rsidRPr="6EFBF017" w:rsidR="0BE9293A">
        <w:rPr>
          <w:rFonts w:ascii="Times New Roman" w:hAnsi="Times New Roman" w:eastAsia="Times New Roman" w:cs="Times New Roman"/>
          <w:noProof w:val="0"/>
          <w:color w:val="000000" w:themeColor="text1" w:themeTint="FF" w:themeShade="FF"/>
          <w:sz w:val="24"/>
          <w:szCs w:val="24"/>
          <w:lang w:val="en-US"/>
        </w:rPr>
        <w:t xml:space="preserve"> </w:t>
      </w:r>
      <w:r w:rsidRPr="6EFBF017" w:rsidR="0BE9293A">
        <w:rPr>
          <w:rFonts w:ascii="Times New Roman" w:hAnsi="Times New Roman" w:eastAsia="Times New Roman" w:cs="Times New Roman"/>
          <w:noProof w:val="0"/>
          <w:color w:val="000000" w:themeColor="text1" w:themeTint="FF" w:themeShade="FF"/>
          <w:sz w:val="24"/>
          <w:szCs w:val="24"/>
          <w:lang w:val="en-US"/>
        </w:rPr>
        <w:t>gaminius</w:t>
      </w:r>
      <w:r w:rsidRPr="6EFBF017" w:rsidR="0BE9293A">
        <w:rPr>
          <w:rFonts w:ascii="Times New Roman" w:hAnsi="Times New Roman" w:eastAsia="Times New Roman" w:cs="Times New Roman"/>
          <w:noProof w:val="0"/>
          <w:color w:val="000000" w:themeColor="text1" w:themeTint="FF" w:themeShade="FF"/>
          <w:sz w:val="24"/>
          <w:szCs w:val="24"/>
          <w:lang w:val="en-US"/>
        </w:rPr>
        <w:t xml:space="preserve">. </w:t>
      </w:r>
      <w:r w:rsidRPr="6EFBF017" w:rsidR="6DAF3FE3">
        <w:rPr>
          <w:rFonts w:ascii="Times New Roman" w:hAnsi="Times New Roman" w:eastAsia="Times New Roman" w:cs="Times New Roman"/>
          <w:noProof w:val="0"/>
          <w:sz w:val="24"/>
          <w:szCs w:val="24"/>
          <w:lang w:val="en-US"/>
        </w:rPr>
        <w:t>Tarp 15–24 metų vartotojų ši dalis dar didesnė – 26 proc.</w:t>
      </w:r>
      <w:r w:rsidRPr="6EFBF017" w:rsidR="0BE9293A">
        <w:rPr>
          <w:rFonts w:ascii="Times New Roman" w:hAnsi="Times New Roman" w:eastAsia="Times New Roman" w:cs="Times New Roman"/>
          <w:noProof w:val="0"/>
          <w:color w:val="000000" w:themeColor="text1" w:themeTint="FF" w:themeShade="FF"/>
          <w:sz w:val="24"/>
          <w:szCs w:val="24"/>
          <w:lang w:val="en-US"/>
        </w:rPr>
        <w:t xml:space="preserve"> </w:t>
      </w:r>
      <w:r w:rsidRPr="6EFBF017" w:rsidR="18C4AD64">
        <w:rPr>
          <w:rFonts w:ascii="Times New Roman" w:hAnsi="Times New Roman" w:eastAsia="Times New Roman" w:cs="Times New Roman"/>
          <w:noProof w:val="0"/>
          <w:sz w:val="24"/>
          <w:szCs w:val="24"/>
          <w:lang w:val="en-US"/>
        </w:rPr>
        <w:t xml:space="preserve">Tai rodo, kad klastočių rinką palaiko ne tik </w:t>
      </w:r>
      <w:r w:rsidRPr="6EFBF017" w:rsidR="18C4AD64">
        <w:rPr>
          <w:rFonts w:ascii="Times New Roman" w:hAnsi="Times New Roman" w:eastAsia="Times New Roman" w:cs="Times New Roman"/>
          <w:noProof w:val="0"/>
          <w:sz w:val="24"/>
          <w:szCs w:val="24"/>
          <w:lang w:val="en-US"/>
        </w:rPr>
        <w:t>apgaulė</w:t>
      </w:r>
      <w:r w:rsidRPr="6EFBF017" w:rsidR="18C4AD64">
        <w:rPr>
          <w:rFonts w:ascii="Times New Roman" w:hAnsi="Times New Roman" w:eastAsia="Times New Roman" w:cs="Times New Roman"/>
          <w:noProof w:val="0"/>
          <w:sz w:val="24"/>
          <w:szCs w:val="24"/>
          <w:lang w:val="en-US"/>
        </w:rPr>
        <w:t xml:space="preserve">, bet </w:t>
      </w:r>
      <w:r w:rsidRPr="6EFBF017" w:rsidR="18C4AD64">
        <w:rPr>
          <w:rFonts w:ascii="Times New Roman" w:hAnsi="Times New Roman" w:eastAsia="Times New Roman" w:cs="Times New Roman"/>
          <w:noProof w:val="0"/>
          <w:sz w:val="24"/>
          <w:szCs w:val="24"/>
          <w:lang w:val="en-US"/>
        </w:rPr>
        <w:t>ir</w:t>
      </w:r>
      <w:r w:rsidRPr="6EFBF017" w:rsidR="18C4AD64">
        <w:rPr>
          <w:rFonts w:ascii="Times New Roman" w:hAnsi="Times New Roman" w:eastAsia="Times New Roman" w:cs="Times New Roman"/>
          <w:noProof w:val="0"/>
          <w:sz w:val="24"/>
          <w:szCs w:val="24"/>
          <w:lang w:val="en-US"/>
        </w:rPr>
        <w:t xml:space="preserve"> tai, jog kai </w:t>
      </w:r>
      <w:r w:rsidRPr="6EFBF017" w:rsidR="18C4AD64">
        <w:rPr>
          <w:rFonts w:ascii="Times New Roman" w:hAnsi="Times New Roman" w:eastAsia="Times New Roman" w:cs="Times New Roman"/>
          <w:noProof w:val="0"/>
          <w:sz w:val="24"/>
          <w:szCs w:val="24"/>
          <w:lang w:val="en-US"/>
        </w:rPr>
        <w:t>kurie</w:t>
      </w:r>
      <w:r w:rsidRPr="6EFBF017" w:rsidR="18C4AD64">
        <w:rPr>
          <w:rFonts w:ascii="Times New Roman" w:hAnsi="Times New Roman" w:eastAsia="Times New Roman" w:cs="Times New Roman"/>
          <w:noProof w:val="0"/>
          <w:sz w:val="24"/>
          <w:szCs w:val="24"/>
          <w:lang w:val="en-US"/>
        </w:rPr>
        <w:t xml:space="preserve"> </w:t>
      </w:r>
      <w:r w:rsidRPr="6EFBF017" w:rsidR="18C4AD64">
        <w:rPr>
          <w:rFonts w:ascii="Times New Roman" w:hAnsi="Times New Roman" w:eastAsia="Times New Roman" w:cs="Times New Roman"/>
          <w:noProof w:val="0"/>
          <w:sz w:val="24"/>
          <w:szCs w:val="24"/>
          <w:lang w:val="en-US"/>
        </w:rPr>
        <w:t>vartotojai</w:t>
      </w:r>
      <w:r w:rsidRPr="6EFBF017" w:rsidR="18C4AD64">
        <w:rPr>
          <w:rFonts w:ascii="Times New Roman" w:hAnsi="Times New Roman" w:eastAsia="Times New Roman" w:cs="Times New Roman"/>
          <w:noProof w:val="0"/>
          <w:sz w:val="24"/>
          <w:szCs w:val="24"/>
          <w:lang w:val="en-US"/>
        </w:rPr>
        <w:t xml:space="preserve"> sąmoningai </w:t>
      </w:r>
      <w:r w:rsidRPr="6EFBF017" w:rsidR="18C4AD64">
        <w:rPr>
          <w:rFonts w:ascii="Times New Roman" w:hAnsi="Times New Roman" w:eastAsia="Times New Roman" w:cs="Times New Roman"/>
          <w:noProof w:val="0"/>
          <w:sz w:val="24"/>
          <w:szCs w:val="24"/>
          <w:lang w:val="en-US"/>
        </w:rPr>
        <w:t>renkasi</w:t>
      </w:r>
      <w:r w:rsidRPr="6EFBF017" w:rsidR="18C4AD64">
        <w:rPr>
          <w:rFonts w:ascii="Times New Roman" w:hAnsi="Times New Roman" w:eastAsia="Times New Roman" w:cs="Times New Roman"/>
          <w:noProof w:val="0"/>
          <w:sz w:val="24"/>
          <w:szCs w:val="24"/>
          <w:lang w:val="en-US"/>
        </w:rPr>
        <w:t xml:space="preserve"> </w:t>
      </w:r>
      <w:r w:rsidRPr="6EFBF017" w:rsidR="18C4AD64">
        <w:rPr>
          <w:rFonts w:ascii="Times New Roman" w:hAnsi="Times New Roman" w:eastAsia="Times New Roman" w:cs="Times New Roman"/>
          <w:noProof w:val="0"/>
          <w:sz w:val="24"/>
          <w:szCs w:val="24"/>
          <w:lang w:val="en-US"/>
        </w:rPr>
        <w:t>pirkti</w:t>
      </w:r>
      <w:r w:rsidRPr="6EFBF017" w:rsidR="18C4AD64">
        <w:rPr>
          <w:rFonts w:ascii="Times New Roman" w:hAnsi="Times New Roman" w:eastAsia="Times New Roman" w:cs="Times New Roman"/>
          <w:noProof w:val="0"/>
          <w:sz w:val="24"/>
          <w:szCs w:val="24"/>
          <w:lang w:val="en-US"/>
        </w:rPr>
        <w:t xml:space="preserve"> </w:t>
      </w:r>
      <w:r w:rsidRPr="6EFBF017" w:rsidR="18C4AD64">
        <w:rPr>
          <w:rFonts w:ascii="Times New Roman" w:hAnsi="Times New Roman" w:eastAsia="Times New Roman" w:cs="Times New Roman"/>
          <w:noProof w:val="0"/>
          <w:sz w:val="24"/>
          <w:szCs w:val="24"/>
          <w:lang w:val="en-US"/>
        </w:rPr>
        <w:t>suklastotas</w:t>
      </w:r>
      <w:r w:rsidRPr="6EFBF017" w:rsidR="18C4AD64">
        <w:rPr>
          <w:rFonts w:ascii="Times New Roman" w:hAnsi="Times New Roman" w:eastAsia="Times New Roman" w:cs="Times New Roman"/>
          <w:noProof w:val="0"/>
          <w:sz w:val="24"/>
          <w:szCs w:val="24"/>
          <w:lang w:val="en-US"/>
        </w:rPr>
        <w:t xml:space="preserve"> </w:t>
      </w:r>
      <w:r w:rsidRPr="6EFBF017" w:rsidR="18C4AD64">
        <w:rPr>
          <w:rFonts w:ascii="Times New Roman" w:hAnsi="Times New Roman" w:eastAsia="Times New Roman" w:cs="Times New Roman"/>
          <w:noProof w:val="0"/>
          <w:sz w:val="24"/>
          <w:szCs w:val="24"/>
          <w:lang w:val="en-US"/>
        </w:rPr>
        <w:t>prekes</w:t>
      </w:r>
      <w:r w:rsidRPr="6EFBF017" w:rsidR="18C4AD64">
        <w:rPr>
          <w:rFonts w:ascii="Times New Roman" w:hAnsi="Times New Roman" w:eastAsia="Times New Roman" w:cs="Times New Roman"/>
          <w:noProof w:val="0"/>
          <w:sz w:val="24"/>
          <w:szCs w:val="24"/>
          <w:lang w:val="en-US"/>
        </w:rPr>
        <w:t>.</w:t>
      </w:r>
    </w:p>
    <w:p w:rsidR="4EB30DA6" w:rsidP="6EFBF017" w:rsidRDefault="4EB30DA6" w14:paraId="5934C40A" w14:textId="6115CD76">
      <w:pPr>
        <w:pStyle w:val="Heading2"/>
        <w:jc w:val="both"/>
        <w:rPr>
          <w:rFonts w:ascii="Times New Roman" w:hAnsi="Times New Roman" w:eastAsia="Times New Roman" w:cs="Times New Roman"/>
          <w:b w:val="1"/>
          <w:bCs w:val="1"/>
          <w:noProof w:val="0"/>
          <w:color w:val="000000" w:themeColor="text1" w:themeTint="FF" w:themeShade="FF"/>
          <w:sz w:val="24"/>
          <w:szCs w:val="24"/>
          <w:lang w:val="en-US"/>
        </w:rPr>
      </w:pP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Nukenčia ne tik didieji prekių ženklai</w:t>
      </w:r>
    </w:p>
    <w:p w:rsidR="065393C9" w:rsidP="6EFBF017" w:rsidRDefault="065393C9" w14:paraId="6D51B00B" w14:textId="39A70156">
      <w:pPr>
        <w:jc w:val="both"/>
        <w:rPr>
          <w:rFonts w:ascii="Times New Roman" w:hAnsi="Times New Roman" w:eastAsia="Times New Roman" w:cs="Times New Roman"/>
          <w:noProof w:val="0"/>
          <w:sz w:val="24"/>
          <w:szCs w:val="24"/>
          <w:lang w:val="en-US"/>
        </w:rPr>
      </w:pPr>
      <w:r w:rsidRPr="6EFBF017" w:rsidR="065393C9">
        <w:rPr>
          <w:rFonts w:ascii="Times New Roman" w:hAnsi="Times New Roman" w:eastAsia="Times New Roman" w:cs="Times New Roman"/>
          <w:noProof w:val="0"/>
          <w:sz w:val="24"/>
          <w:szCs w:val="24"/>
          <w:lang w:val="en-US"/>
        </w:rPr>
        <w:t>Klastotės dažnai siejamos su prabangos prekėmis, tačiau problema gerokai platesnė. Ypač pažeidžiamos mažos ir vidutinės įmonės, kurios remiasi keliomis išskirtinėmis dizaino idėjomis, bet ne visada turi pakankamai išteklių joms apsaugoti.</w:t>
      </w:r>
    </w:p>
    <w:p w:rsidR="18162D1B" w:rsidP="6EFBF017" w:rsidRDefault="18162D1B" w14:paraId="42047910" w14:textId="5947DAB8">
      <w:pPr>
        <w:jc w:val="both"/>
        <w:rPr>
          <w:rFonts w:ascii="Times New Roman" w:hAnsi="Times New Roman" w:eastAsia="Times New Roman" w:cs="Times New Roman"/>
          <w:noProof w:val="0"/>
          <w:color w:val="000000" w:themeColor="text1" w:themeTint="FF" w:themeShade="FF"/>
          <w:sz w:val="24"/>
          <w:szCs w:val="24"/>
          <w:lang w:val="en-US"/>
        </w:rPr>
      </w:pPr>
      <w:r w:rsidRPr="6EFBF017" w:rsidR="2160C07A">
        <w:rPr>
          <w:rFonts w:ascii="Times New Roman" w:hAnsi="Times New Roman" w:eastAsia="Times New Roman" w:cs="Times New Roman"/>
          <w:noProof w:val="0"/>
          <w:color w:val="000000" w:themeColor="text1" w:themeTint="FF" w:themeShade="FF"/>
          <w:sz w:val="24"/>
          <w:szCs w:val="24"/>
          <w:lang w:val="en-US"/>
        </w:rPr>
        <w:t>Tokiam</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verslui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nukopijuotas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7B9BDDD6">
        <w:rPr>
          <w:rFonts w:ascii="Times New Roman" w:hAnsi="Times New Roman" w:eastAsia="Times New Roman" w:cs="Times New Roman"/>
          <w:noProof w:val="0"/>
          <w:color w:val="000000" w:themeColor="text1" w:themeTint="FF" w:themeShade="FF"/>
          <w:sz w:val="24"/>
          <w:szCs w:val="24"/>
          <w:lang w:val="en-US"/>
        </w:rPr>
        <w:t xml:space="preserve">jo kurtas </w:t>
      </w:r>
      <w:r w:rsidRPr="6EFBF017" w:rsidR="2160C07A">
        <w:rPr>
          <w:rFonts w:ascii="Times New Roman" w:hAnsi="Times New Roman" w:eastAsia="Times New Roman" w:cs="Times New Roman"/>
          <w:noProof w:val="0"/>
          <w:color w:val="000000" w:themeColor="text1" w:themeTint="FF" w:themeShade="FF"/>
          <w:sz w:val="24"/>
          <w:szCs w:val="24"/>
          <w:lang w:val="en-US"/>
        </w:rPr>
        <w:t>dizainas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gali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reikšti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ne tik </w:t>
      </w:r>
      <w:r w:rsidRPr="6EFBF017" w:rsidR="2160C07A">
        <w:rPr>
          <w:rFonts w:ascii="Times New Roman" w:hAnsi="Times New Roman" w:eastAsia="Times New Roman" w:cs="Times New Roman"/>
          <w:noProof w:val="0"/>
          <w:color w:val="000000" w:themeColor="text1" w:themeTint="FF" w:themeShade="FF"/>
          <w:sz w:val="24"/>
          <w:szCs w:val="24"/>
          <w:lang w:val="en-US"/>
        </w:rPr>
        <w:t>prarastas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pajamas, bet </w:t>
      </w:r>
      <w:r w:rsidRPr="6EFBF017" w:rsidR="2160C07A">
        <w:rPr>
          <w:rFonts w:ascii="Times New Roman" w:hAnsi="Times New Roman" w:eastAsia="Times New Roman" w:cs="Times New Roman"/>
          <w:noProof w:val="0"/>
          <w:color w:val="000000" w:themeColor="text1" w:themeTint="FF" w:themeShade="FF"/>
          <w:sz w:val="24"/>
          <w:szCs w:val="24"/>
          <w:lang w:val="en-US"/>
        </w:rPr>
        <w:t>ir</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reputaci</w:t>
      </w:r>
      <w:r w:rsidRPr="6EFBF017" w:rsidR="7F7D97EE">
        <w:rPr>
          <w:rFonts w:ascii="Times New Roman" w:hAnsi="Times New Roman" w:eastAsia="Times New Roman" w:cs="Times New Roman"/>
          <w:noProof w:val="0"/>
          <w:color w:val="000000" w:themeColor="text1" w:themeTint="FF" w:themeShade="FF"/>
          <w:sz w:val="24"/>
          <w:szCs w:val="24"/>
          <w:lang w:val="en-US"/>
        </w:rPr>
        <w:t xml:space="preserve">nę </w:t>
      </w:r>
      <w:r w:rsidRPr="6EFBF017" w:rsidR="2160C07A">
        <w:rPr>
          <w:rFonts w:ascii="Times New Roman" w:hAnsi="Times New Roman" w:eastAsia="Times New Roman" w:cs="Times New Roman"/>
          <w:noProof w:val="0"/>
          <w:color w:val="000000" w:themeColor="text1" w:themeTint="FF" w:themeShade="FF"/>
          <w:sz w:val="24"/>
          <w:szCs w:val="24"/>
          <w:lang w:val="en-US"/>
        </w:rPr>
        <w:t>žalą</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Jei </w:t>
      </w:r>
      <w:r w:rsidRPr="6EFBF017" w:rsidR="2160C07A">
        <w:rPr>
          <w:rFonts w:ascii="Times New Roman" w:hAnsi="Times New Roman" w:eastAsia="Times New Roman" w:cs="Times New Roman"/>
          <w:noProof w:val="0"/>
          <w:color w:val="000000" w:themeColor="text1" w:themeTint="FF" w:themeShade="FF"/>
          <w:sz w:val="24"/>
          <w:szCs w:val="24"/>
          <w:lang w:val="en-US"/>
        </w:rPr>
        <w:t>rinkoje</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atsiranda</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prastesnės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kokybės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kopija</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vartotojas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ją</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gali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susieti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su</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originaliu</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kūrėju</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ar</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prekės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ženklu</w:t>
      </w:r>
      <w:r w:rsidRPr="6EFBF017" w:rsidR="2160C07A">
        <w:rPr>
          <w:rFonts w:ascii="Times New Roman" w:hAnsi="Times New Roman" w:eastAsia="Times New Roman" w:cs="Times New Roman"/>
          <w:noProof w:val="0"/>
          <w:color w:val="000000" w:themeColor="text1" w:themeTint="FF" w:themeShade="FF"/>
          <w:sz w:val="24"/>
          <w:szCs w:val="24"/>
          <w:lang w:val="en-US"/>
        </w:rPr>
        <w:t>.</w:t>
      </w:r>
    </w:p>
    <w:p w:rsidR="18162D1B" w:rsidP="6EFBF017" w:rsidRDefault="18162D1B" w14:paraId="0FC4786E" w14:textId="4D5659BF">
      <w:pPr>
        <w:jc w:val="both"/>
        <w:rPr>
          <w:rFonts w:ascii="Times New Roman" w:hAnsi="Times New Roman" w:eastAsia="Times New Roman" w:cs="Times New Roman"/>
          <w:noProof w:val="0"/>
          <w:color w:val="000000" w:themeColor="text1" w:themeTint="FF" w:themeShade="FF"/>
          <w:sz w:val="24"/>
          <w:szCs w:val="24"/>
          <w:lang w:val="en-US"/>
        </w:rPr>
      </w:pPr>
      <w:r w:rsidRPr="6EFBF017" w:rsidR="5C6030FC">
        <w:rPr>
          <w:rFonts w:ascii="Times New Roman" w:hAnsi="Times New Roman" w:eastAsia="Times New Roman" w:cs="Times New Roman"/>
          <w:noProof w:val="0"/>
          <w:color w:val="000000" w:themeColor="text1" w:themeTint="FF" w:themeShade="FF"/>
          <w:sz w:val="24"/>
          <w:szCs w:val="24"/>
          <w:lang w:val="en-US"/>
        </w:rPr>
        <w:t>S</w:t>
      </w:r>
      <w:r w:rsidRPr="6EFBF017" w:rsidR="2160C07A">
        <w:rPr>
          <w:rFonts w:ascii="Times New Roman" w:hAnsi="Times New Roman" w:eastAsia="Times New Roman" w:cs="Times New Roman"/>
          <w:noProof w:val="0"/>
          <w:color w:val="000000" w:themeColor="text1" w:themeTint="FF" w:themeShade="FF"/>
          <w:sz w:val="24"/>
          <w:szCs w:val="24"/>
          <w:lang w:val="en-US"/>
        </w:rPr>
        <w:t>uklastoti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gaminiai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0DFEB709">
        <w:rPr>
          <w:rFonts w:ascii="Times New Roman" w:hAnsi="Times New Roman" w:eastAsia="Times New Roman" w:cs="Times New Roman"/>
          <w:noProof w:val="0"/>
          <w:color w:val="000000" w:themeColor="text1" w:themeTint="FF" w:themeShade="FF"/>
          <w:sz w:val="24"/>
          <w:szCs w:val="24"/>
          <w:lang w:val="en-US"/>
        </w:rPr>
        <w:t xml:space="preserve">taip pat </w:t>
      </w:r>
      <w:r w:rsidRPr="6EFBF017" w:rsidR="2160C07A">
        <w:rPr>
          <w:rFonts w:ascii="Times New Roman" w:hAnsi="Times New Roman" w:eastAsia="Times New Roman" w:cs="Times New Roman"/>
          <w:noProof w:val="0"/>
          <w:color w:val="000000" w:themeColor="text1" w:themeTint="FF" w:themeShade="FF"/>
          <w:sz w:val="24"/>
          <w:szCs w:val="24"/>
          <w:lang w:val="en-US"/>
        </w:rPr>
        <w:t>gali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kelti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pavojų</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vartotojų</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sveikatai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saugai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ir</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aplinkai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Jie </w:t>
      </w:r>
      <w:r w:rsidRPr="6EFBF017" w:rsidR="2160C07A">
        <w:rPr>
          <w:rFonts w:ascii="Times New Roman" w:hAnsi="Times New Roman" w:eastAsia="Times New Roman" w:cs="Times New Roman"/>
          <w:noProof w:val="0"/>
          <w:color w:val="000000" w:themeColor="text1" w:themeTint="FF" w:themeShade="FF"/>
          <w:sz w:val="24"/>
          <w:szCs w:val="24"/>
          <w:lang w:val="en-US"/>
        </w:rPr>
        <w:t>dažnai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neatitinka</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kokybės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bei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saugos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standartų</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o </w:t>
      </w:r>
      <w:r w:rsidRPr="6EFBF017" w:rsidR="2160C07A">
        <w:rPr>
          <w:rFonts w:ascii="Times New Roman" w:hAnsi="Times New Roman" w:eastAsia="Times New Roman" w:cs="Times New Roman"/>
          <w:noProof w:val="0"/>
          <w:color w:val="000000" w:themeColor="text1" w:themeTint="FF" w:themeShade="FF"/>
          <w:sz w:val="24"/>
          <w:szCs w:val="24"/>
          <w:lang w:val="en-US"/>
        </w:rPr>
        <w:t>jų</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gamybos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ir</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platinimo</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grandinės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neretai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nėra</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skaidrios</w:t>
      </w:r>
      <w:r w:rsidRPr="6EFBF017" w:rsidR="2160C07A">
        <w:rPr>
          <w:rFonts w:ascii="Times New Roman" w:hAnsi="Times New Roman" w:eastAsia="Times New Roman" w:cs="Times New Roman"/>
          <w:noProof w:val="0"/>
          <w:color w:val="000000" w:themeColor="text1" w:themeTint="FF" w:themeShade="FF"/>
          <w:sz w:val="24"/>
          <w:szCs w:val="24"/>
          <w:lang w:val="en-US"/>
        </w:rPr>
        <w:t>.</w:t>
      </w:r>
    </w:p>
    <w:p w:rsidR="2292FB91" w:rsidP="6EFBF017" w:rsidRDefault="2292FB91" w14:paraId="192995F3" w14:textId="23A1D55F">
      <w:pPr>
        <w:jc w:val="both"/>
        <w:rPr>
          <w:rFonts w:ascii="Times New Roman" w:hAnsi="Times New Roman" w:eastAsia="Times New Roman" w:cs="Times New Roman"/>
          <w:noProof w:val="0"/>
          <w:color w:val="000000" w:themeColor="text1" w:themeTint="FF" w:themeShade="FF"/>
          <w:sz w:val="24"/>
          <w:szCs w:val="24"/>
          <w:lang w:val="en-US"/>
        </w:rPr>
      </w:pPr>
      <w:r w:rsidRPr="6EFBF017" w:rsidR="2160C07A">
        <w:rPr>
          <w:rFonts w:ascii="Times New Roman" w:hAnsi="Times New Roman" w:eastAsia="Times New Roman" w:cs="Times New Roman"/>
          <w:noProof w:val="0"/>
          <w:color w:val="000000" w:themeColor="text1" w:themeTint="FF" w:themeShade="FF"/>
          <w:sz w:val="24"/>
          <w:szCs w:val="24"/>
          <w:lang w:val="en-US"/>
        </w:rPr>
        <w:t>Tyrimai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ta</w:t>
      </w:r>
      <w:r w:rsidRPr="6EFBF017" w:rsidR="2160C07A">
        <w:rPr>
          <w:rFonts w:ascii="Times New Roman" w:hAnsi="Times New Roman" w:eastAsia="Times New Roman" w:cs="Times New Roman"/>
          <w:noProof w:val="0"/>
          <w:color w:val="000000" w:themeColor="text1" w:themeTint="FF" w:themeShade="FF"/>
          <w:sz w:val="24"/>
          <w:szCs w:val="24"/>
          <w:lang w:val="en-US"/>
        </w:rPr>
        <w:t>ip</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pat </w:t>
      </w:r>
      <w:r w:rsidRPr="6EFBF017" w:rsidR="2160C07A">
        <w:rPr>
          <w:rFonts w:ascii="Times New Roman" w:hAnsi="Times New Roman" w:eastAsia="Times New Roman" w:cs="Times New Roman"/>
          <w:noProof w:val="0"/>
          <w:color w:val="000000" w:themeColor="text1" w:themeTint="FF" w:themeShade="FF"/>
          <w:sz w:val="24"/>
          <w:szCs w:val="24"/>
          <w:lang w:val="en-US"/>
        </w:rPr>
        <w:t>r</w:t>
      </w:r>
      <w:r w:rsidRPr="6EFBF017" w:rsidR="2160C07A">
        <w:rPr>
          <w:rFonts w:ascii="Times New Roman" w:hAnsi="Times New Roman" w:eastAsia="Times New Roman" w:cs="Times New Roman"/>
          <w:noProof w:val="0"/>
          <w:color w:val="000000" w:themeColor="text1" w:themeTint="FF" w:themeShade="FF"/>
          <w:sz w:val="24"/>
          <w:szCs w:val="24"/>
          <w:lang w:val="en-US"/>
        </w:rPr>
        <w:t>odo</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k</w:t>
      </w:r>
      <w:r w:rsidRPr="6EFBF017" w:rsidR="2160C07A">
        <w:rPr>
          <w:rFonts w:ascii="Times New Roman" w:hAnsi="Times New Roman" w:eastAsia="Times New Roman" w:cs="Times New Roman"/>
          <w:noProof w:val="0"/>
          <w:color w:val="000000" w:themeColor="text1" w:themeTint="FF" w:themeShade="FF"/>
          <w:sz w:val="24"/>
          <w:szCs w:val="24"/>
          <w:lang w:val="en-US"/>
        </w:rPr>
        <w:t>a</w:t>
      </w:r>
      <w:r w:rsidRPr="6EFBF017" w:rsidR="2160C07A">
        <w:rPr>
          <w:rFonts w:ascii="Times New Roman" w:hAnsi="Times New Roman" w:eastAsia="Times New Roman" w:cs="Times New Roman"/>
          <w:noProof w:val="0"/>
          <w:color w:val="000000" w:themeColor="text1" w:themeTint="FF" w:themeShade="FF"/>
          <w:sz w:val="24"/>
          <w:szCs w:val="24"/>
          <w:lang w:val="en-US"/>
        </w:rPr>
        <w:t>d</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1D9DE292">
        <w:rPr>
          <w:rFonts w:ascii="Times New Roman" w:hAnsi="Times New Roman" w:eastAsia="Times New Roman" w:cs="Times New Roman"/>
          <w:b w:val="0"/>
          <w:bCs w:val="0"/>
          <w:noProof w:val="0"/>
          <w:sz w:val="24"/>
          <w:szCs w:val="24"/>
          <w:lang w:val="en-US"/>
        </w:rPr>
        <w:t>prekyba</w:t>
      </w:r>
      <w:r w:rsidRPr="6EFBF017" w:rsidR="1D9DE292">
        <w:rPr>
          <w:rFonts w:ascii="Times New Roman" w:hAnsi="Times New Roman" w:eastAsia="Times New Roman" w:cs="Times New Roman"/>
          <w:b w:val="0"/>
          <w:bCs w:val="0"/>
          <w:noProof w:val="0"/>
          <w:sz w:val="24"/>
          <w:szCs w:val="24"/>
          <w:lang w:val="en-US"/>
        </w:rPr>
        <w:t xml:space="preserve"> </w:t>
      </w:r>
      <w:r w:rsidRPr="6EFBF017" w:rsidR="1D9DE292">
        <w:rPr>
          <w:rFonts w:ascii="Times New Roman" w:hAnsi="Times New Roman" w:eastAsia="Times New Roman" w:cs="Times New Roman"/>
          <w:b w:val="0"/>
          <w:bCs w:val="0"/>
          <w:noProof w:val="0"/>
          <w:sz w:val="24"/>
          <w:szCs w:val="24"/>
          <w:lang w:val="en-US"/>
        </w:rPr>
        <w:t>suklastotomis</w:t>
      </w:r>
      <w:r w:rsidRPr="6EFBF017" w:rsidR="1D9DE292">
        <w:rPr>
          <w:rFonts w:ascii="Times New Roman" w:hAnsi="Times New Roman" w:eastAsia="Times New Roman" w:cs="Times New Roman"/>
          <w:b w:val="0"/>
          <w:bCs w:val="0"/>
          <w:noProof w:val="0"/>
          <w:sz w:val="24"/>
          <w:szCs w:val="24"/>
          <w:lang w:val="en-US"/>
        </w:rPr>
        <w:t xml:space="preserve"> </w:t>
      </w:r>
      <w:r w:rsidRPr="6EFBF017" w:rsidR="1D9DE292">
        <w:rPr>
          <w:rFonts w:ascii="Times New Roman" w:hAnsi="Times New Roman" w:eastAsia="Times New Roman" w:cs="Times New Roman"/>
          <w:b w:val="0"/>
          <w:bCs w:val="0"/>
          <w:noProof w:val="0"/>
          <w:sz w:val="24"/>
          <w:szCs w:val="24"/>
          <w:lang w:val="en-US"/>
        </w:rPr>
        <w:t>prekėmis</w:t>
      </w:r>
      <w:r w:rsidRPr="6EFBF017" w:rsidR="1D9DE292">
        <w:rPr>
          <w:rFonts w:ascii="Times New Roman" w:hAnsi="Times New Roman" w:eastAsia="Times New Roman" w:cs="Times New Roman"/>
          <w:b w:val="0"/>
          <w:bCs w:val="0"/>
          <w:noProof w:val="0"/>
          <w:sz w:val="24"/>
          <w:szCs w:val="24"/>
          <w:lang w:val="en-US"/>
        </w:rPr>
        <w:t xml:space="preserve"> </w:t>
      </w:r>
      <w:r w:rsidRPr="6EFBF017" w:rsidR="1D9DE292">
        <w:rPr>
          <w:rFonts w:ascii="Times New Roman" w:hAnsi="Times New Roman" w:eastAsia="Times New Roman" w:cs="Times New Roman"/>
          <w:b w:val="0"/>
          <w:bCs w:val="0"/>
          <w:noProof w:val="0"/>
          <w:sz w:val="24"/>
          <w:szCs w:val="24"/>
          <w:lang w:val="en-US"/>
        </w:rPr>
        <w:t>gali</w:t>
      </w:r>
      <w:r w:rsidRPr="6EFBF017" w:rsidR="1D9DE292">
        <w:rPr>
          <w:rFonts w:ascii="Times New Roman" w:hAnsi="Times New Roman" w:eastAsia="Times New Roman" w:cs="Times New Roman"/>
          <w:b w:val="0"/>
          <w:bCs w:val="0"/>
          <w:noProof w:val="0"/>
          <w:sz w:val="24"/>
          <w:szCs w:val="24"/>
          <w:lang w:val="en-US"/>
        </w:rPr>
        <w:t xml:space="preserve"> </w:t>
      </w:r>
      <w:r w:rsidRPr="6EFBF017" w:rsidR="1D9DE292">
        <w:rPr>
          <w:rFonts w:ascii="Times New Roman" w:hAnsi="Times New Roman" w:eastAsia="Times New Roman" w:cs="Times New Roman"/>
          <w:b w:val="0"/>
          <w:bCs w:val="0"/>
          <w:noProof w:val="0"/>
          <w:sz w:val="24"/>
          <w:szCs w:val="24"/>
          <w:lang w:val="en-US"/>
        </w:rPr>
        <w:t>būti</w:t>
      </w:r>
      <w:r w:rsidRPr="6EFBF017" w:rsidR="1D9DE292">
        <w:rPr>
          <w:rFonts w:ascii="Times New Roman" w:hAnsi="Times New Roman" w:eastAsia="Times New Roman" w:cs="Times New Roman"/>
          <w:b w:val="0"/>
          <w:bCs w:val="0"/>
          <w:noProof w:val="0"/>
          <w:sz w:val="24"/>
          <w:szCs w:val="24"/>
          <w:lang w:val="en-US"/>
        </w:rPr>
        <w:t xml:space="preserve"> </w:t>
      </w:r>
      <w:r w:rsidRPr="6EFBF017" w:rsidR="1D9DE292">
        <w:rPr>
          <w:rFonts w:ascii="Times New Roman" w:hAnsi="Times New Roman" w:eastAsia="Times New Roman" w:cs="Times New Roman"/>
          <w:b w:val="0"/>
          <w:bCs w:val="0"/>
          <w:noProof w:val="0"/>
          <w:sz w:val="24"/>
          <w:szCs w:val="24"/>
          <w:lang w:val="en-US"/>
        </w:rPr>
        <w:t>susijusi</w:t>
      </w:r>
      <w:r w:rsidRPr="6EFBF017" w:rsidR="1D9DE292">
        <w:rPr>
          <w:rFonts w:ascii="Times New Roman" w:hAnsi="Times New Roman" w:eastAsia="Times New Roman" w:cs="Times New Roman"/>
          <w:b w:val="0"/>
          <w:bCs w:val="0"/>
          <w:noProof w:val="0"/>
          <w:sz w:val="24"/>
          <w:szCs w:val="24"/>
          <w:lang w:val="en-US"/>
        </w:rPr>
        <w:t xml:space="preserve"> </w:t>
      </w:r>
      <w:r w:rsidRPr="6EFBF017" w:rsidR="1D9DE292">
        <w:rPr>
          <w:rFonts w:ascii="Times New Roman" w:hAnsi="Times New Roman" w:eastAsia="Times New Roman" w:cs="Times New Roman"/>
          <w:b w:val="0"/>
          <w:bCs w:val="0"/>
          <w:noProof w:val="0"/>
          <w:sz w:val="24"/>
          <w:szCs w:val="24"/>
          <w:lang w:val="en-US"/>
        </w:rPr>
        <w:t>su</w:t>
      </w:r>
      <w:r w:rsidRPr="6EFBF017" w:rsidR="1D9DE292">
        <w:rPr>
          <w:rFonts w:ascii="Times New Roman" w:hAnsi="Times New Roman" w:eastAsia="Times New Roman" w:cs="Times New Roman"/>
          <w:b w:val="0"/>
          <w:bCs w:val="0"/>
          <w:noProof w:val="0"/>
          <w:sz w:val="24"/>
          <w:szCs w:val="24"/>
          <w:lang w:val="en-US"/>
        </w:rPr>
        <w:t xml:space="preserve"> </w:t>
      </w:r>
      <w:r w:rsidRPr="6EFBF017" w:rsidR="1D9DE292">
        <w:rPr>
          <w:rFonts w:ascii="Times New Roman" w:hAnsi="Times New Roman" w:eastAsia="Times New Roman" w:cs="Times New Roman"/>
          <w:b w:val="0"/>
          <w:bCs w:val="0"/>
          <w:noProof w:val="0"/>
          <w:sz w:val="24"/>
          <w:szCs w:val="24"/>
          <w:lang w:val="en-US"/>
        </w:rPr>
        <w:t>organizu</w:t>
      </w:r>
      <w:r w:rsidRPr="6EFBF017" w:rsidR="1D9DE292">
        <w:rPr>
          <w:rFonts w:ascii="Times New Roman" w:hAnsi="Times New Roman" w:eastAsia="Times New Roman" w:cs="Times New Roman"/>
          <w:b w:val="0"/>
          <w:bCs w:val="0"/>
          <w:noProof w:val="0"/>
          <w:sz w:val="24"/>
          <w:szCs w:val="24"/>
          <w:lang w:val="en-US"/>
        </w:rPr>
        <w:t>oto</w:t>
      </w:r>
      <w:r w:rsidRPr="6EFBF017" w:rsidR="1D9DE292">
        <w:rPr>
          <w:rFonts w:ascii="Times New Roman" w:hAnsi="Times New Roman" w:eastAsia="Times New Roman" w:cs="Times New Roman"/>
          <w:b w:val="0"/>
          <w:bCs w:val="0"/>
          <w:noProof w:val="0"/>
          <w:sz w:val="24"/>
          <w:szCs w:val="24"/>
          <w:lang w:val="en-US"/>
        </w:rPr>
        <w:t xml:space="preserve"> </w:t>
      </w:r>
      <w:r w:rsidRPr="6EFBF017" w:rsidR="1D9DE292">
        <w:rPr>
          <w:rFonts w:ascii="Times New Roman" w:hAnsi="Times New Roman" w:eastAsia="Times New Roman" w:cs="Times New Roman"/>
          <w:b w:val="0"/>
          <w:bCs w:val="0"/>
          <w:noProof w:val="0"/>
          <w:sz w:val="24"/>
          <w:szCs w:val="24"/>
          <w:lang w:val="en-US"/>
        </w:rPr>
        <w:t>nusikalstamumo</w:t>
      </w:r>
      <w:r w:rsidRPr="6EFBF017" w:rsidR="1D9DE292">
        <w:rPr>
          <w:rFonts w:ascii="Times New Roman" w:hAnsi="Times New Roman" w:eastAsia="Times New Roman" w:cs="Times New Roman"/>
          <w:b w:val="0"/>
          <w:bCs w:val="0"/>
          <w:noProof w:val="0"/>
          <w:sz w:val="24"/>
          <w:szCs w:val="24"/>
          <w:lang w:val="en-US"/>
        </w:rPr>
        <w:t xml:space="preserve"> </w:t>
      </w:r>
      <w:r w:rsidRPr="6EFBF017" w:rsidR="1D9DE292">
        <w:rPr>
          <w:rFonts w:ascii="Times New Roman" w:hAnsi="Times New Roman" w:eastAsia="Times New Roman" w:cs="Times New Roman"/>
          <w:b w:val="0"/>
          <w:bCs w:val="0"/>
          <w:noProof w:val="0"/>
          <w:sz w:val="24"/>
          <w:szCs w:val="24"/>
          <w:lang w:val="en-US"/>
        </w:rPr>
        <w:t>tinklais</w:t>
      </w:r>
      <w:r w:rsidRPr="6EFBF017" w:rsidR="29212B21">
        <w:rPr>
          <w:rFonts w:ascii="Times New Roman" w:hAnsi="Times New Roman" w:eastAsia="Times New Roman" w:cs="Times New Roman"/>
          <w:b w:val="0"/>
          <w:bCs w:val="0"/>
          <w:noProof w:val="0"/>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o kai</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kuria</w:t>
      </w:r>
      <w:r w:rsidRPr="6EFBF017" w:rsidR="2160C07A">
        <w:rPr>
          <w:rFonts w:ascii="Times New Roman" w:hAnsi="Times New Roman" w:eastAsia="Times New Roman" w:cs="Times New Roman"/>
          <w:noProof w:val="0"/>
          <w:color w:val="000000" w:themeColor="text1" w:themeTint="FF" w:themeShade="FF"/>
          <w:sz w:val="24"/>
          <w:szCs w:val="24"/>
          <w:lang w:val="en-US"/>
        </w:rPr>
        <w:t>is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atvejais</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ir</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su</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išn</w:t>
      </w:r>
      <w:r w:rsidRPr="6EFBF017" w:rsidR="2160C07A">
        <w:rPr>
          <w:rFonts w:ascii="Times New Roman" w:hAnsi="Times New Roman" w:eastAsia="Times New Roman" w:cs="Times New Roman"/>
          <w:noProof w:val="0"/>
          <w:color w:val="000000" w:themeColor="text1" w:themeTint="FF" w:themeShade="FF"/>
          <w:sz w:val="24"/>
          <w:szCs w:val="24"/>
          <w:lang w:val="en-US"/>
        </w:rPr>
        <w:t>a</w:t>
      </w:r>
      <w:r w:rsidRPr="6EFBF017" w:rsidR="2160C07A">
        <w:rPr>
          <w:rFonts w:ascii="Times New Roman" w:hAnsi="Times New Roman" w:eastAsia="Times New Roman" w:cs="Times New Roman"/>
          <w:noProof w:val="0"/>
          <w:color w:val="000000" w:themeColor="text1" w:themeTint="FF" w:themeShade="FF"/>
          <w:sz w:val="24"/>
          <w:szCs w:val="24"/>
          <w:lang w:val="en-US"/>
        </w:rPr>
        <w:t>udojimu</w:t>
      </w:r>
      <w:r w:rsidRPr="6EFBF017" w:rsidR="2160C07A">
        <w:rPr>
          <w:rFonts w:ascii="Times New Roman" w:hAnsi="Times New Roman" w:eastAsia="Times New Roman" w:cs="Times New Roman"/>
          <w:noProof w:val="0"/>
          <w:color w:val="000000" w:themeColor="text1" w:themeTint="FF" w:themeShade="FF"/>
          <w:sz w:val="24"/>
          <w:szCs w:val="24"/>
          <w:lang w:val="en-US"/>
        </w:rPr>
        <w:t xml:space="preserve"> </w:t>
      </w:r>
      <w:r w:rsidRPr="6EFBF017" w:rsidR="2160C07A">
        <w:rPr>
          <w:rFonts w:ascii="Times New Roman" w:hAnsi="Times New Roman" w:eastAsia="Times New Roman" w:cs="Times New Roman"/>
          <w:noProof w:val="0"/>
          <w:color w:val="000000" w:themeColor="text1" w:themeTint="FF" w:themeShade="FF"/>
          <w:sz w:val="24"/>
          <w:szCs w:val="24"/>
          <w:lang w:val="en-US"/>
        </w:rPr>
        <w:t>dar</w:t>
      </w:r>
      <w:r w:rsidRPr="6EFBF017" w:rsidR="2160C07A">
        <w:rPr>
          <w:rFonts w:ascii="Times New Roman" w:hAnsi="Times New Roman" w:eastAsia="Times New Roman" w:cs="Times New Roman"/>
          <w:noProof w:val="0"/>
          <w:color w:val="000000" w:themeColor="text1" w:themeTint="FF" w:themeShade="FF"/>
          <w:sz w:val="24"/>
          <w:szCs w:val="24"/>
          <w:lang w:val="en-US"/>
        </w:rPr>
        <w:t>b</w:t>
      </w:r>
      <w:r w:rsidRPr="6EFBF017" w:rsidR="2160C07A">
        <w:rPr>
          <w:rFonts w:ascii="Times New Roman" w:hAnsi="Times New Roman" w:eastAsia="Times New Roman" w:cs="Times New Roman"/>
          <w:noProof w:val="0"/>
          <w:color w:val="000000" w:themeColor="text1" w:themeTint="FF" w:themeShade="FF"/>
          <w:sz w:val="24"/>
          <w:szCs w:val="24"/>
          <w:lang w:val="en-US"/>
        </w:rPr>
        <w:t>e</w:t>
      </w:r>
      <w:r w:rsidRPr="6EFBF017" w:rsidR="2160C07A">
        <w:rPr>
          <w:rFonts w:ascii="Times New Roman" w:hAnsi="Times New Roman" w:eastAsia="Times New Roman" w:cs="Times New Roman"/>
          <w:noProof w:val="0"/>
          <w:color w:val="000000" w:themeColor="text1" w:themeTint="FF" w:themeShade="FF"/>
          <w:sz w:val="24"/>
          <w:szCs w:val="24"/>
          <w:lang w:val="en-US"/>
        </w:rPr>
        <w:t>.</w:t>
      </w:r>
    </w:p>
    <w:p w:rsidR="4EB30DA6" w:rsidP="6EFBF017" w:rsidRDefault="4EB30DA6" w14:paraId="033D693A" w14:textId="5CF076D8">
      <w:pPr>
        <w:pStyle w:val="Heading2"/>
        <w:jc w:val="both"/>
        <w:rPr>
          <w:rFonts w:ascii="Times New Roman" w:hAnsi="Times New Roman" w:eastAsia="Times New Roman" w:cs="Times New Roman"/>
          <w:b w:val="1"/>
          <w:bCs w:val="1"/>
          <w:noProof w:val="0"/>
          <w:color w:val="000000" w:themeColor="text1" w:themeTint="FF" w:themeShade="FF"/>
          <w:sz w:val="24"/>
          <w:szCs w:val="24"/>
          <w:lang w:val="en-US"/>
        </w:rPr>
      </w:pP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Dizaina</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s</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 xml:space="preserve"> – ne </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tik</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grožis</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 xml:space="preserve">, bet </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ir</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6EFBF017" w:rsidR="2C3080B1">
        <w:rPr>
          <w:rFonts w:ascii="Times New Roman" w:hAnsi="Times New Roman" w:eastAsia="Times New Roman" w:cs="Times New Roman"/>
          <w:b w:val="1"/>
          <w:bCs w:val="1"/>
          <w:noProof w:val="0"/>
          <w:color w:val="000000" w:themeColor="text1" w:themeTint="FF" w:themeShade="FF"/>
          <w:sz w:val="24"/>
          <w:szCs w:val="24"/>
          <w:lang w:val="en-US"/>
        </w:rPr>
        <w:t>strateginis</w:t>
      </w:r>
      <w:r w:rsidRPr="6EFBF017" w:rsidR="2C3080B1">
        <w:rPr>
          <w:rFonts w:ascii="Times New Roman" w:hAnsi="Times New Roman" w:eastAsia="Times New Roman" w:cs="Times New Roman"/>
          <w:b w:val="1"/>
          <w:bCs w:val="1"/>
          <w:noProof w:val="0"/>
          <w:color w:val="000000" w:themeColor="text1" w:themeTint="FF" w:themeShade="FF"/>
          <w:sz w:val="24"/>
          <w:szCs w:val="24"/>
          <w:lang w:val="en-US"/>
        </w:rPr>
        <w:t xml:space="preserve"> </w:t>
      </w:r>
      <w:r w:rsidRPr="6EFBF017" w:rsidR="71DBE472">
        <w:rPr>
          <w:rFonts w:ascii="Times New Roman" w:hAnsi="Times New Roman" w:eastAsia="Times New Roman" w:cs="Times New Roman"/>
          <w:b w:val="1"/>
          <w:bCs w:val="1"/>
          <w:noProof w:val="0"/>
          <w:color w:val="000000" w:themeColor="text1" w:themeTint="FF" w:themeShade="FF"/>
          <w:sz w:val="24"/>
          <w:szCs w:val="24"/>
          <w:lang w:val="en-US"/>
        </w:rPr>
        <w:t xml:space="preserve">įmonės </w:t>
      </w:r>
      <w:r w:rsidRPr="6EFBF017" w:rsidR="5FC86F1B">
        <w:rPr>
          <w:rFonts w:ascii="Times New Roman" w:hAnsi="Times New Roman" w:eastAsia="Times New Roman" w:cs="Times New Roman"/>
          <w:b w:val="1"/>
          <w:bCs w:val="1"/>
          <w:noProof w:val="0"/>
          <w:color w:val="000000" w:themeColor="text1" w:themeTint="FF" w:themeShade="FF"/>
          <w:sz w:val="24"/>
          <w:szCs w:val="24"/>
          <w:lang w:val="en-US"/>
        </w:rPr>
        <w:t>turtas</w:t>
      </w:r>
    </w:p>
    <w:p w:rsidR="2113A829" w:rsidP="6EFBF017" w:rsidRDefault="2113A829" w14:paraId="156E6F8C" w14:textId="14704007">
      <w:pPr>
        <w:jc w:val="both"/>
        <w:rPr>
          <w:rFonts w:ascii="Times New Roman" w:hAnsi="Times New Roman" w:eastAsia="Times New Roman" w:cs="Times New Roman"/>
          <w:noProof w:val="0"/>
          <w:sz w:val="24"/>
          <w:szCs w:val="24"/>
          <w:lang w:val="en-US"/>
        </w:rPr>
      </w:pPr>
      <w:r w:rsidRPr="6EFBF017" w:rsidR="2113A829">
        <w:rPr>
          <w:rFonts w:ascii="Times New Roman" w:hAnsi="Times New Roman" w:eastAsia="Times New Roman" w:cs="Times New Roman"/>
          <w:noProof w:val="0"/>
          <w:sz w:val="24"/>
          <w:szCs w:val="24"/>
          <w:lang w:val="en-US"/>
        </w:rPr>
        <w:t>EUIPO pabrėžia, kad dizainu grindžiami sektoriai yra reikšminga Europos ekonomikos dalis: juose dirba apie 28 mln. žmonių, o jų sukuriama vertė sudaro daugiau kaip 16 proc. ES bendrojo vidaus produkto.</w:t>
      </w:r>
    </w:p>
    <w:p w:rsidR="2113A829" w:rsidP="6EFBF017" w:rsidRDefault="2113A829" w14:paraId="3AED4EE7" w14:textId="6A298C1F">
      <w:pPr>
        <w:jc w:val="both"/>
        <w:rPr>
          <w:rFonts w:ascii="Times New Roman" w:hAnsi="Times New Roman" w:eastAsia="Times New Roman" w:cs="Times New Roman"/>
          <w:noProof w:val="0"/>
          <w:sz w:val="24"/>
          <w:szCs w:val="24"/>
          <w:lang w:val="en-US"/>
        </w:rPr>
      </w:pPr>
      <w:r w:rsidRPr="6EFBF017" w:rsidR="2113A829">
        <w:rPr>
          <w:rFonts w:ascii="Times New Roman" w:hAnsi="Times New Roman" w:eastAsia="Times New Roman" w:cs="Times New Roman"/>
          <w:noProof w:val="0"/>
          <w:sz w:val="24"/>
          <w:szCs w:val="24"/>
          <w:lang w:val="en-US"/>
        </w:rPr>
        <w:t xml:space="preserve">„Europos </w:t>
      </w:r>
      <w:r w:rsidRPr="6EFBF017" w:rsidR="2113A829">
        <w:rPr>
          <w:rFonts w:ascii="Times New Roman" w:hAnsi="Times New Roman" w:eastAsia="Times New Roman" w:cs="Times New Roman"/>
          <w:noProof w:val="0"/>
          <w:sz w:val="24"/>
          <w:szCs w:val="24"/>
          <w:lang w:val="en-US"/>
        </w:rPr>
        <w:t>dizainas</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yra</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vienas</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didžiausių</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mūsų</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konkurencinių</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pranašumų</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Jis</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padeda</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įmonėms</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išsiskirti</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pasaulinėje</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rinkoje</w:t>
      </w:r>
      <w:r w:rsidRPr="6EFBF017" w:rsidR="2113A829">
        <w:rPr>
          <w:rFonts w:ascii="Times New Roman" w:hAnsi="Times New Roman" w:eastAsia="Times New Roman" w:cs="Times New Roman"/>
          <w:noProof w:val="0"/>
          <w:sz w:val="24"/>
          <w:szCs w:val="24"/>
          <w:lang w:val="en-US"/>
        </w:rPr>
        <w:t xml:space="preserve">, o </w:t>
      </w:r>
      <w:r w:rsidRPr="6EFBF017" w:rsidR="2113A829">
        <w:rPr>
          <w:rFonts w:ascii="Times New Roman" w:hAnsi="Times New Roman" w:eastAsia="Times New Roman" w:cs="Times New Roman"/>
          <w:noProof w:val="0"/>
          <w:sz w:val="24"/>
          <w:szCs w:val="24"/>
          <w:lang w:val="en-US"/>
        </w:rPr>
        <w:t>dizaino</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apsauga</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suteikia</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kūrėjams</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pasitikėjimo</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diegti</w:t>
      </w:r>
      <w:r w:rsidRPr="6EFBF017" w:rsidR="2113A829">
        <w:rPr>
          <w:rFonts w:ascii="Times New Roman" w:hAnsi="Times New Roman" w:eastAsia="Times New Roman" w:cs="Times New Roman"/>
          <w:noProof w:val="0"/>
          <w:sz w:val="24"/>
          <w:szCs w:val="24"/>
          <w:lang w:val="en-US"/>
        </w:rPr>
        <w:t xml:space="preserve"> </w:t>
      </w:r>
      <w:r w:rsidRPr="6EFBF017" w:rsidR="2113A829">
        <w:rPr>
          <w:rFonts w:ascii="Times New Roman" w:hAnsi="Times New Roman" w:eastAsia="Times New Roman" w:cs="Times New Roman"/>
          <w:noProof w:val="0"/>
          <w:sz w:val="24"/>
          <w:szCs w:val="24"/>
          <w:lang w:val="en-US"/>
        </w:rPr>
        <w:t>naujoves</w:t>
      </w:r>
      <w:r w:rsidRPr="6EFBF017" w:rsidR="2113A829">
        <w:rPr>
          <w:rFonts w:ascii="Times New Roman" w:hAnsi="Times New Roman" w:eastAsia="Times New Roman" w:cs="Times New Roman"/>
          <w:noProof w:val="0"/>
          <w:sz w:val="24"/>
          <w:szCs w:val="24"/>
          <w:lang w:val="en-US"/>
        </w:rPr>
        <w:t xml:space="preserve">“, – </w:t>
      </w:r>
      <w:r w:rsidRPr="6EFBF017" w:rsidR="2113A829">
        <w:rPr>
          <w:rFonts w:ascii="Times New Roman" w:hAnsi="Times New Roman" w:eastAsia="Times New Roman" w:cs="Times New Roman"/>
          <w:noProof w:val="0"/>
          <w:sz w:val="24"/>
          <w:szCs w:val="24"/>
          <w:lang w:val="en-US"/>
        </w:rPr>
        <w:t>sako</w:t>
      </w:r>
      <w:r w:rsidRPr="6EFBF017" w:rsidR="2113A829">
        <w:rPr>
          <w:rFonts w:ascii="Times New Roman" w:hAnsi="Times New Roman" w:eastAsia="Times New Roman" w:cs="Times New Roman"/>
          <w:noProof w:val="0"/>
          <w:sz w:val="24"/>
          <w:szCs w:val="24"/>
          <w:lang w:val="en-US"/>
        </w:rPr>
        <w:t xml:space="preserve"> J</w:t>
      </w:r>
      <w:r w:rsidRPr="6EFBF017" w:rsidR="56472086">
        <w:rPr>
          <w:rFonts w:ascii="Times New Roman" w:hAnsi="Times New Roman" w:eastAsia="Times New Roman" w:cs="Times New Roman"/>
          <w:noProof w:val="0"/>
          <w:sz w:val="24"/>
          <w:szCs w:val="24"/>
          <w:lang w:val="en-US"/>
        </w:rPr>
        <w:t>.</w:t>
      </w:r>
      <w:r w:rsidRPr="6EFBF017" w:rsidR="2113A829">
        <w:rPr>
          <w:rFonts w:ascii="Times New Roman" w:hAnsi="Times New Roman" w:eastAsia="Times New Roman" w:cs="Times New Roman"/>
          <w:noProof w:val="0"/>
          <w:sz w:val="24"/>
          <w:szCs w:val="24"/>
          <w:lang w:val="en-US"/>
        </w:rPr>
        <w:t xml:space="preserve"> Negrão.</w:t>
      </w:r>
    </w:p>
    <w:p w:rsidR="2113A829" w:rsidP="6EFBF017" w:rsidRDefault="2113A829" w14:paraId="22970227" w14:textId="3E832992">
      <w:pPr>
        <w:jc w:val="both"/>
        <w:rPr>
          <w:rFonts w:ascii="Times New Roman" w:hAnsi="Times New Roman" w:eastAsia="Times New Roman" w:cs="Times New Roman"/>
          <w:noProof w:val="0"/>
          <w:color w:val="000000" w:themeColor="text1" w:themeTint="FF" w:themeShade="FF"/>
          <w:sz w:val="24"/>
          <w:szCs w:val="24"/>
          <w:lang w:val="en-US"/>
        </w:rPr>
      </w:pPr>
      <w:r w:rsidRPr="6EFBF017" w:rsidR="2113A829">
        <w:rPr>
          <w:rFonts w:ascii="Times New Roman" w:hAnsi="Times New Roman" w:eastAsia="Times New Roman" w:cs="Times New Roman"/>
          <w:noProof w:val="0"/>
          <w:sz w:val="24"/>
          <w:szCs w:val="24"/>
          <w:lang w:val="en-US"/>
        </w:rPr>
        <w:t xml:space="preserve">Tyrimai rodo, kad mažos įmonės, registruojančios savo dizainus, gauna beveik 30 proc. daugiau pajamų vienam darbuotojui ir moka beveik 25 proc. didesnius atlyginimus nei įmonės, neturinčios registruotų intelektinės nuosavybės teisių. </w:t>
      </w:r>
      <w:r w:rsidRPr="6EFBF017" w:rsidR="749EF2A6">
        <w:rPr>
          <w:rFonts w:ascii="Times New Roman" w:hAnsi="Times New Roman" w:eastAsia="Times New Roman" w:cs="Times New Roman"/>
          <w:noProof w:val="0"/>
          <w:sz w:val="24"/>
          <w:szCs w:val="24"/>
          <w:lang w:val="en-US"/>
        </w:rPr>
        <w:t xml:space="preserve">Vis </w:t>
      </w:r>
      <w:r w:rsidRPr="6EFBF017" w:rsidR="749EF2A6">
        <w:rPr>
          <w:rFonts w:ascii="Times New Roman" w:hAnsi="Times New Roman" w:eastAsia="Times New Roman" w:cs="Times New Roman"/>
          <w:noProof w:val="0"/>
          <w:sz w:val="24"/>
          <w:szCs w:val="24"/>
          <w:lang w:val="en-US"/>
        </w:rPr>
        <w:t>dėlto</w:t>
      </w:r>
      <w:r w:rsidRPr="6EFBF017" w:rsidR="749EF2A6">
        <w:rPr>
          <w:rFonts w:ascii="Times New Roman" w:hAnsi="Times New Roman" w:eastAsia="Times New Roman" w:cs="Times New Roman"/>
          <w:noProof w:val="0"/>
          <w:sz w:val="24"/>
          <w:szCs w:val="24"/>
          <w:lang w:val="en-US"/>
        </w:rPr>
        <w:t xml:space="preserve"> </w:t>
      </w:r>
      <w:r w:rsidRPr="6EFBF017" w:rsidR="749EF2A6">
        <w:rPr>
          <w:rFonts w:ascii="Times New Roman" w:hAnsi="Times New Roman" w:eastAsia="Times New Roman" w:cs="Times New Roman"/>
          <w:noProof w:val="0"/>
          <w:sz w:val="24"/>
          <w:szCs w:val="24"/>
          <w:lang w:val="en-US"/>
        </w:rPr>
        <w:t>dizaino</w:t>
      </w:r>
      <w:r w:rsidRPr="6EFBF017" w:rsidR="749EF2A6">
        <w:rPr>
          <w:rFonts w:ascii="Times New Roman" w:hAnsi="Times New Roman" w:eastAsia="Times New Roman" w:cs="Times New Roman"/>
          <w:noProof w:val="0"/>
          <w:sz w:val="24"/>
          <w:szCs w:val="24"/>
          <w:lang w:val="en-US"/>
        </w:rPr>
        <w:t xml:space="preserve"> </w:t>
      </w:r>
      <w:r w:rsidRPr="6EFBF017" w:rsidR="749EF2A6">
        <w:rPr>
          <w:rFonts w:ascii="Times New Roman" w:hAnsi="Times New Roman" w:eastAsia="Times New Roman" w:cs="Times New Roman"/>
          <w:noProof w:val="0"/>
          <w:sz w:val="24"/>
          <w:szCs w:val="24"/>
          <w:lang w:val="en-US"/>
        </w:rPr>
        <w:t>teises</w:t>
      </w:r>
      <w:r w:rsidRPr="6EFBF017" w:rsidR="749EF2A6">
        <w:rPr>
          <w:rFonts w:ascii="Times New Roman" w:hAnsi="Times New Roman" w:eastAsia="Times New Roman" w:cs="Times New Roman"/>
          <w:noProof w:val="0"/>
          <w:sz w:val="24"/>
          <w:szCs w:val="24"/>
          <w:lang w:val="en-US"/>
        </w:rPr>
        <w:t xml:space="preserve"> </w:t>
      </w:r>
      <w:r w:rsidRPr="6EFBF017" w:rsidR="749EF2A6">
        <w:rPr>
          <w:rFonts w:ascii="Times New Roman" w:hAnsi="Times New Roman" w:eastAsia="Times New Roman" w:cs="Times New Roman"/>
          <w:noProof w:val="0"/>
          <w:sz w:val="24"/>
          <w:szCs w:val="24"/>
          <w:lang w:val="en-US"/>
        </w:rPr>
        <w:t>yra</w:t>
      </w:r>
      <w:r w:rsidRPr="6EFBF017" w:rsidR="749EF2A6">
        <w:rPr>
          <w:rFonts w:ascii="Times New Roman" w:hAnsi="Times New Roman" w:eastAsia="Times New Roman" w:cs="Times New Roman"/>
          <w:noProof w:val="0"/>
          <w:sz w:val="24"/>
          <w:szCs w:val="24"/>
          <w:lang w:val="en-US"/>
        </w:rPr>
        <w:t xml:space="preserve"> </w:t>
      </w:r>
      <w:r w:rsidRPr="6EFBF017" w:rsidR="749EF2A6">
        <w:rPr>
          <w:rFonts w:ascii="Times New Roman" w:hAnsi="Times New Roman" w:eastAsia="Times New Roman" w:cs="Times New Roman"/>
          <w:noProof w:val="0"/>
          <w:sz w:val="24"/>
          <w:szCs w:val="24"/>
          <w:lang w:val="en-US"/>
        </w:rPr>
        <w:t>įregistravusios</w:t>
      </w:r>
      <w:r w:rsidRPr="6EFBF017" w:rsidR="749EF2A6">
        <w:rPr>
          <w:rFonts w:ascii="Times New Roman" w:hAnsi="Times New Roman" w:eastAsia="Times New Roman" w:cs="Times New Roman"/>
          <w:noProof w:val="0"/>
          <w:sz w:val="24"/>
          <w:szCs w:val="24"/>
          <w:lang w:val="en-US"/>
        </w:rPr>
        <w:t xml:space="preserve"> tik </w:t>
      </w:r>
      <w:r w:rsidRPr="6EFBF017" w:rsidR="749EF2A6">
        <w:rPr>
          <w:rFonts w:ascii="Times New Roman" w:hAnsi="Times New Roman" w:eastAsia="Times New Roman" w:cs="Times New Roman"/>
          <w:noProof w:val="0"/>
          <w:sz w:val="24"/>
          <w:szCs w:val="24"/>
          <w:lang w:val="en-US"/>
        </w:rPr>
        <w:t>apie</w:t>
      </w:r>
      <w:r w:rsidRPr="6EFBF017" w:rsidR="749EF2A6">
        <w:rPr>
          <w:rFonts w:ascii="Times New Roman" w:hAnsi="Times New Roman" w:eastAsia="Times New Roman" w:cs="Times New Roman"/>
          <w:noProof w:val="0"/>
          <w:sz w:val="24"/>
          <w:szCs w:val="24"/>
          <w:lang w:val="en-US"/>
        </w:rPr>
        <w:t xml:space="preserve"> 1 proc. ES </w:t>
      </w:r>
      <w:r w:rsidRPr="6EFBF017" w:rsidR="749EF2A6">
        <w:rPr>
          <w:rFonts w:ascii="Times New Roman" w:hAnsi="Times New Roman" w:eastAsia="Times New Roman" w:cs="Times New Roman"/>
          <w:noProof w:val="0"/>
          <w:sz w:val="24"/>
          <w:szCs w:val="24"/>
          <w:lang w:val="en-US"/>
        </w:rPr>
        <w:t>mažųjų</w:t>
      </w:r>
      <w:r w:rsidRPr="6EFBF017" w:rsidR="749EF2A6">
        <w:rPr>
          <w:rFonts w:ascii="Times New Roman" w:hAnsi="Times New Roman" w:eastAsia="Times New Roman" w:cs="Times New Roman"/>
          <w:noProof w:val="0"/>
          <w:sz w:val="24"/>
          <w:szCs w:val="24"/>
          <w:lang w:val="en-US"/>
        </w:rPr>
        <w:t xml:space="preserve"> </w:t>
      </w:r>
      <w:r w:rsidRPr="6EFBF017" w:rsidR="749EF2A6">
        <w:rPr>
          <w:rFonts w:ascii="Times New Roman" w:hAnsi="Times New Roman" w:eastAsia="Times New Roman" w:cs="Times New Roman"/>
          <w:noProof w:val="0"/>
          <w:sz w:val="24"/>
          <w:szCs w:val="24"/>
          <w:lang w:val="en-US"/>
        </w:rPr>
        <w:t>ir</w:t>
      </w:r>
      <w:r w:rsidRPr="6EFBF017" w:rsidR="749EF2A6">
        <w:rPr>
          <w:rFonts w:ascii="Times New Roman" w:hAnsi="Times New Roman" w:eastAsia="Times New Roman" w:cs="Times New Roman"/>
          <w:noProof w:val="0"/>
          <w:sz w:val="24"/>
          <w:szCs w:val="24"/>
          <w:lang w:val="en-US"/>
        </w:rPr>
        <w:t xml:space="preserve"> </w:t>
      </w:r>
      <w:r w:rsidRPr="6EFBF017" w:rsidR="749EF2A6">
        <w:rPr>
          <w:rFonts w:ascii="Times New Roman" w:hAnsi="Times New Roman" w:eastAsia="Times New Roman" w:cs="Times New Roman"/>
          <w:noProof w:val="0"/>
          <w:sz w:val="24"/>
          <w:szCs w:val="24"/>
          <w:lang w:val="en-US"/>
        </w:rPr>
        <w:t>vidutinių</w:t>
      </w:r>
      <w:r w:rsidRPr="6EFBF017" w:rsidR="749EF2A6">
        <w:rPr>
          <w:rFonts w:ascii="Times New Roman" w:hAnsi="Times New Roman" w:eastAsia="Times New Roman" w:cs="Times New Roman"/>
          <w:noProof w:val="0"/>
          <w:sz w:val="24"/>
          <w:szCs w:val="24"/>
          <w:lang w:val="en-US"/>
        </w:rPr>
        <w:t xml:space="preserve"> </w:t>
      </w:r>
      <w:r w:rsidRPr="6EFBF017" w:rsidR="749EF2A6">
        <w:rPr>
          <w:rFonts w:ascii="Times New Roman" w:hAnsi="Times New Roman" w:eastAsia="Times New Roman" w:cs="Times New Roman"/>
          <w:noProof w:val="0"/>
          <w:sz w:val="24"/>
          <w:szCs w:val="24"/>
          <w:lang w:val="en-US"/>
        </w:rPr>
        <w:t>įmonių</w:t>
      </w:r>
      <w:r w:rsidRPr="6EFBF017" w:rsidR="749EF2A6">
        <w:rPr>
          <w:rFonts w:ascii="Times New Roman" w:hAnsi="Times New Roman" w:eastAsia="Times New Roman" w:cs="Times New Roman"/>
          <w:noProof w:val="0"/>
          <w:sz w:val="24"/>
          <w:szCs w:val="24"/>
          <w:lang w:val="en-US"/>
        </w:rPr>
        <w:t>.</w:t>
      </w:r>
      <w:r w:rsidRPr="6EFBF017" w:rsidR="6E1ED684">
        <w:rPr>
          <w:rFonts w:ascii="Times New Roman" w:hAnsi="Times New Roman" w:eastAsia="Times New Roman" w:cs="Times New Roman"/>
          <w:noProof w:val="0"/>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Viena </w:t>
      </w:r>
      <w:r w:rsidRPr="6EFBF017" w:rsidR="0D197D2C">
        <w:rPr>
          <w:rFonts w:ascii="Times New Roman" w:hAnsi="Times New Roman" w:eastAsia="Times New Roman" w:cs="Times New Roman"/>
          <w:noProof w:val="0"/>
          <w:color w:val="000000" w:themeColor="text1" w:themeTint="FF" w:themeShade="FF"/>
          <w:sz w:val="24"/>
          <w:szCs w:val="24"/>
          <w:lang w:val="en-US"/>
        </w:rPr>
        <w:t>priežasčių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įsitikinimas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kad</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intelektinės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nuosavybės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apsauga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yra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sudėtinga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brangi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arba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aktuali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tik </w:t>
      </w:r>
      <w:r w:rsidRPr="6EFBF017" w:rsidR="0D197D2C">
        <w:rPr>
          <w:rFonts w:ascii="Times New Roman" w:hAnsi="Times New Roman" w:eastAsia="Times New Roman" w:cs="Times New Roman"/>
          <w:noProof w:val="0"/>
          <w:color w:val="000000" w:themeColor="text1" w:themeTint="FF" w:themeShade="FF"/>
          <w:sz w:val="24"/>
          <w:szCs w:val="24"/>
          <w:lang w:val="en-US"/>
        </w:rPr>
        <w:t>didelėms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įmonėms</w:t>
      </w:r>
      <w:r w:rsidRPr="6EFBF017" w:rsidR="0D197D2C">
        <w:rPr>
          <w:rFonts w:ascii="Times New Roman" w:hAnsi="Times New Roman" w:eastAsia="Times New Roman" w:cs="Times New Roman"/>
          <w:noProof w:val="0"/>
          <w:color w:val="000000" w:themeColor="text1" w:themeTint="FF" w:themeShade="FF"/>
          <w:sz w:val="24"/>
          <w:szCs w:val="24"/>
          <w:lang w:val="en-US"/>
        </w:rPr>
        <w:t>.</w:t>
      </w:r>
    </w:p>
    <w:p w:rsidR="0D197D2C" w:rsidP="6EFBF017" w:rsidRDefault="0D197D2C" w14:paraId="55BE09C2" w14:textId="0EFA50FB">
      <w:pPr>
        <w:pStyle w:val="Normal"/>
        <w:jc w:val="both"/>
        <w:rPr>
          <w:rFonts w:ascii="Times New Roman" w:hAnsi="Times New Roman" w:eastAsia="Times New Roman" w:cs="Times New Roman"/>
          <w:noProof w:val="0"/>
          <w:color w:val="000000" w:themeColor="text1" w:themeTint="FF" w:themeShade="FF"/>
          <w:sz w:val="24"/>
          <w:szCs w:val="24"/>
          <w:lang w:val="en-US"/>
        </w:rPr>
      </w:pPr>
      <w:r w:rsidRPr="6EFBF017" w:rsidR="0D197D2C">
        <w:rPr>
          <w:rFonts w:ascii="Times New Roman" w:hAnsi="Times New Roman" w:eastAsia="Times New Roman" w:cs="Times New Roman"/>
          <w:noProof w:val="0"/>
          <w:color w:val="000000" w:themeColor="text1" w:themeTint="FF" w:themeShade="FF"/>
          <w:sz w:val="24"/>
          <w:szCs w:val="24"/>
          <w:lang w:val="en-US"/>
        </w:rPr>
        <w:t>EUIPO</w:t>
      </w:r>
      <w:r w:rsidRPr="6EFBF017" w:rsidR="7F1A3028">
        <w:rPr>
          <w:rFonts w:ascii="Times New Roman" w:hAnsi="Times New Roman" w:eastAsia="Times New Roman" w:cs="Times New Roman"/>
          <w:noProof w:val="0"/>
          <w:color w:val="000000" w:themeColor="text1" w:themeTint="FF" w:themeShade="FF"/>
          <w:sz w:val="24"/>
          <w:szCs w:val="24"/>
          <w:lang w:val="en-US"/>
        </w:rPr>
        <w:t xml:space="preserve"> </w:t>
      </w:r>
      <w:r w:rsidRPr="6EFBF017" w:rsidR="7F1A3028">
        <w:rPr>
          <w:rFonts w:ascii="Times New Roman" w:hAnsi="Times New Roman" w:eastAsia="Times New Roman" w:cs="Times New Roman"/>
          <w:noProof w:val="0"/>
          <w:color w:val="000000" w:themeColor="text1" w:themeTint="FF" w:themeShade="FF"/>
          <w:sz w:val="24"/>
          <w:szCs w:val="24"/>
          <w:lang w:val="en-US"/>
        </w:rPr>
        <w:t>pabrėžia</w:t>
      </w:r>
      <w:r w:rsidRPr="6EFBF017" w:rsidR="7F1A3028">
        <w:rPr>
          <w:rFonts w:ascii="Times New Roman" w:hAnsi="Times New Roman" w:eastAsia="Times New Roman" w:cs="Times New Roman"/>
          <w:noProof w:val="0"/>
          <w:color w:val="000000" w:themeColor="text1" w:themeTint="FF" w:themeShade="FF"/>
          <w:sz w:val="24"/>
          <w:szCs w:val="24"/>
          <w:lang w:val="en-US"/>
        </w:rPr>
        <w:t xml:space="preserve">, </w:t>
      </w:r>
      <w:r w:rsidRPr="6EFBF017" w:rsidR="7F1A3028">
        <w:rPr>
          <w:rFonts w:ascii="Times New Roman" w:hAnsi="Times New Roman" w:eastAsia="Times New Roman" w:cs="Times New Roman"/>
          <w:noProof w:val="0"/>
          <w:color w:val="000000" w:themeColor="text1" w:themeTint="FF" w:themeShade="FF"/>
          <w:sz w:val="24"/>
          <w:szCs w:val="24"/>
          <w:lang w:val="en-US"/>
        </w:rPr>
        <w:t>kad</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dizaino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registracija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ES </w:t>
      </w:r>
      <w:r w:rsidRPr="6EFBF017" w:rsidR="0D197D2C">
        <w:rPr>
          <w:rFonts w:ascii="Times New Roman" w:hAnsi="Times New Roman" w:eastAsia="Times New Roman" w:cs="Times New Roman"/>
          <w:noProof w:val="0"/>
          <w:color w:val="000000" w:themeColor="text1" w:themeTint="FF" w:themeShade="FF"/>
          <w:sz w:val="24"/>
          <w:szCs w:val="24"/>
          <w:lang w:val="en-US"/>
        </w:rPr>
        <w:t>mastu</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gali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būti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greita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ir</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ekonomiška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priemonė</w:t>
      </w:r>
      <w:r w:rsidRPr="6EFBF017" w:rsidR="35EB62CE">
        <w:rPr>
          <w:rFonts w:ascii="Times New Roman" w:hAnsi="Times New Roman" w:eastAsia="Times New Roman" w:cs="Times New Roman"/>
          <w:noProof w:val="0"/>
          <w:color w:val="000000" w:themeColor="text1" w:themeTint="FF" w:themeShade="FF"/>
          <w:sz w:val="24"/>
          <w:szCs w:val="24"/>
          <w:lang w:val="en-US"/>
        </w:rPr>
        <w:t>:</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pakanka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pateikti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vieną</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paraišką</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EUIPO. </w:t>
      </w:r>
      <w:r w:rsidRPr="6EFBF017" w:rsidR="0D197D2C">
        <w:rPr>
          <w:rFonts w:ascii="Times New Roman" w:hAnsi="Times New Roman" w:eastAsia="Times New Roman" w:cs="Times New Roman"/>
          <w:noProof w:val="0"/>
          <w:color w:val="000000" w:themeColor="text1" w:themeTint="FF" w:themeShade="FF"/>
          <w:sz w:val="24"/>
          <w:szCs w:val="24"/>
          <w:lang w:val="en-US"/>
        </w:rPr>
        <w:t>Paraiškos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mokestis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prasideda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nuo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350 </w:t>
      </w:r>
      <w:r w:rsidRPr="6EFBF017" w:rsidR="0D197D2C">
        <w:rPr>
          <w:rFonts w:ascii="Times New Roman" w:hAnsi="Times New Roman" w:eastAsia="Times New Roman" w:cs="Times New Roman"/>
          <w:noProof w:val="0"/>
          <w:color w:val="000000" w:themeColor="text1" w:themeTint="FF" w:themeShade="FF"/>
          <w:sz w:val="24"/>
          <w:szCs w:val="24"/>
          <w:lang w:val="en-US"/>
        </w:rPr>
        <w:t>eurų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o </w:t>
      </w:r>
      <w:r w:rsidRPr="6EFBF017" w:rsidR="0D197D2C">
        <w:rPr>
          <w:rFonts w:ascii="Times New Roman" w:hAnsi="Times New Roman" w:eastAsia="Times New Roman" w:cs="Times New Roman"/>
          <w:noProof w:val="0"/>
          <w:color w:val="000000" w:themeColor="text1" w:themeTint="FF" w:themeShade="FF"/>
          <w:sz w:val="24"/>
          <w:szCs w:val="24"/>
          <w:lang w:val="en-US"/>
        </w:rPr>
        <w:t>registruoti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dizainai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galioja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visose</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27 ES </w:t>
      </w:r>
      <w:r w:rsidRPr="6EFBF017" w:rsidR="0D197D2C">
        <w:rPr>
          <w:rFonts w:ascii="Times New Roman" w:hAnsi="Times New Roman" w:eastAsia="Times New Roman" w:cs="Times New Roman"/>
          <w:noProof w:val="0"/>
          <w:color w:val="000000" w:themeColor="text1" w:themeTint="FF" w:themeShade="FF"/>
          <w:sz w:val="24"/>
          <w:szCs w:val="24"/>
          <w:lang w:val="en-US"/>
        </w:rPr>
        <w:t>valstybėse</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narėse</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Jie </w:t>
      </w:r>
      <w:r w:rsidRPr="6EFBF017" w:rsidR="0D197D2C">
        <w:rPr>
          <w:rFonts w:ascii="Times New Roman" w:hAnsi="Times New Roman" w:eastAsia="Times New Roman" w:cs="Times New Roman"/>
          <w:noProof w:val="0"/>
          <w:color w:val="000000" w:themeColor="text1" w:themeTint="FF" w:themeShade="FF"/>
          <w:sz w:val="24"/>
          <w:szCs w:val="24"/>
          <w:lang w:val="en-US"/>
        </w:rPr>
        <w:t>gali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būti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pratęsiami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kas </w:t>
      </w:r>
      <w:r w:rsidRPr="6EFBF017" w:rsidR="0D197D2C">
        <w:rPr>
          <w:rFonts w:ascii="Times New Roman" w:hAnsi="Times New Roman" w:eastAsia="Times New Roman" w:cs="Times New Roman"/>
          <w:noProof w:val="0"/>
          <w:color w:val="000000" w:themeColor="text1" w:themeTint="FF" w:themeShade="FF"/>
          <w:sz w:val="24"/>
          <w:szCs w:val="24"/>
          <w:lang w:val="en-US"/>
        </w:rPr>
        <w:t>penkerius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metus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ne </w:t>
      </w:r>
      <w:r w:rsidRPr="6EFBF017" w:rsidR="0D197D2C">
        <w:rPr>
          <w:rFonts w:ascii="Times New Roman" w:hAnsi="Times New Roman" w:eastAsia="Times New Roman" w:cs="Times New Roman"/>
          <w:noProof w:val="0"/>
          <w:color w:val="000000" w:themeColor="text1" w:themeTint="FF" w:themeShade="FF"/>
          <w:sz w:val="24"/>
          <w:szCs w:val="24"/>
          <w:lang w:val="en-US"/>
        </w:rPr>
        <w:t>ilgiau</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kaip</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25 </w:t>
      </w:r>
      <w:r w:rsidRPr="6EFBF017" w:rsidR="0D197D2C">
        <w:rPr>
          <w:rFonts w:ascii="Times New Roman" w:hAnsi="Times New Roman" w:eastAsia="Times New Roman" w:cs="Times New Roman"/>
          <w:noProof w:val="0"/>
          <w:color w:val="000000" w:themeColor="text1" w:themeTint="FF" w:themeShade="FF"/>
          <w:sz w:val="24"/>
          <w:szCs w:val="24"/>
          <w:lang w:val="en-US"/>
        </w:rPr>
        <w:t>metams</w:t>
      </w:r>
      <w:r w:rsidRPr="6EFBF017" w:rsidR="0D197D2C">
        <w:rPr>
          <w:rFonts w:ascii="Times New Roman" w:hAnsi="Times New Roman" w:eastAsia="Times New Roman" w:cs="Times New Roman"/>
          <w:noProof w:val="0"/>
          <w:color w:val="000000" w:themeColor="text1" w:themeTint="FF" w:themeShade="FF"/>
          <w:sz w:val="24"/>
          <w:szCs w:val="24"/>
          <w:lang w:val="en-US"/>
        </w:rPr>
        <w:t>.</w:t>
      </w:r>
      <w:r w:rsidRPr="6EFBF017" w:rsidR="761C8FA9">
        <w:rPr>
          <w:rFonts w:ascii="Times New Roman" w:hAnsi="Times New Roman" w:eastAsia="Times New Roman" w:cs="Times New Roman"/>
          <w:noProof w:val="0"/>
          <w:color w:val="000000" w:themeColor="text1" w:themeTint="FF" w:themeShade="FF"/>
          <w:sz w:val="24"/>
          <w:szCs w:val="24"/>
          <w:lang w:val="en-US"/>
        </w:rPr>
        <w:t xml:space="preserve"> </w:t>
      </w:r>
    </w:p>
    <w:p w:rsidR="0D197D2C" w:rsidP="6EFBF017" w:rsidRDefault="0D197D2C" w14:paraId="61E4FDC8" w14:textId="1C81C8A7">
      <w:pPr>
        <w:pStyle w:val="Normal"/>
        <w:jc w:val="both"/>
        <w:rPr>
          <w:rFonts w:ascii="Times New Roman" w:hAnsi="Times New Roman" w:eastAsia="Times New Roman" w:cs="Times New Roman"/>
          <w:noProof w:val="0"/>
          <w:color w:val="000000" w:themeColor="text1" w:themeTint="FF" w:themeShade="FF"/>
          <w:sz w:val="24"/>
          <w:szCs w:val="24"/>
          <w:lang w:val="en-US"/>
        </w:rPr>
      </w:pPr>
      <w:r w:rsidRPr="6EFBF017" w:rsidR="0D197D2C">
        <w:rPr>
          <w:rFonts w:ascii="Times New Roman" w:hAnsi="Times New Roman" w:eastAsia="Times New Roman" w:cs="Times New Roman"/>
          <w:noProof w:val="0"/>
          <w:color w:val="000000" w:themeColor="text1" w:themeTint="FF" w:themeShade="FF"/>
          <w:sz w:val="24"/>
          <w:szCs w:val="24"/>
          <w:lang w:val="en-US"/>
        </w:rPr>
        <w:t>Neseniai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įvykdyta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ES </w:t>
      </w:r>
      <w:r w:rsidRPr="6EFBF017" w:rsidR="0D197D2C">
        <w:rPr>
          <w:rFonts w:ascii="Times New Roman" w:hAnsi="Times New Roman" w:eastAsia="Times New Roman" w:cs="Times New Roman"/>
          <w:noProof w:val="0"/>
          <w:color w:val="000000" w:themeColor="text1" w:themeTint="FF" w:themeShade="FF"/>
          <w:sz w:val="24"/>
          <w:szCs w:val="24"/>
          <w:lang w:val="en-US"/>
        </w:rPr>
        <w:t>dizaino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teisės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reforma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modernizavo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sistemą</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 </w:t>
      </w:r>
      <w:r w:rsidRPr="6EFBF017" w:rsidR="0D197D2C">
        <w:rPr>
          <w:rFonts w:ascii="Times New Roman" w:hAnsi="Times New Roman" w:eastAsia="Times New Roman" w:cs="Times New Roman"/>
          <w:noProof w:val="0"/>
          <w:color w:val="000000" w:themeColor="text1" w:themeTint="FF" w:themeShade="FF"/>
          <w:sz w:val="24"/>
          <w:szCs w:val="24"/>
          <w:lang w:val="en-US"/>
        </w:rPr>
        <w:t>supaprastino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procedūras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sumažino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išlaidas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ir</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padarė</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dizaino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apsaugą</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prieinamesnę</w:t>
      </w:r>
      <w:r w:rsidRPr="6EFBF017" w:rsidR="0D197D2C">
        <w:rPr>
          <w:rFonts w:ascii="Times New Roman" w:hAnsi="Times New Roman" w:eastAsia="Times New Roman" w:cs="Times New Roman"/>
          <w:noProof w:val="0"/>
          <w:color w:val="000000" w:themeColor="text1" w:themeTint="FF" w:themeShade="FF"/>
          <w:sz w:val="24"/>
          <w:szCs w:val="24"/>
          <w:lang w:val="en-US"/>
        </w:rPr>
        <w:t>.</w:t>
      </w:r>
    </w:p>
    <w:p w:rsidR="42266644" w:rsidP="6EFBF017" w:rsidRDefault="42266644" w14:paraId="4F24396D" w14:textId="4E8A084D">
      <w:pPr>
        <w:pStyle w:val="Normal"/>
        <w:jc w:val="both"/>
        <w:rPr>
          <w:rFonts w:ascii="Times New Roman" w:hAnsi="Times New Roman" w:eastAsia="Times New Roman" w:cs="Times New Roman"/>
          <w:noProof w:val="0"/>
          <w:color w:val="000000" w:themeColor="text1" w:themeTint="FF" w:themeShade="FF"/>
          <w:sz w:val="24"/>
          <w:szCs w:val="24"/>
          <w:lang w:val="en-US"/>
        </w:rPr>
      </w:pPr>
      <w:r w:rsidRPr="6EFBF017" w:rsidR="42266644">
        <w:rPr>
          <w:rFonts w:ascii="Times New Roman" w:hAnsi="Times New Roman" w:eastAsia="Times New Roman" w:cs="Times New Roman"/>
          <w:noProof w:val="0"/>
          <w:sz w:val="24"/>
          <w:szCs w:val="24"/>
          <w:lang w:val="en-US"/>
        </w:rPr>
        <w:t>EUIPO taip pat skatina įmones aktyviau saugoti dizainą ir ginti savo teises, ypatingą dėmesį skirdama mažosioms ir vidutinėms įmonėms.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Tarnyba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siūlo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finansinės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paramos </w:t>
      </w:r>
      <w:r w:rsidRPr="6EFBF017" w:rsidR="0D197D2C">
        <w:rPr>
          <w:rFonts w:ascii="Times New Roman" w:hAnsi="Times New Roman" w:eastAsia="Times New Roman" w:cs="Times New Roman"/>
          <w:noProof w:val="0"/>
          <w:color w:val="000000" w:themeColor="text1" w:themeTint="FF" w:themeShade="FF"/>
          <w:sz w:val="24"/>
          <w:szCs w:val="24"/>
          <w:lang w:val="en-US"/>
        </w:rPr>
        <w:t>priemones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tokias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kaip</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hyperlink r:id="R1189f4ba42e64269">
        <w:r w:rsidRPr="6EFBF017" w:rsidR="0D197D2C">
          <w:rPr>
            <w:rStyle w:val="Hyperlink"/>
            <w:rFonts w:ascii="Times New Roman" w:hAnsi="Times New Roman" w:eastAsia="Times New Roman" w:cs="Times New Roman"/>
            <w:noProof w:val="0"/>
            <w:lang w:val="en-US"/>
          </w:rPr>
          <w:t xml:space="preserve">MVĮ </w:t>
        </w:r>
        <w:r w:rsidRPr="6EFBF017" w:rsidR="0D197D2C">
          <w:rPr>
            <w:rStyle w:val="Hyperlink"/>
            <w:rFonts w:ascii="Times New Roman" w:hAnsi="Times New Roman" w:eastAsia="Times New Roman" w:cs="Times New Roman"/>
            <w:noProof w:val="0"/>
            <w:lang w:val="en-US"/>
          </w:rPr>
          <w:t>fondas</w:t>
        </w:r>
      </w:hyperlink>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konsultavimo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paslaugas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įskaitant</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hyperlink r:id="R8bd82e922b6444b8">
        <w:r w:rsidRPr="6EFBF017" w:rsidR="0D197D2C">
          <w:rPr>
            <w:rStyle w:val="Hyperlink"/>
            <w:rFonts w:ascii="Times New Roman" w:hAnsi="Times New Roman" w:eastAsia="Times New Roman" w:cs="Times New Roman"/>
            <w:noProof w:val="0"/>
            <w:lang w:val="en-US"/>
          </w:rPr>
          <w:t xml:space="preserve">IP </w:t>
        </w:r>
        <w:r w:rsidRPr="6EFBF017" w:rsidR="0D197D2C">
          <w:rPr>
            <w:rStyle w:val="Hyperlink"/>
            <w:rFonts w:ascii="Times New Roman" w:hAnsi="Times New Roman" w:eastAsia="Times New Roman" w:cs="Times New Roman"/>
            <w:noProof w:val="0"/>
            <w:lang w:val="en-US"/>
          </w:rPr>
          <w:t>Scan</w:t>
        </w:r>
      </w:hyperlink>
      <w:r w:rsidRPr="6EFBF017" w:rsidR="0D197D2C">
        <w:rPr>
          <w:rFonts w:ascii="Times New Roman" w:hAnsi="Times New Roman" w:eastAsia="Times New Roman" w:cs="Times New Roman"/>
          <w:noProof w:val="0"/>
          <w:color w:val="000000" w:themeColor="text1" w:themeTint="FF" w:themeShade="FF"/>
          <w:sz w:val="24"/>
          <w:szCs w:val="24"/>
          <w:lang w:val="en-US"/>
        </w:rPr>
        <w:t>“</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ir</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intelektinės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nuosavybės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teisių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gynimo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priemones</w:t>
      </w:r>
      <w:r w:rsidRPr="6EFBF017" w:rsidR="0D197D2C">
        <w:rPr>
          <w:rFonts w:ascii="Times New Roman" w:hAnsi="Times New Roman" w:eastAsia="Times New Roman" w:cs="Times New Roman"/>
          <w:noProof w:val="0"/>
          <w:color w:val="000000" w:themeColor="text1" w:themeTint="FF" w:themeShade="FF"/>
          <w:sz w:val="24"/>
          <w:szCs w:val="24"/>
          <w:lang w:val="en-US"/>
        </w:rPr>
        <w:t>.</w:t>
      </w:r>
    </w:p>
    <w:p w:rsidR="73D2F786" w:rsidP="6EFBF017" w:rsidRDefault="73D2F786" w14:paraId="67E1836A" w14:textId="4983A4DA">
      <w:pPr>
        <w:pStyle w:val="Normal"/>
        <w:jc w:val="both"/>
        <w:rPr>
          <w:rFonts w:ascii="Times New Roman" w:hAnsi="Times New Roman" w:eastAsia="Times New Roman" w:cs="Times New Roman"/>
          <w:noProof w:val="0"/>
          <w:color w:val="000000" w:themeColor="text1" w:themeTint="FF" w:themeShade="FF"/>
          <w:sz w:val="24"/>
          <w:szCs w:val="24"/>
          <w:lang w:val="en-US"/>
        </w:rPr>
      </w:pPr>
      <w:r w:rsidRPr="17864CB0" w:rsidR="73D2F786">
        <w:rPr>
          <w:rFonts w:ascii="Times New Roman" w:hAnsi="Times New Roman" w:eastAsia="Times New Roman" w:cs="Times New Roman"/>
          <w:noProof w:val="0"/>
          <w:sz w:val="24"/>
          <w:szCs w:val="24"/>
          <w:lang w:val="en-US"/>
        </w:rPr>
        <w:t xml:space="preserve">Kartu EUIPO </w:t>
      </w:r>
      <w:r w:rsidRPr="17864CB0" w:rsidR="73D2F786">
        <w:rPr>
          <w:rFonts w:ascii="Times New Roman" w:hAnsi="Times New Roman" w:eastAsia="Times New Roman" w:cs="Times New Roman"/>
          <w:noProof w:val="0"/>
          <w:sz w:val="24"/>
          <w:szCs w:val="24"/>
          <w:lang w:val="en-US"/>
        </w:rPr>
        <w:t>dalyvauja</w:t>
      </w:r>
      <w:r w:rsidRPr="17864CB0" w:rsidR="73D2F786">
        <w:rPr>
          <w:rFonts w:ascii="Times New Roman" w:hAnsi="Times New Roman" w:eastAsia="Times New Roman" w:cs="Times New Roman"/>
          <w:noProof w:val="0"/>
          <w:sz w:val="24"/>
          <w:szCs w:val="24"/>
          <w:lang w:val="en-US"/>
        </w:rPr>
        <w:t xml:space="preserve"> </w:t>
      </w:r>
      <w:r w:rsidRPr="17864CB0" w:rsidR="73D2F786">
        <w:rPr>
          <w:rFonts w:ascii="Times New Roman" w:hAnsi="Times New Roman" w:eastAsia="Times New Roman" w:cs="Times New Roman"/>
          <w:noProof w:val="0"/>
          <w:sz w:val="24"/>
          <w:szCs w:val="24"/>
          <w:lang w:val="en-US"/>
        </w:rPr>
        <w:t>ir</w:t>
      </w:r>
      <w:r w:rsidRPr="17864CB0" w:rsidR="73D2F786">
        <w:rPr>
          <w:rFonts w:ascii="Times New Roman" w:hAnsi="Times New Roman" w:eastAsia="Times New Roman" w:cs="Times New Roman"/>
          <w:noProof w:val="0"/>
          <w:sz w:val="24"/>
          <w:szCs w:val="24"/>
          <w:lang w:val="en-US"/>
        </w:rPr>
        <w:t xml:space="preserve"> </w:t>
      </w:r>
      <w:r w:rsidRPr="17864CB0" w:rsidR="73D2F786">
        <w:rPr>
          <w:rFonts w:ascii="Times New Roman" w:hAnsi="Times New Roman" w:eastAsia="Times New Roman" w:cs="Times New Roman"/>
          <w:noProof w:val="0"/>
          <w:sz w:val="24"/>
          <w:szCs w:val="24"/>
          <w:lang w:val="en-US"/>
        </w:rPr>
        <w:t>platesnėje</w:t>
      </w:r>
      <w:r w:rsidRPr="17864CB0" w:rsidR="73D2F786">
        <w:rPr>
          <w:rFonts w:ascii="Times New Roman" w:hAnsi="Times New Roman" w:eastAsia="Times New Roman" w:cs="Times New Roman"/>
          <w:noProof w:val="0"/>
          <w:sz w:val="24"/>
          <w:szCs w:val="24"/>
          <w:lang w:val="en-US"/>
        </w:rPr>
        <w:t xml:space="preserve"> </w:t>
      </w:r>
      <w:r w:rsidRPr="17864CB0" w:rsidR="73D2F786">
        <w:rPr>
          <w:rFonts w:ascii="Times New Roman" w:hAnsi="Times New Roman" w:eastAsia="Times New Roman" w:cs="Times New Roman"/>
          <w:noProof w:val="0"/>
          <w:sz w:val="24"/>
          <w:szCs w:val="24"/>
          <w:lang w:val="en-US"/>
        </w:rPr>
        <w:t>kovoje</w:t>
      </w:r>
      <w:r w:rsidRPr="17864CB0" w:rsidR="73D2F786">
        <w:rPr>
          <w:rFonts w:ascii="Times New Roman" w:hAnsi="Times New Roman" w:eastAsia="Times New Roman" w:cs="Times New Roman"/>
          <w:noProof w:val="0"/>
          <w:sz w:val="24"/>
          <w:szCs w:val="24"/>
          <w:lang w:val="en-US"/>
        </w:rPr>
        <w:t xml:space="preserve"> </w:t>
      </w:r>
      <w:r w:rsidRPr="17864CB0" w:rsidR="73D2F786">
        <w:rPr>
          <w:rFonts w:ascii="Times New Roman" w:hAnsi="Times New Roman" w:eastAsia="Times New Roman" w:cs="Times New Roman"/>
          <w:noProof w:val="0"/>
          <w:sz w:val="24"/>
          <w:szCs w:val="24"/>
          <w:lang w:val="en-US"/>
        </w:rPr>
        <w:t>su</w:t>
      </w:r>
      <w:r w:rsidRPr="17864CB0" w:rsidR="73D2F786">
        <w:rPr>
          <w:rFonts w:ascii="Times New Roman" w:hAnsi="Times New Roman" w:eastAsia="Times New Roman" w:cs="Times New Roman"/>
          <w:noProof w:val="0"/>
          <w:sz w:val="24"/>
          <w:szCs w:val="24"/>
          <w:lang w:val="en-US"/>
        </w:rPr>
        <w:t xml:space="preserve"> </w:t>
      </w:r>
      <w:r w:rsidRPr="17864CB0" w:rsidR="73D2F786">
        <w:rPr>
          <w:rFonts w:ascii="Times New Roman" w:hAnsi="Times New Roman" w:eastAsia="Times New Roman" w:cs="Times New Roman"/>
          <w:noProof w:val="0"/>
          <w:sz w:val="24"/>
          <w:szCs w:val="24"/>
          <w:lang w:val="en-US"/>
        </w:rPr>
        <w:t>intelektinės</w:t>
      </w:r>
      <w:r w:rsidRPr="17864CB0" w:rsidR="73D2F786">
        <w:rPr>
          <w:rFonts w:ascii="Times New Roman" w:hAnsi="Times New Roman" w:eastAsia="Times New Roman" w:cs="Times New Roman"/>
          <w:noProof w:val="0"/>
          <w:sz w:val="24"/>
          <w:szCs w:val="24"/>
          <w:lang w:val="en-US"/>
        </w:rPr>
        <w:t xml:space="preserve"> </w:t>
      </w:r>
      <w:r w:rsidRPr="17864CB0" w:rsidR="73D2F786">
        <w:rPr>
          <w:rFonts w:ascii="Times New Roman" w:hAnsi="Times New Roman" w:eastAsia="Times New Roman" w:cs="Times New Roman"/>
          <w:noProof w:val="0"/>
          <w:sz w:val="24"/>
          <w:szCs w:val="24"/>
          <w:lang w:val="en-US"/>
        </w:rPr>
        <w:t>nuosavybės</w:t>
      </w:r>
      <w:r w:rsidRPr="17864CB0" w:rsidR="73D2F786">
        <w:rPr>
          <w:rFonts w:ascii="Times New Roman" w:hAnsi="Times New Roman" w:eastAsia="Times New Roman" w:cs="Times New Roman"/>
          <w:noProof w:val="0"/>
          <w:sz w:val="24"/>
          <w:szCs w:val="24"/>
          <w:lang w:val="en-US"/>
        </w:rPr>
        <w:t xml:space="preserve"> </w:t>
      </w:r>
      <w:r w:rsidRPr="17864CB0" w:rsidR="73D2F786">
        <w:rPr>
          <w:rFonts w:ascii="Times New Roman" w:hAnsi="Times New Roman" w:eastAsia="Times New Roman" w:cs="Times New Roman"/>
          <w:noProof w:val="0"/>
          <w:sz w:val="24"/>
          <w:szCs w:val="24"/>
          <w:lang w:val="en-US"/>
        </w:rPr>
        <w:t>pažeidimais</w:t>
      </w:r>
      <w:r w:rsidRPr="17864CB0" w:rsidR="73D2F786">
        <w:rPr>
          <w:rFonts w:ascii="Times New Roman" w:hAnsi="Times New Roman" w:eastAsia="Times New Roman" w:cs="Times New Roman"/>
          <w:noProof w:val="0"/>
          <w:sz w:val="24"/>
          <w:szCs w:val="24"/>
          <w:lang w:val="en-US"/>
        </w:rPr>
        <w:t xml:space="preserve">. </w:t>
      </w:r>
      <w:r w:rsidRPr="17864CB0" w:rsidR="73D2F786">
        <w:rPr>
          <w:rFonts w:ascii="Times New Roman" w:hAnsi="Times New Roman" w:eastAsia="Times New Roman" w:cs="Times New Roman"/>
          <w:noProof w:val="0"/>
          <w:sz w:val="24"/>
          <w:szCs w:val="24"/>
          <w:lang w:val="en-US"/>
        </w:rPr>
        <w:t>Tarnyba</w:t>
      </w:r>
      <w:r w:rsidRPr="17864CB0" w:rsidR="73D2F786">
        <w:rPr>
          <w:rFonts w:ascii="Times New Roman" w:hAnsi="Times New Roman" w:eastAsia="Times New Roman" w:cs="Times New Roman"/>
          <w:noProof w:val="0"/>
          <w:sz w:val="24"/>
          <w:szCs w:val="24"/>
          <w:lang w:val="en-US"/>
        </w:rPr>
        <w:t xml:space="preserve"> </w:t>
      </w:r>
      <w:r w:rsidRPr="17864CB0" w:rsidR="73D2F786">
        <w:rPr>
          <w:rFonts w:ascii="Times New Roman" w:hAnsi="Times New Roman" w:eastAsia="Times New Roman" w:cs="Times New Roman"/>
          <w:noProof w:val="0"/>
          <w:sz w:val="24"/>
          <w:szCs w:val="24"/>
          <w:lang w:val="en-US"/>
        </w:rPr>
        <w:t>bendradarbiauja</w:t>
      </w:r>
      <w:r w:rsidRPr="17864CB0" w:rsidR="73D2F786">
        <w:rPr>
          <w:rFonts w:ascii="Times New Roman" w:hAnsi="Times New Roman" w:eastAsia="Times New Roman" w:cs="Times New Roman"/>
          <w:noProof w:val="0"/>
          <w:sz w:val="24"/>
          <w:szCs w:val="24"/>
          <w:lang w:val="en-US"/>
        </w:rPr>
        <w:t xml:space="preserve"> </w:t>
      </w:r>
      <w:r w:rsidRPr="17864CB0" w:rsidR="73D2F786">
        <w:rPr>
          <w:rFonts w:ascii="Times New Roman" w:hAnsi="Times New Roman" w:eastAsia="Times New Roman" w:cs="Times New Roman"/>
          <w:noProof w:val="0"/>
          <w:sz w:val="24"/>
          <w:szCs w:val="24"/>
          <w:lang w:val="en-US"/>
        </w:rPr>
        <w:t>su</w:t>
      </w:r>
      <w:r w:rsidRPr="17864CB0" w:rsidR="73D2F786">
        <w:rPr>
          <w:rFonts w:ascii="Times New Roman" w:hAnsi="Times New Roman" w:eastAsia="Times New Roman" w:cs="Times New Roman"/>
          <w:noProof w:val="0"/>
          <w:sz w:val="24"/>
          <w:szCs w:val="24"/>
          <w:lang w:val="en-US"/>
        </w:rPr>
        <w:t xml:space="preserve"> </w:t>
      </w:r>
      <w:r w:rsidRPr="17864CB0" w:rsidR="73D2F786">
        <w:rPr>
          <w:rFonts w:ascii="Times New Roman" w:hAnsi="Times New Roman" w:eastAsia="Times New Roman" w:cs="Times New Roman"/>
          <w:noProof w:val="0"/>
          <w:sz w:val="24"/>
          <w:szCs w:val="24"/>
          <w:lang w:val="en-US"/>
        </w:rPr>
        <w:t>Europolu</w:t>
      </w:r>
      <w:r w:rsidRPr="17864CB0" w:rsidR="73D2F786">
        <w:rPr>
          <w:rFonts w:ascii="Times New Roman" w:hAnsi="Times New Roman" w:eastAsia="Times New Roman" w:cs="Times New Roman"/>
          <w:noProof w:val="0"/>
          <w:sz w:val="24"/>
          <w:szCs w:val="24"/>
          <w:lang w:val="en-US"/>
        </w:rPr>
        <w:t>,</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FRONTEX </w:t>
      </w:r>
      <w:r w:rsidRPr="17864CB0" w:rsidR="0D197D2C">
        <w:rPr>
          <w:rFonts w:ascii="Times New Roman" w:hAnsi="Times New Roman" w:eastAsia="Times New Roman" w:cs="Times New Roman"/>
          <w:noProof w:val="0"/>
          <w:color w:val="000000" w:themeColor="text1" w:themeTint="FF" w:themeShade="FF"/>
          <w:sz w:val="24"/>
          <w:szCs w:val="24"/>
          <w:lang w:val="en-US"/>
        </w:rPr>
        <w:t>ir</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valstybių</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narių</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teisėsaugos</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institucijomis</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siekdama</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kovoti</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su</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intelektinės</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nuosavybės</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pažeidimais</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visoje</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ES. </w:t>
      </w:r>
      <w:r w:rsidRPr="17864CB0" w:rsidR="1DD6991F">
        <w:rPr>
          <w:rFonts w:ascii="Times New Roman" w:hAnsi="Times New Roman" w:eastAsia="Times New Roman" w:cs="Times New Roman"/>
          <w:noProof w:val="0"/>
          <w:color w:val="000000" w:themeColor="text1" w:themeTint="FF" w:themeShade="FF"/>
          <w:sz w:val="24"/>
          <w:szCs w:val="24"/>
          <w:lang w:val="en-US"/>
        </w:rPr>
        <w:t>Ši</w:t>
      </w:r>
      <w:r w:rsidRPr="17864CB0" w:rsidR="1DD6991F">
        <w:rPr>
          <w:rFonts w:ascii="Times New Roman" w:hAnsi="Times New Roman" w:eastAsia="Times New Roman" w:cs="Times New Roman"/>
          <w:noProof w:val="0"/>
          <w:color w:val="000000" w:themeColor="text1" w:themeTint="FF" w:themeShade="FF"/>
          <w:sz w:val="24"/>
          <w:szCs w:val="24"/>
          <w:lang w:val="en-US"/>
        </w:rPr>
        <w:t xml:space="preserve"> </w:t>
      </w:r>
      <w:r w:rsidRPr="17864CB0" w:rsidR="1DD6991F">
        <w:rPr>
          <w:rFonts w:ascii="Times New Roman" w:hAnsi="Times New Roman" w:eastAsia="Times New Roman" w:cs="Times New Roman"/>
          <w:noProof w:val="0"/>
          <w:color w:val="000000" w:themeColor="text1" w:themeTint="FF" w:themeShade="FF"/>
          <w:sz w:val="24"/>
          <w:szCs w:val="24"/>
          <w:lang w:val="en-US"/>
        </w:rPr>
        <w:t>veikl</w:t>
      </w:r>
      <w:r w:rsidRPr="17864CB0" w:rsidR="2C9AAA6D">
        <w:rPr>
          <w:rFonts w:ascii="Times New Roman" w:hAnsi="Times New Roman" w:eastAsia="Times New Roman" w:cs="Times New Roman"/>
          <w:noProof w:val="0"/>
          <w:color w:val="000000" w:themeColor="text1" w:themeTint="FF" w:themeShade="FF"/>
          <w:sz w:val="24"/>
          <w:szCs w:val="24"/>
          <w:lang w:val="en-US"/>
        </w:rPr>
        <w:t>a</w:t>
      </w:r>
      <w:r w:rsidRPr="17864CB0" w:rsidR="26F58B51">
        <w:rPr>
          <w:rFonts w:ascii="Times New Roman" w:hAnsi="Times New Roman" w:eastAsia="Times New Roman" w:cs="Times New Roman"/>
          <w:noProof w:val="0"/>
          <w:color w:val="000000" w:themeColor="text1" w:themeTint="FF" w:themeShade="FF"/>
          <w:sz w:val="24"/>
          <w:szCs w:val="24"/>
          <w:lang w:val="en-US"/>
        </w:rPr>
        <w:t xml:space="preserve"> </w:t>
      </w:r>
      <w:r w:rsidRPr="17864CB0" w:rsidR="1DD6991F">
        <w:rPr>
          <w:rFonts w:ascii="Times New Roman" w:hAnsi="Times New Roman" w:eastAsia="Times New Roman" w:cs="Times New Roman"/>
          <w:noProof w:val="0"/>
          <w:color w:val="000000" w:themeColor="text1" w:themeTint="FF" w:themeShade="FF"/>
          <w:sz w:val="24"/>
          <w:szCs w:val="24"/>
          <w:lang w:val="en-US"/>
        </w:rPr>
        <w:t>apima</w:t>
      </w:r>
      <w:r w:rsidRPr="17864CB0" w:rsidR="1DD6991F">
        <w:rPr>
          <w:rFonts w:ascii="Times New Roman" w:hAnsi="Times New Roman" w:eastAsia="Times New Roman" w:cs="Times New Roman"/>
          <w:noProof w:val="0"/>
          <w:color w:val="000000" w:themeColor="text1" w:themeTint="FF" w:themeShade="FF"/>
          <w:sz w:val="24"/>
          <w:szCs w:val="24"/>
          <w:lang w:val="en-US"/>
        </w:rPr>
        <w:t xml:space="preserve"> </w:t>
      </w:r>
      <w:r w:rsidRPr="17864CB0" w:rsidR="1DD6991F">
        <w:rPr>
          <w:rFonts w:ascii="Times New Roman" w:hAnsi="Times New Roman" w:eastAsia="Times New Roman" w:cs="Times New Roman"/>
          <w:noProof w:val="0"/>
          <w:color w:val="000000" w:themeColor="text1" w:themeTint="FF" w:themeShade="FF"/>
          <w:sz w:val="24"/>
          <w:szCs w:val="24"/>
          <w:lang w:val="en-US"/>
        </w:rPr>
        <w:t>ir</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didelio</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masto</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koordinuot</w:t>
      </w:r>
      <w:r w:rsidRPr="17864CB0" w:rsidR="3E2400B0">
        <w:rPr>
          <w:rFonts w:ascii="Times New Roman" w:hAnsi="Times New Roman" w:eastAsia="Times New Roman" w:cs="Times New Roman"/>
          <w:noProof w:val="0"/>
          <w:color w:val="000000" w:themeColor="text1" w:themeTint="FF" w:themeShade="FF"/>
          <w:sz w:val="24"/>
          <w:szCs w:val="24"/>
          <w:lang w:val="en-US"/>
        </w:rPr>
        <w:t>a</w:t>
      </w:r>
      <w:r w:rsidRPr="17864CB0" w:rsidR="0D197D2C">
        <w:rPr>
          <w:rFonts w:ascii="Times New Roman" w:hAnsi="Times New Roman" w:eastAsia="Times New Roman" w:cs="Times New Roman"/>
          <w:noProof w:val="0"/>
          <w:color w:val="000000" w:themeColor="text1" w:themeTint="FF" w:themeShade="FF"/>
          <w:sz w:val="24"/>
          <w:szCs w:val="24"/>
          <w:lang w:val="en-US"/>
        </w:rPr>
        <w:t>s</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operacij</w:t>
      </w:r>
      <w:r w:rsidRPr="17864CB0" w:rsidR="5648DD2D">
        <w:rPr>
          <w:rFonts w:ascii="Times New Roman" w:hAnsi="Times New Roman" w:eastAsia="Times New Roman" w:cs="Times New Roman"/>
          <w:noProof w:val="0"/>
          <w:color w:val="000000" w:themeColor="text1" w:themeTint="FF" w:themeShade="FF"/>
          <w:sz w:val="24"/>
          <w:szCs w:val="24"/>
          <w:lang w:val="en-US"/>
        </w:rPr>
        <w:t>a</w:t>
      </w:r>
      <w:r w:rsidRPr="17864CB0" w:rsidR="0D197D2C">
        <w:rPr>
          <w:rFonts w:ascii="Times New Roman" w:hAnsi="Times New Roman" w:eastAsia="Times New Roman" w:cs="Times New Roman"/>
          <w:noProof w:val="0"/>
          <w:color w:val="000000" w:themeColor="text1" w:themeTint="FF" w:themeShade="FF"/>
          <w:sz w:val="24"/>
          <w:szCs w:val="24"/>
          <w:lang w:val="en-US"/>
        </w:rPr>
        <w:t>s</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nukreipt</w:t>
      </w:r>
      <w:r w:rsidRPr="17864CB0" w:rsidR="6756663F">
        <w:rPr>
          <w:rFonts w:ascii="Times New Roman" w:hAnsi="Times New Roman" w:eastAsia="Times New Roman" w:cs="Times New Roman"/>
          <w:noProof w:val="0"/>
          <w:color w:val="000000" w:themeColor="text1" w:themeTint="FF" w:themeShade="FF"/>
          <w:sz w:val="24"/>
          <w:szCs w:val="24"/>
          <w:lang w:val="en-US"/>
        </w:rPr>
        <w:t>a</w:t>
      </w:r>
      <w:r w:rsidRPr="17864CB0" w:rsidR="0D197D2C">
        <w:rPr>
          <w:rFonts w:ascii="Times New Roman" w:hAnsi="Times New Roman" w:eastAsia="Times New Roman" w:cs="Times New Roman"/>
          <w:noProof w:val="0"/>
          <w:color w:val="000000" w:themeColor="text1" w:themeTint="FF" w:themeShade="FF"/>
          <w:sz w:val="24"/>
          <w:szCs w:val="24"/>
          <w:lang w:val="en-US"/>
        </w:rPr>
        <w:t>s</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prieš</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prekybą</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suklastotais</w:t>
      </w:r>
      <w:r w:rsidRPr="17864CB0" w:rsidR="0D197D2C">
        <w:rPr>
          <w:rFonts w:ascii="Times New Roman" w:hAnsi="Times New Roman" w:eastAsia="Times New Roman" w:cs="Times New Roman"/>
          <w:noProof w:val="0"/>
          <w:color w:val="000000" w:themeColor="text1" w:themeTint="FF" w:themeShade="FF"/>
          <w:sz w:val="24"/>
          <w:szCs w:val="24"/>
          <w:lang w:val="en-US"/>
        </w:rPr>
        <w:t xml:space="preserve"> </w:t>
      </w:r>
      <w:r w:rsidRPr="17864CB0" w:rsidR="0D197D2C">
        <w:rPr>
          <w:rFonts w:ascii="Times New Roman" w:hAnsi="Times New Roman" w:eastAsia="Times New Roman" w:cs="Times New Roman"/>
          <w:noProof w:val="0"/>
          <w:color w:val="000000" w:themeColor="text1" w:themeTint="FF" w:themeShade="FF"/>
          <w:sz w:val="24"/>
          <w:szCs w:val="24"/>
          <w:lang w:val="en-US"/>
        </w:rPr>
        <w:t>gaminiais</w:t>
      </w:r>
      <w:r w:rsidRPr="17864CB0" w:rsidR="0D197D2C">
        <w:rPr>
          <w:rFonts w:ascii="Times New Roman" w:hAnsi="Times New Roman" w:eastAsia="Times New Roman" w:cs="Times New Roman"/>
          <w:noProof w:val="0"/>
          <w:color w:val="000000" w:themeColor="text1" w:themeTint="FF" w:themeShade="FF"/>
          <w:sz w:val="24"/>
          <w:szCs w:val="24"/>
          <w:lang w:val="en-US"/>
        </w:rPr>
        <w:t>.</w:t>
      </w:r>
    </w:p>
    <w:p w:rsidR="0D197D2C" w:rsidP="6EFBF017" w:rsidRDefault="0D197D2C" w14:paraId="00D6FB77" w14:textId="2CD26757">
      <w:pPr>
        <w:pStyle w:val="Normal"/>
        <w:jc w:val="both"/>
        <w:rPr>
          <w:rFonts w:ascii="Times New Roman" w:hAnsi="Times New Roman" w:eastAsia="Times New Roman" w:cs="Times New Roman"/>
          <w:noProof w:val="0"/>
          <w:color w:val="000000" w:themeColor="text1" w:themeTint="FF" w:themeShade="FF"/>
          <w:sz w:val="24"/>
          <w:szCs w:val="24"/>
          <w:lang w:val="en-US"/>
        </w:rPr>
      </w:pPr>
      <w:r w:rsidRPr="6EFBF017" w:rsidR="0D197D2C">
        <w:rPr>
          <w:rFonts w:ascii="Times New Roman" w:hAnsi="Times New Roman" w:eastAsia="Times New Roman" w:cs="Times New Roman"/>
          <w:noProof w:val="0"/>
          <w:color w:val="000000" w:themeColor="text1" w:themeTint="FF" w:themeShade="FF"/>
          <w:sz w:val="24"/>
          <w:szCs w:val="24"/>
          <w:lang w:val="en-US"/>
        </w:rPr>
        <w:t xml:space="preserve">EUIPO </w:t>
      </w:r>
      <w:r w:rsidRPr="6EFBF017" w:rsidR="0D197D2C">
        <w:rPr>
          <w:rFonts w:ascii="Times New Roman" w:hAnsi="Times New Roman" w:eastAsia="Times New Roman" w:cs="Times New Roman"/>
          <w:noProof w:val="0"/>
          <w:color w:val="000000" w:themeColor="text1" w:themeTint="FF" w:themeShade="FF"/>
          <w:sz w:val="24"/>
          <w:szCs w:val="24"/>
          <w:lang w:val="en-US"/>
        </w:rPr>
        <w:t>taip</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pat </w:t>
      </w:r>
      <w:r w:rsidRPr="6EFBF017" w:rsidR="0D197D2C">
        <w:rPr>
          <w:rFonts w:ascii="Times New Roman" w:hAnsi="Times New Roman" w:eastAsia="Times New Roman" w:cs="Times New Roman"/>
          <w:noProof w:val="0"/>
          <w:color w:val="000000" w:themeColor="text1" w:themeTint="FF" w:themeShade="FF"/>
          <w:sz w:val="24"/>
          <w:szCs w:val="24"/>
          <w:lang w:val="en-US"/>
        </w:rPr>
        <w:t>organizuoja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hyperlink r:id="Rddc634bd0b1c43f5">
        <w:r w:rsidRPr="6EFBF017" w:rsidR="0D197D2C">
          <w:rPr>
            <w:rStyle w:val="Hyperlink"/>
            <w:rFonts w:ascii="Times New Roman" w:hAnsi="Times New Roman" w:eastAsia="Times New Roman" w:cs="Times New Roman"/>
            <w:noProof w:val="0"/>
            <w:lang w:val="en-US"/>
          </w:rPr>
          <w:t>„</w:t>
        </w:r>
        <w:r w:rsidRPr="6EFBF017" w:rsidR="0D197D2C">
          <w:rPr>
            <w:rStyle w:val="Hyperlink"/>
            <w:rFonts w:ascii="Times New Roman" w:hAnsi="Times New Roman" w:eastAsia="Times New Roman" w:cs="Times New Roman"/>
            <w:noProof w:val="0"/>
            <w:lang w:val="en-US"/>
          </w:rPr>
          <w:t>DesignEuropa</w:t>
        </w:r>
        <w:r w:rsidRPr="6EFBF017" w:rsidR="0D197D2C">
          <w:rPr>
            <w:rStyle w:val="Hyperlink"/>
            <w:rFonts w:ascii="Times New Roman" w:hAnsi="Times New Roman" w:eastAsia="Times New Roman" w:cs="Times New Roman"/>
            <w:noProof w:val="0"/>
            <w:lang w:val="en-US"/>
          </w:rPr>
          <w:t>“</w:t>
        </w:r>
      </w:hyperlink>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apdovanojimus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 ES </w:t>
      </w:r>
      <w:r w:rsidRPr="6EFBF017" w:rsidR="0D197D2C">
        <w:rPr>
          <w:rFonts w:ascii="Times New Roman" w:hAnsi="Times New Roman" w:eastAsia="Times New Roman" w:cs="Times New Roman"/>
          <w:noProof w:val="0"/>
          <w:color w:val="000000" w:themeColor="text1" w:themeTint="FF" w:themeShade="FF"/>
          <w:sz w:val="24"/>
          <w:szCs w:val="24"/>
          <w:lang w:val="en-US"/>
        </w:rPr>
        <w:t>dizaino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apdovanojimus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kuriuose</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įvertinami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išskirtiniai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dizainai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ir</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jų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autoriai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nuo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pripažintų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kūrėjų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iki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naujos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kartos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inovatorių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2026 m</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dešimtmetį</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minėsiantys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apdovanojimai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pabrėžia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Europos </w:t>
      </w:r>
      <w:r w:rsidRPr="6EFBF017" w:rsidR="0D197D2C">
        <w:rPr>
          <w:rFonts w:ascii="Times New Roman" w:hAnsi="Times New Roman" w:eastAsia="Times New Roman" w:cs="Times New Roman"/>
          <w:noProof w:val="0"/>
          <w:color w:val="000000" w:themeColor="text1" w:themeTint="FF" w:themeShade="FF"/>
          <w:sz w:val="24"/>
          <w:szCs w:val="24"/>
          <w:lang w:val="en-US"/>
        </w:rPr>
        <w:t>dizaino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paveldą</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ir</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jo </w:t>
      </w:r>
      <w:r w:rsidRPr="6EFBF017" w:rsidR="0D197D2C">
        <w:rPr>
          <w:rFonts w:ascii="Times New Roman" w:hAnsi="Times New Roman" w:eastAsia="Times New Roman" w:cs="Times New Roman"/>
          <w:noProof w:val="0"/>
          <w:color w:val="000000" w:themeColor="text1" w:themeTint="FF" w:themeShade="FF"/>
          <w:sz w:val="24"/>
          <w:szCs w:val="24"/>
          <w:lang w:val="en-US"/>
        </w:rPr>
        <w:t>reikšmę</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kultūrai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kūrybai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bei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kasdieniam</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gyvenimui</w:t>
      </w:r>
      <w:r w:rsidRPr="6EFBF017" w:rsidR="0D197D2C">
        <w:rPr>
          <w:rFonts w:ascii="Times New Roman" w:hAnsi="Times New Roman" w:eastAsia="Times New Roman" w:cs="Times New Roman"/>
          <w:noProof w:val="0"/>
          <w:color w:val="000000" w:themeColor="text1" w:themeTint="FF" w:themeShade="FF"/>
          <w:sz w:val="24"/>
          <w:szCs w:val="24"/>
          <w:lang w:val="en-US"/>
        </w:rPr>
        <w:t>.</w:t>
      </w:r>
    </w:p>
    <w:p w:rsidR="0D197D2C" w:rsidP="6EFBF017" w:rsidRDefault="0D197D2C" w14:paraId="2190D297" w14:textId="539E6ACA">
      <w:pPr>
        <w:pStyle w:val="Normal"/>
        <w:jc w:val="both"/>
        <w:rPr>
          <w:rFonts w:ascii="Times New Roman" w:hAnsi="Times New Roman" w:eastAsia="Times New Roman" w:cs="Times New Roman"/>
          <w:b w:val="1"/>
          <w:bCs w:val="1"/>
          <w:noProof w:val="0"/>
          <w:color w:val="000000" w:themeColor="text1" w:themeTint="FF" w:themeShade="FF"/>
          <w:sz w:val="24"/>
          <w:szCs w:val="24"/>
          <w:lang w:val="en-US"/>
        </w:rPr>
      </w:pPr>
      <w:r w:rsidRPr="6EFBF017" w:rsidR="0D197D2C">
        <w:rPr>
          <w:rFonts w:ascii="Times New Roman" w:hAnsi="Times New Roman" w:eastAsia="Times New Roman" w:cs="Times New Roman"/>
          <w:b w:val="1"/>
          <w:bCs w:val="1"/>
          <w:noProof w:val="0"/>
          <w:color w:val="000000" w:themeColor="text1" w:themeTint="FF" w:themeShade="FF"/>
          <w:sz w:val="24"/>
          <w:szCs w:val="24"/>
          <w:lang w:val="en-US"/>
        </w:rPr>
        <w:t>Apie EUIPO</w:t>
      </w:r>
    </w:p>
    <w:p w:rsidR="0D197D2C" w:rsidP="6EFBF017" w:rsidRDefault="0D197D2C" w14:paraId="6B7C748E" w14:textId="340F9840">
      <w:pPr>
        <w:pStyle w:val="Normal"/>
        <w:jc w:val="both"/>
        <w:rPr>
          <w:rFonts w:ascii="Times New Roman" w:hAnsi="Times New Roman" w:eastAsia="Times New Roman" w:cs="Times New Roman"/>
          <w:noProof w:val="0"/>
          <w:color w:val="000000" w:themeColor="text1" w:themeTint="FF" w:themeShade="FF"/>
          <w:sz w:val="24"/>
          <w:szCs w:val="24"/>
          <w:lang w:val="en-US"/>
        </w:rPr>
      </w:pPr>
      <w:hyperlink r:id="Red1e318c448f40e3">
        <w:r w:rsidRPr="6EFBF017" w:rsidR="0D197D2C">
          <w:rPr>
            <w:rStyle w:val="Hyperlink"/>
            <w:rFonts w:ascii="Times New Roman" w:hAnsi="Times New Roman" w:eastAsia="Times New Roman" w:cs="Times New Roman"/>
            <w:noProof w:val="0"/>
            <w:lang w:val="en-US"/>
          </w:rPr>
          <w:t xml:space="preserve">Europos </w:t>
        </w:r>
        <w:r w:rsidRPr="6EFBF017" w:rsidR="0D197D2C">
          <w:rPr>
            <w:rStyle w:val="Hyperlink"/>
            <w:rFonts w:ascii="Times New Roman" w:hAnsi="Times New Roman" w:eastAsia="Times New Roman" w:cs="Times New Roman"/>
            <w:noProof w:val="0"/>
            <w:lang w:val="en-US"/>
          </w:rPr>
          <w:t>Sąjungos</w:t>
        </w:r>
        <w:r w:rsidRPr="6EFBF017" w:rsidR="0D197D2C">
          <w:rPr>
            <w:rStyle w:val="Hyperlink"/>
            <w:rFonts w:ascii="Times New Roman" w:hAnsi="Times New Roman" w:eastAsia="Times New Roman" w:cs="Times New Roman"/>
            <w:noProof w:val="0"/>
            <w:lang w:val="en-US"/>
          </w:rPr>
          <w:t xml:space="preserve"> </w:t>
        </w:r>
        <w:r w:rsidRPr="6EFBF017" w:rsidR="0D197D2C">
          <w:rPr>
            <w:rStyle w:val="Hyperlink"/>
            <w:rFonts w:ascii="Times New Roman" w:hAnsi="Times New Roman" w:eastAsia="Times New Roman" w:cs="Times New Roman"/>
            <w:noProof w:val="0"/>
            <w:lang w:val="en-US"/>
          </w:rPr>
          <w:t>intelektinės</w:t>
        </w:r>
        <w:r w:rsidRPr="6EFBF017" w:rsidR="0D197D2C">
          <w:rPr>
            <w:rStyle w:val="Hyperlink"/>
            <w:rFonts w:ascii="Times New Roman" w:hAnsi="Times New Roman" w:eastAsia="Times New Roman" w:cs="Times New Roman"/>
            <w:noProof w:val="0"/>
            <w:lang w:val="en-US"/>
          </w:rPr>
          <w:t xml:space="preserve"> </w:t>
        </w:r>
        <w:r w:rsidRPr="6EFBF017" w:rsidR="0D197D2C">
          <w:rPr>
            <w:rStyle w:val="Hyperlink"/>
            <w:rFonts w:ascii="Times New Roman" w:hAnsi="Times New Roman" w:eastAsia="Times New Roman" w:cs="Times New Roman"/>
            <w:noProof w:val="0"/>
            <w:lang w:val="en-US"/>
          </w:rPr>
          <w:t>nuosavybės</w:t>
        </w:r>
        <w:r w:rsidRPr="6EFBF017" w:rsidR="0D197D2C">
          <w:rPr>
            <w:rStyle w:val="Hyperlink"/>
            <w:rFonts w:ascii="Times New Roman" w:hAnsi="Times New Roman" w:eastAsia="Times New Roman" w:cs="Times New Roman"/>
            <w:noProof w:val="0"/>
            <w:lang w:val="en-US"/>
          </w:rPr>
          <w:t xml:space="preserve"> </w:t>
        </w:r>
        <w:r w:rsidRPr="6EFBF017" w:rsidR="0D197D2C">
          <w:rPr>
            <w:rStyle w:val="Hyperlink"/>
            <w:rFonts w:ascii="Times New Roman" w:hAnsi="Times New Roman" w:eastAsia="Times New Roman" w:cs="Times New Roman"/>
            <w:noProof w:val="0"/>
            <w:lang w:val="en-US"/>
          </w:rPr>
          <w:t>tarnyba</w:t>
        </w:r>
        <w:r w:rsidRPr="6EFBF017" w:rsidR="0D197D2C">
          <w:rPr>
            <w:rStyle w:val="Hyperlink"/>
            <w:rFonts w:ascii="Times New Roman" w:hAnsi="Times New Roman" w:eastAsia="Times New Roman" w:cs="Times New Roman"/>
            <w:noProof w:val="0"/>
            <w:lang w:val="en-US"/>
          </w:rPr>
          <w:t xml:space="preserve"> </w:t>
        </w:r>
        <w:r w:rsidRPr="6EFBF017" w:rsidR="427C1C12">
          <w:rPr>
            <w:rStyle w:val="Hyperlink"/>
            <w:rFonts w:ascii="Times New Roman" w:hAnsi="Times New Roman" w:eastAsia="Times New Roman" w:cs="Times New Roman"/>
            <w:noProof w:val="0"/>
            <w:lang w:val="en-US"/>
          </w:rPr>
          <w:t>(</w:t>
        </w:r>
        <w:r w:rsidRPr="6EFBF017" w:rsidR="0D197D2C">
          <w:rPr>
            <w:rStyle w:val="Hyperlink"/>
            <w:rFonts w:ascii="Times New Roman" w:hAnsi="Times New Roman" w:eastAsia="Times New Roman" w:cs="Times New Roman"/>
            <w:noProof w:val="0"/>
            <w:lang w:val="en-US"/>
          </w:rPr>
          <w:t>EUIPO</w:t>
        </w:r>
        <w:r w:rsidRPr="6EFBF017" w:rsidR="0A40B4E7">
          <w:rPr>
            <w:rStyle w:val="Hyperlink"/>
            <w:rFonts w:ascii="Times New Roman" w:hAnsi="Times New Roman" w:eastAsia="Times New Roman" w:cs="Times New Roman"/>
            <w:noProof w:val="0"/>
            <w:lang w:val="en-US"/>
          </w:rPr>
          <w:t>)</w:t>
        </w:r>
      </w:hyperlink>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yra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viena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didžiausių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ES </w:t>
      </w:r>
      <w:r w:rsidRPr="6EFBF017" w:rsidR="0D197D2C">
        <w:rPr>
          <w:rFonts w:ascii="Times New Roman" w:hAnsi="Times New Roman" w:eastAsia="Times New Roman" w:cs="Times New Roman"/>
          <w:noProof w:val="0"/>
          <w:color w:val="000000" w:themeColor="text1" w:themeTint="FF" w:themeShade="FF"/>
          <w:sz w:val="24"/>
          <w:szCs w:val="24"/>
          <w:lang w:val="en-US"/>
        </w:rPr>
        <w:t>decentralizuotų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agentūrų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Ji </w:t>
      </w:r>
      <w:r w:rsidRPr="6EFBF017" w:rsidR="0D197D2C">
        <w:rPr>
          <w:rFonts w:ascii="Times New Roman" w:hAnsi="Times New Roman" w:eastAsia="Times New Roman" w:cs="Times New Roman"/>
          <w:noProof w:val="0"/>
          <w:color w:val="000000" w:themeColor="text1" w:themeTint="FF" w:themeShade="FF"/>
          <w:sz w:val="24"/>
          <w:szCs w:val="24"/>
          <w:lang w:val="en-US"/>
        </w:rPr>
        <w:t>veikia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Alikantėje, </w:t>
      </w:r>
      <w:r w:rsidRPr="6EFBF017" w:rsidR="0D197D2C">
        <w:rPr>
          <w:rFonts w:ascii="Times New Roman" w:hAnsi="Times New Roman" w:eastAsia="Times New Roman" w:cs="Times New Roman"/>
          <w:noProof w:val="0"/>
          <w:color w:val="000000" w:themeColor="text1" w:themeTint="FF" w:themeShade="FF"/>
          <w:sz w:val="24"/>
          <w:szCs w:val="24"/>
          <w:lang w:val="en-US"/>
        </w:rPr>
        <w:t>Ispanijoje</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nuo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1994 m</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EUIPO </w:t>
      </w:r>
      <w:r w:rsidRPr="6EFBF017" w:rsidR="0D197D2C">
        <w:rPr>
          <w:rFonts w:ascii="Times New Roman" w:hAnsi="Times New Roman" w:eastAsia="Times New Roman" w:cs="Times New Roman"/>
          <w:noProof w:val="0"/>
          <w:color w:val="000000" w:themeColor="text1" w:themeTint="FF" w:themeShade="FF"/>
          <w:sz w:val="24"/>
          <w:szCs w:val="24"/>
          <w:lang w:val="en-US"/>
        </w:rPr>
        <w:t>administruoja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ES </w:t>
      </w:r>
      <w:r w:rsidRPr="6EFBF017" w:rsidR="0D197D2C">
        <w:rPr>
          <w:rFonts w:ascii="Times New Roman" w:hAnsi="Times New Roman" w:eastAsia="Times New Roman" w:cs="Times New Roman"/>
          <w:noProof w:val="0"/>
          <w:color w:val="000000" w:themeColor="text1" w:themeTint="FF" w:themeShade="FF"/>
          <w:sz w:val="24"/>
          <w:szCs w:val="24"/>
          <w:lang w:val="en-US"/>
        </w:rPr>
        <w:t>prekių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ženklų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dizainų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bei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amatų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ir</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pramonės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geografinių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nuorodų</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registravimą</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Šios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teisės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galioja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visose</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27 ES </w:t>
      </w:r>
      <w:r w:rsidRPr="6EFBF017" w:rsidR="0D197D2C">
        <w:rPr>
          <w:rFonts w:ascii="Times New Roman" w:hAnsi="Times New Roman" w:eastAsia="Times New Roman" w:cs="Times New Roman"/>
          <w:noProof w:val="0"/>
          <w:color w:val="000000" w:themeColor="text1" w:themeTint="FF" w:themeShade="FF"/>
          <w:sz w:val="24"/>
          <w:szCs w:val="24"/>
          <w:lang w:val="en-US"/>
        </w:rPr>
        <w:t>valstybėse</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narėse</w:t>
      </w:r>
      <w:r w:rsidRPr="6EFBF017" w:rsidR="0D197D2C">
        <w:rPr>
          <w:rFonts w:ascii="Times New Roman" w:hAnsi="Times New Roman" w:eastAsia="Times New Roman" w:cs="Times New Roman"/>
          <w:noProof w:val="0"/>
          <w:color w:val="000000" w:themeColor="text1" w:themeTint="FF" w:themeShade="FF"/>
          <w:sz w:val="24"/>
          <w:szCs w:val="24"/>
          <w:lang w:val="en-US"/>
        </w:rPr>
        <w:t>.</w:t>
      </w:r>
    </w:p>
    <w:p w:rsidR="0D197D2C" w:rsidP="6EFBF017" w:rsidRDefault="0D197D2C" w14:paraId="25DE9716" w14:textId="457BE217">
      <w:pPr>
        <w:pStyle w:val="Normal"/>
        <w:jc w:val="both"/>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lt-LT"/>
        </w:rPr>
      </w:pPr>
      <w:r w:rsidRPr="6EFBF017" w:rsidR="0D197D2C">
        <w:rPr>
          <w:rFonts w:ascii="Times New Roman" w:hAnsi="Times New Roman" w:eastAsia="Times New Roman" w:cs="Times New Roman"/>
          <w:noProof w:val="0"/>
          <w:color w:val="000000" w:themeColor="text1" w:themeTint="FF" w:themeShade="FF"/>
          <w:sz w:val="24"/>
          <w:szCs w:val="24"/>
          <w:lang w:val="en-US"/>
        </w:rPr>
        <w:t xml:space="preserve">EUIPO </w:t>
      </w:r>
      <w:r w:rsidRPr="6EFBF017" w:rsidR="0D197D2C">
        <w:rPr>
          <w:rFonts w:ascii="Times New Roman" w:hAnsi="Times New Roman" w:eastAsia="Times New Roman" w:cs="Times New Roman"/>
          <w:noProof w:val="0"/>
          <w:color w:val="000000" w:themeColor="text1" w:themeTint="FF" w:themeShade="FF"/>
          <w:sz w:val="24"/>
          <w:szCs w:val="24"/>
          <w:lang w:val="en-US"/>
        </w:rPr>
        <w:t>taip</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pat </w:t>
      </w:r>
      <w:r w:rsidRPr="6EFBF017" w:rsidR="0D197D2C">
        <w:rPr>
          <w:rFonts w:ascii="Times New Roman" w:hAnsi="Times New Roman" w:eastAsia="Times New Roman" w:cs="Times New Roman"/>
          <w:noProof w:val="0"/>
          <w:color w:val="000000" w:themeColor="text1" w:themeTint="FF" w:themeShade="FF"/>
          <w:sz w:val="24"/>
          <w:szCs w:val="24"/>
          <w:lang w:val="en-US"/>
        </w:rPr>
        <w:t>vykdo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bendradarbiavimo</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veiklą</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ES </w:t>
      </w:r>
      <w:r w:rsidRPr="6EFBF017" w:rsidR="0D197D2C">
        <w:rPr>
          <w:rFonts w:ascii="Times New Roman" w:hAnsi="Times New Roman" w:eastAsia="Times New Roman" w:cs="Times New Roman"/>
          <w:noProof w:val="0"/>
          <w:color w:val="000000" w:themeColor="text1" w:themeTint="FF" w:themeShade="FF"/>
          <w:sz w:val="24"/>
          <w:szCs w:val="24"/>
          <w:lang w:val="en-US"/>
        </w:rPr>
        <w:t>ir</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tarptautiniu</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lygmenimis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siekdama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užtikrinti</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vienodas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sąlygas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intelektinės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nuosavybės</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srityje</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ir</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yra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0D197D2C">
        <w:rPr>
          <w:rFonts w:ascii="Times New Roman" w:hAnsi="Times New Roman" w:eastAsia="Times New Roman" w:cs="Times New Roman"/>
          <w:noProof w:val="0"/>
          <w:color w:val="000000" w:themeColor="text1" w:themeTint="FF" w:themeShade="FF"/>
          <w:sz w:val="24"/>
          <w:szCs w:val="24"/>
          <w:lang w:val="en-US"/>
        </w:rPr>
        <w:t>atsakinga</w:t>
      </w:r>
      <w:r w:rsidRPr="6EFBF017" w:rsidR="0D197D2C">
        <w:rPr>
          <w:rFonts w:ascii="Times New Roman" w:hAnsi="Times New Roman" w:eastAsia="Times New Roman" w:cs="Times New Roman"/>
          <w:noProof w:val="0"/>
          <w:color w:val="000000" w:themeColor="text1" w:themeTint="FF" w:themeShade="FF"/>
          <w:sz w:val="24"/>
          <w:szCs w:val="24"/>
          <w:lang w:val="en-US"/>
        </w:rPr>
        <w:t xml:space="preserve"> </w:t>
      </w:r>
      <w:r w:rsidRPr="6EFBF017" w:rsidR="3DA9ECAD">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lt-LT"/>
        </w:rPr>
        <w:t xml:space="preserve">už </w:t>
      </w:r>
      <w:hyperlink r:id="R46955515647e4a00">
        <w:r w:rsidRPr="6EFBF017" w:rsidR="3DA9ECAD">
          <w:rPr>
            <w:rStyle w:val="Hyperlink"/>
            <w:rFonts w:ascii="Times New Roman" w:hAnsi="Times New Roman" w:eastAsia="Times New Roman" w:cs="Times New Roman"/>
            <w:b w:val="0"/>
            <w:bCs w:val="0"/>
            <w:i w:val="0"/>
            <w:iCs w:val="0"/>
            <w:caps w:val="0"/>
            <w:smallCaps w:val="0"/>
            <w:strike w:val="0"/>
            <w:dstrike w:val="0"/>
            <w:noProof w:val="0"/>
            <w:sz w:val="24"/>
            <w:szCs w:val="24"/>
            <w:lang w:val="lt-LT"/>
          </w:rPr>
          <w:t>Europos intelektinės nuosavybės teisių pažeidimų stebėsenos centrą</w:t>
        </w:r>
      </w:hyperlink>
      <w:r w:rsidRPr="6EFBF017" w:rsidR="3DA9ECAD">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lt-LT"/>
        </w:rPr>
        <w:t xml:space="preserve">. 2025 m. EUIPO buvo pripažinta </w:t>
      </w:r>
      <w:hyperlink r:id="R102eaeeffb6643ab">
        <w:r w:rsidRPr="6EFBF017" w:rsidR="3DA9ECAD">
          <w:rPr>
            <w:rStyle w:val="Hyperlink"/>
            <w:rFonts w:ascii="Times New Roman" w:hAnsi="Times New Roman" w:eastAsia="Times New Roman" w:cs="Times New Roman"/>
            <w:b w:val="0"/>
            <w:bCs w:val="0"/>
            <w:i w:val="0"/>
            <w:iCs w:val="0"/>
            <w:caps w:val="0"/>
            <w:smallCaps w:val="0"/>
            <w:strike w:val="0"/>
            <w:dstrike w:val="0"/>
            <w:noProof w:val="0"/>
            <w:sz w:val="24"/>
            <w:szCs w:val="24"/>
            <w:lang w:val="lt-LT"/>
          </w:rPr>
          <w:t>novatoriškiausia intelektinės nuosavybės tarnyba pasaulyje</w:t>
        </w:r>
      </w:hyperlink>
      <w:r w:rsidRPr="6EFBF017" w:rsidR="3DA9ECAD">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4"/>
          <w:szCs w:val="24"/>
          <w:u w:val="none"/>
          <w:lang w:val="lt-LT"/>
        </w:rPr>
        <w:t>.</w:t>
      </w:r>
    </w:p>
    <w:p w:rsidR="44AB640B" w:rsidP="272A17E3" w:rsidRDefault="44AB640B" w14:paraId="1099230F" w14:textId="3577F843">
      <w:pPr>
        <w:spacing w:after="0" w:line="276" w:lineRule="auto"/>
        <w:jc w:val="both"/>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4"/>
          <w:szCs w:val="24"/>
          <w:u w:val="none"/>
          <w:lang w:val="lt-LT"/>
        </w:rPr>
      </w:pPr>
      <w:r w:rsidRPr="272A17E3" w:rsidR="3E96F916">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4"/>
          <w:szCs w:val="24"/>
          <w:u w:val="none"/>
          <w:lang w:val="lt-LT"/>
        </w:rPr>
        <w:t xml:space="preserve">Kontaktai </w:t>
      </w:r>
      <w:r w:rsidRPr="272A17E3" w:rsidR="3BD75F73">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4"/>
          <w:szCs w:val="24"/>
          <w:u w:val="none"/>
          <w:lang w:val="lt-LT"/>
        </w:rPr>
        <w:t>papildomiems komentarams:</w:t>
      </w:r>
    </w:p>
    <w:p w:rsidR="44AB640B" w:rsidP="6EFBF017" w:rsidRDefault="44AB640B" w14:paraId="2D8C5620" w14:textId="4B0D357A">
      <w:pPr>
        <w:spacing w:after="0" w:line="276" w:lineRule="auto"/>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pPr>
      <w:r w:rsidRPr="6EFBF017" w:rsidR="3E96F916">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4"/>
          <w:szCs w:val="24"/>
          <w:u w:val="none"/>
          <w:lang w:val="lt-LT"/>
        </w:rPr>
        <w:t>EUIPO komunikacijos ir ryšių su žiniasklaida skyrius</w:t>
      </w:r>
    </w:p>
    <w:p w:rsidR="44AB640B" w:rsidP="6EFBF017" w:rsidRDefault="44AB640B" w14:paraId="44BF4D26" w14:textId="6CE87910">
      <w:pPr>
        <w:spacing w:after="0" w:line="276" w:lineRule="auto"/>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pPr>
      <w:r w:rsidRPr="6EFBF017" w:rsidR="3E96F916">
        <w:rPr>
          <w:rFonts w:ascii="Times New Roman" w:hAnsi="Times New Roman" w:eastAsia="Times New Roman" w:cs="Times New Roman"/>
          <w:b w:val="0"/>
          <w:bCs w:val="0"/>
          <w:i w:val="1"/>
          <w:iCs w:val="1"/>
          <w:caps w:val="0"/>
          <w:smallCaps w:val="0"/>
          <w:strike w:val="0"/>
          <w:dstrike w:val="0"/>
          <w:noProof w:val="0"/>
          <w:color w:val="000000" w:themeColor="text1" w:themeTint="FF" w:themeShade="FF"/>
          <w:sz w:val="24"/>
          <w:szCs w:val="24"/>
          <w:u w:val="none"/>
          <w:lang w:val="lt-LT"/>
        </w:rPr>
        <w:t xml:space="preserve">Tel.: </w:t>
      </w:r>
      <w:r w:rsidRPr="6EFBF017" w:rsidR="3E96F916">
        <w:rPr>
          <w:rFonts w:ascii="Times New Roman" w:hAnsi="Times New Roman" w:eastAsia="Times New Roman" w:cs="Times New Roman"/>
          <w:b w:val="0"/>
          <w:bCs w:val="0"/>
          <w:i w:val="1"/>
          <w:iCs w:val="1"/>
          <w:caps w:val="0"/>
          <w:smallCaps w:val="0"/>
          <w:strike w:val="0"/>
          <w:dstrike w:val="0"/>
          <w:noProof w:val="0"/>
          <w:color w:val="000000" w:themeColor="text1" w:themeTint="FF" w:themeShade="FF"/>
          <w:sz w:val="24"/>
          <w:szCs w:val="24"/>
          <w:u w:val="none"/>
          <w:lang w:val="en-GB"/>
        </w:rPr>
        <w:t>+34 653 674 113</w:t>
      </w:r>
    </w:p>
    <w:p w:rsidR="44AB640B" w:rsidP="6EFBF017" w:rsidRDefault="44AB640B" w14:paraId="09F4C026" w14:textId="1FB05B45">
      <w:pPr>
        <w:spacing w:after="0" w:line="276" w:lineRule="auto"/>
        <w:jc w:val="both"/>
        <w:rPr>
          <w:rFonts w:ascii="Times New Roman" w:hAnsi="Times New Roman" w:eastAsia="Times New Roman" w:cs="Times New Roman"/>
          <w:b w:val="0"/>
          <w:bCs w:val="0"/>
          <w:i w:val="1"/>
          <w:iCs w:val="1"/>
          <w:caps w:val="0"/>
          <w:smallCaps w:val="0"/>
          <w:noProof w:val="0"/>
          <w:color w:val="024DA1"/>
          <w:sz w:val="24"/>
          <w:szCs w:val="24"/>
          <w:lang w:val="en-US"/>
        </w:rPr>
      </w:pPr>
      <w:hyperlink r:id="R3a27b40847a14324">
        <w:r w:rsidRPr="6EFBF017" w:rsidR="3E96F916">
          <w:rPr>
            <w:rStyle w:val="Hyperlink"/>
            <w:rFonts w:ascii="Times New Roman" w:hAnsi="Times New Roman" w:eastAsia="Times New Roman" w:cs="Times New Roman"/>
            <w:b w:val="0"/>
            <w:bCs w:val="0"/>
            <w:i w:val="1"/>
            <w:iCs w:val="1"/>
            <w:caps w:val="0"/>
            <w:smallCaps w:val="0"/>
            <w:strike w:val="0"/>
            <w:dstrike w:val="0"/>
            <w:noProof w:val="0"/>
            <w:sz w:val="24"/>
            <w:szCs w:val="24"/>
            <w:lang w:val="en-GB"/>
          </w:rPr>
          <w:t>press@euipo.europa.eu</w:t>
        </w:r>
      </w:hyperlink>
    </w:p>
    <w:p w:rsidR="1497825E" w:rsidP="6EFBF017" w:rsidRDefault="1497825E" w14:paraId="73E92646" w14:textId="0322FAD9">
      <w:pPr>
        <w:spacing w:after="0" w:line="276" w:lineRule="auto"/>
        <w:jc w:val="both"/>
        <w:rPr>
          <w:rFonts w:ascii="Times New Roman" w:hAnsi="Times New Roman" w:eastAsia="Times New Roman" w:cs="Times New Roman"/>
          <w:b w:val="0"/>
          <w:bCs w:val="0"/>
          <w:i w:val="1"/>
          <w:iCs w:val="1"/>
          <w:caps w:val="0"/>
          <w:smallCaps w:val="0"/>
          <w:noProof w:val="0"/>
          <w:color w:val="0070C0"/>
          <w:sz w:val="24"/>
          <w:szCs w:val="24"/>
          <w:lang w:val="en-US"/>
        </w:rPr>
      </w:pPr>
    </w:p>
    <w:p w:rsidR="44AB640B" w:rsidP="6EFBF017" w:rsidRDefault="44AB640B" w14:paraId="457EA502" w14:textId="7714B97E">
      <w:pPr>
        <w:spacing w:after="0" w:line="240" w:lineRule="auto"/>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pPr>
      <w:r w:rsidRPr="6EFBF017" w:rsidR="3E96F916">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4"/>
          <w:szCs w:val="24"/>
          <w:u w:val="none"/>
          <w:lang w:val="en-GB"/>
        </w:rPr>
        <w:t>Smiltė Štuopytė</w:t>
      </w:r>
    </w:p>
    <w:p w:rsidR="44AB640B" w:rsidP="6EFBF017" w:rsidRDefault="44AB640B" w14:paraId="5BA0AF0D" w14:textId="183BB2AA">
      <w:pPr>
        <w:spacing w:after="0" w:line="240" w:lineRule="auto"/>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pPr>
      <w:r w:rsidRPr="6EFBF017" w:rsidR="3E96F916">
        <w:rPr>
          <w:rFonts w:ascii="Times New Roman" w:hAnsi="Times New Roman" w:eastAsia="Times New Roman" w:cs="Times New Roman"/>
          <w:b w:val="1"/>
          <w:bCs w:val="1"/>
          <w:i w:val="1"/>
          <w:iCs w:val="1"/>
          <w:caps w:val="0"/>
          <w:smallCaps w:val="0"/>
          <w:strike w:val="0"/>
          <w:dstrike w:val="0"/>
          <w:noProof w:val="0"/>
          <w:color w:val="000000" w:themeColor="text1" w:themeTint="FF" w:themeShade="FF"/>
          <w:sz w:val="24"/>
          <w:szCs w:val="24"/>
          <w:u w:val="none"/>
          <w:lang w:val="en-GB"/>
        </w:rPr>
        <w:t xml:space="preserve">Jaunesnioji projektų vadovė </w:t>
      </w:r>
    </w:p>
    <w:p w:rsidR="44AB640B" w:rsidP="6EFBF017" w:rsidRDefault="44AB640B" w14:paraId="741375FF" w14:textId="157E8877">
      <w:pPr>
        <w:spacing w:after="0" w:line="240" w:lineRule="auto"/>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pPr>
      <w:r w:rsidRPr="6EFBF017" w:rsidR="3E96F91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GB"/>
        </w:rPr>
        <w:t>Mob. +370 699 342 04</w:t>
      </w:r>
    </w:p>
    <w:p w:rsidR="44AB640B" w:rsidP="6EFBF017" w:rsidRDefault="44AB640B" w14:paraId="422E715D" w14:textId="0FAF78E2">
      <w:pPr>
        <w:spacing w:line="240" w:lineRule="auto"/>
        <w:jc w:val="both"/>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en-US"/>
        </w:rPr>
      </w:pPr>
      <w:hyperlink r:id="Rf0fd1c526a0d4349">
        <w:r w:rsidRPr="6EFBF017" w:rsidR="3E96F916">
          <w:rPr>
            <w:rStyle w:val="Hyperlink"/>
            <w:rFonts w:ascii="Times New Roman" w:hAnsi="Times New Roman" w:eastAsia="Times New Roman" w:cs="Times New Roman"/>
            <w:b w:val="0"/>
            <w:bCs w:val="0"/>
            <w:i w:val="1"/>
            <w:iCs w:val="1"/>
            <w:caps w:val="0"/>
            <w:smallCaps w:val="0"/>
            <w:strike w:val="0"/>
            <w:dstrike w:val="0"/>
            <w:noProof w:val="0"/>
            <w:sz w:val="24"/>
            <w:szCs w:val="24"/>
            <w:lang w:val="en-US"/>
          </w:rPr>
          <w:t>smilte@salveagency.lt</w:t>
        </w:r>
      </w:hyperlink>
    </w:p>
    <w:p w:rsidR="1497825E" w:rsidP="6EFBF017" w:rsidRDefault="1497825E" w14:paraId="10C5A654" w14:textId="6435C1B9">
      <w:pPr>
        <w:spacing w:after="0"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44AB640B" w:rsidP="6EFBF017" w:rsidRDefault="44AB640B" w14:paraId="73802C2B" w14:textId="197FD33E">
      <w:pPr>
        <w:spacing w:after="0" w:line="276"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EFBF017" w:rsidR="3E96F91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lt-LT"/>
        </w:rPr>
        <w:t>Duomenų apsaugos pranešimas</w:t>
      </w:r>
    </w:p>
    <w:p w:rsidR="1497825E" w:rsidP="6EFBF017" w:rsidRDefault="1497825E" w14:paraId="6153A833" w14:textId="55C97C56">
      <w:pPr>
        <w:spacing w:after="0" w:line="276"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p>
    <w:p w:rsidR="44AB640B" w:rsidP="6EFBF017" w:rsidRDefault="44AB640B" w14:paraId="087FBE55" w14:textId="5A9756EB">
      <w:pPr>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EFBF017" w:rsidR="3E96F91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lt-LT"/>
        </w:rPr>
        <w:t>Siunčiame jums šį pranešimą žiniasklaidai EUIPO vardu įgyvendindami EUIPO komunikacijos kampaniją „EUIPO survey on design“. Jūsų profesinius kontaktinius duomenis radome viešai prieinamuose šaltiniuose arba gavome tiesiogiai susisiekę su jūsų organizacija. Manome, kad ši informacija jums gali būti aktuali dėl jūsų veiklos srities.</w:t>
      </w:r>
    </w:p>
    <w:p w:rsidR="44AB640B" w:rsidP="6EFBF017" w:rsidRDefault="44AB640B" w14:paraId="123217C0" w14:textId="2854FC3B">
      <w:pPr>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EFBF017" w:rsidR="3E96F91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lt-LT"/>
        </w:rPr>
        <w:t>Jūsų profesinius kontaktinius duomenis ICF Next ir Salve Agency tvarko komunikacijos ir viešinimo tikslais, susijusiais su minėta kampanija.</w:t>
      </w:r>
    </w:p>
    <w:p w:rsidR="44AB640B" w:rsidP="6EFBF017" w:rsidRDefault="44AB640B" w14:paraId="55D7CE25" w14:textId="70129BD2">
      <w:pPr>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6EFBF017" w:rsidR="3E96F91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lt-LT"/>
        </w:rPr>
        <w:t xml:space="preserve">Daugiau informacijos rasite pranešime apie </w:t>
      </w:r>
      <w:hyperlink r:id="Reb0ed1e5081546a9">
        <w:r w:rsidRPr="6EFBF017" w:rsidR="3E96F916">
          <w:rPr>
            <w:rStyle w:val="Hyperlink"/>
            <w:rFonts w:ascii="Times New Roman" w:hAnsi="Times New Roman" w:eastAsia="Times New Roman" w:cs="Times New Roman"/>
            <w:b w:val="0"/>
            <w:bCs w:val="0"/>
            <w:i w:val="1"/>
            <w:iCs w:val="1"/>
            <w:caps w:val="0"/>
            <w:smallCaps w:val="0"/>
            <w:strike w:val="0"/>
            <w:dstrike w:val="0"/>
            <w:noProof w:val="0"/>
            <w:sz w:val="24"/>
            <w:szCs w:val="24"/>
            <w:lang w:val="lt-LT"/>
          </w:rPr>
          <w:t>duomenų apsaugą</w:t>
        </w:r>
      </w:hyperlink>
      <w:r w:rsidRPr="6EFBF017" w:rsidR="3E96F916">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lt-LT"/>
        </w:rPr>
        <w:t>. Jeigu nebenorite gauti informacijos šia tema, praneškite mums atsakydami į šį el. laišką.</w:t>
      </w:r>
    </w:p>
    <w:p w:rsidR="1497825E" w:rsidP="6EFBF017" w:rsidRDefault="1497825E" w14:paraId="201B852A" w14:textId="24CF2DDC">
      <w:pPr>
        <w:pStyle w:val="Normal"/>
        <w:jc w:val="left"/>
        <w:rPr>
          <w:rFonts w:ascii="Times New Roman" w:hAnsi="Times New Roman" w:eastAsia="Times New Roman" w:cs="Times New Roman"/>
          <w:b w:val="1"/>
          <w:bCs w:val="1"/>
          <w:noProof w:val="0"/>
          <w:sz w:val="24"/>
          <w:szCs w:val="24"/>
          <w:lang w:val="en-US"/>
        </w:rPr>
      </w:pPr>
    </w:p>
    <w:p w:rsidR="1497825E" w:rsidP="1497825E" w:rsidRDefault="1497825E" w14:paraId="57894681" w14:textId="2B93A727">
      <w:pPr>
        <w:pStyle w:val="Normal"/>
        <w:jc w:val="center"/>
        <w:rPr>
          <w:rFonts w:ascii="Arial" w:hAnsi="Arial" w:eastAsia="Arial" w:cs="Arial"/>
          <w:b w:val="1"/>
          <w:bCs w:val="1"/>
          <w:noProof w:val="0"/>
          <w:sz w:val="24"/>
          <w:szCs w:val="24"/>
          <w:lang w:val="en-US"/>
        </w:rPr>
      </w:pPr>
    </w:p>
    <w:p w:rsidR="1497825E" w:rsidP="1497825E" w:rsidRDefault="1497825E" w14:paraId="06C59399" w14:textId="37C70F6B">
      <w:pPr>
        <w:pStyle w:val="Normal"/>
        <w:rPr>
          <w:rFonts w:ascii="Arial" w:hAnsi="Arial" w:eastAsia="Arial" w:cs="Arial"/>
          <w:noProof w:val="0"/>
          <w:sz w:val="24"/>
          <w:szCs w:val="24"/>
          <w:lang w:val="en-US"/>
        </w:rPr>
      </w:pPr>
    </w:p>
    <w:sectPr>
      <w:pgSz w:w="12240" w:h="15840" w:orient="portrait"/>
      <w:pgMar w:top="1440" w:right="1440" w:bottom="1440" w:left="1440" w:header="720" w:footer="720" w:gutter="0"/>
      <w:cols w:space="720"/>
      <w:docGrid w:linePitch="360"/>
      <w:headerReference w:type="default" r:id="R82d8c82c8d184b79"/>
      <w:footerReference w:type="default" r:id="Rc78fa77526644f5a"/>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1497825E" w:rsidTr="1497825E" w14:paraId="5C29D89B">
      <w:trPr>
        <w:trHeight w:val="300"/>
      </w:trPr>
      <w:tc>
        <w:tcPr>
          <w:tcW w:w="3120" w:type="dxa"/>
          <w:tcMar/>
        </w:tcPr>
        <w:p w:rsidR="1497825E" w:rsidP="1497825E" w:rsidRDefault="1497825E" w14:paraId="225BD770" w14:textId="4EA395CF">
          <w:pPr>
            <w:pStyle w:val="Header"/>
            <w:bidi w:val="0"/>
            <w:ind w:left="-115"/>
            <w:jc w:val="left"/>
          </w:pPr>
        </w:p>
      </w:tc>
      <w:tc>
        <w:tcPr>
          <w:tcW w:w="3120" w:type="dxa"/>
          <w:tcMar/>
        </w:tcPr>
        <w:p w:rsidR="1497825E" w:rsidP="1497825E" w:rsidRDefault="1497825E" w14:paraId="150EA2A2" w14:textId="6870A56F">
          <w:pPr>
            <w:pStyle w:val="Header"/>
            <w:bidi w:val="0"/>
            <w:jc w:val="center"/>
          </w:pPr>
        </w:p>
      </w:tc>
      <w:tc>
        <w:tcPr>
          <w:tcW w:w="3120" w:type="dxa"/>
          <w:tcMar/>
        </w:tcPr>
        <w:p w:rsidR="1497825E" w:rsidP="1497825E" w:rsidRDefault="1497825E" w14:paraId="30F42CE2" w14:textId="72B8D3E7">
          <w:pPr>
            <w:pStyle w:val="Header"/>
            <w:bidi w:val="0"/>
            <w:ind w:right="-115"/>
            <w:jc w:val="right"/>
          </w:pPr>
        </w:p>
      </w:tc>
    </w:tr>
  </w:tbl>
  <w:p w:rsidR="1497825E" w:rsidP="1497825E" w:rsidRDefault="1497825E" w14:paraId="74EE5735" w14:textId="15F60BEC">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1497825E" w:rsidTr="41F55E65" w14:paraId="6C558703">
      <w:trPr>
        <w:trHeight w:val="300"/>
      </w:trPr>
      <w:tc>
        <w:tcPr>
          <w:tcW w:w="3120" w:type="dxa"/>
          <w:tcMar/>
        </w:tcPr>
        <w:p w:rsidR="1497825E" w:rsidP="6EFBF017" w:rsidRDefault="1497825E" w14:paraId="656D1A03" w14:textId="593F9914">
          <w:pPr>
            <w:pStyle w:val="Header"/>
            <w:bidi w:val="0"/>
            <w:ind w:left="-115"/>
            <w:jc w:val="left"/>
            <w:rPr>
              <w:rFonts w:ascii="Times New Roman" w:hAnsi="Times New Roman" w:eastAsia="Times New Roman" w:cs="Times New Roman"/>
            </w:rPr>
          </w:pPr>
          <w:r w:rsidRPr="41F55E65" w:rsidR="41F55E65">
            <w:rPr>
              <w:rFonts w:ascii="Times New Roman" w:hAnsi="Times New Roman" w:eastAsia="Times New Roman" w:cs="Times New Roman"/>
            </w:rPr>
            <w:t>2026-06-1</w:t>
          </w:r>
          <w:r w:rsidRPr="41F55E65" w:rsidR="41F55E65">
            <w:rPr>
              <w:rFonts w:ascii="Times New Roman" w:hAnsi="Times New Roman" w:eastAsia="Times New Roman" w:cs="Times New Roman"/>
            </w:rPr>
            <w:t>7</w:t>
          </w:r>
        </w:p>
        <w:p w:rsidR="1497825E" w:rsidP="6EFBF017" w:rsidRDefault="1497825E" w14:paraId="05B76A01" w14:textId="13B5C177">
          <w:pPr>
            <w:pStyle w:val="Header"/>
            <w:bidi w:val="0"/>
            <w:ind w:left="-115"/>
            <w:jc w:val="left"/>
            <w:rPr>
              <w:rFonts w:ascii="Times New Roman" w:hAnsi="Times New Roman" w:eastAsia="Times New Roman" w:cs="Times New Roman"/>
            </w:rPr>
          </w:pPr>
          <w:r w:rsidRPr="6EFBF017" w:rsidR="6EFBF017">
            <w:rPr>
              <w:rFonts w:ascii="Times New Roman" w:hAnsi="Times New Roman" w:eastAsia="Times New Roman" w:cs="Times New Roman"/>
            </w:rPr>
            <w:t>Pranešimas žiniasklaidai</w:t>
          </w:r>
        </w:p>
      </w:tc>
      <w:tc>
        <w:tcPr>
          <w:tcW w:w="3120" w:type="dxa"/>
          <w:tcMar/>
        </w:tcPr>
        <w:p w:rsidR="1497825E" w:rsidP="1497825E" w:rsidRDefault="1497825E" w14:paraId="09D1C240" w14:textId="61556478">
          <w:pPr>
            <w:pStyle w:val="Header"/>
            <w:bidi w:val="0"/>
            <w:jc w:val="center"/>
          </w:pPr>
        </w:p>
      </w:tc>
      <w:tc>
        <w:tcPr>
          <w:tcW w:w="3120" w:type="dxa"/>
          <w:tcMar/>
        </w:tcPr>
        <w:p w:rsidR="1497825E" w:rsidP="1497825E" w:rsidRDefault="1497825E" w14:paraId="28637A90" w14:textId="680E2C1E">
          <w:pPr>
            <w:pStyle w:val="Header"/>
            <w:bidi w:val="0"/>
            <w:ind w:right="-115"/>
            <w:jc w:val="right"/>
          </w:pPr>
        </w:p>
      </w:tc>
    </w:tr>
  </w:tbl>
  <w:p w:rsidR="1497825E" w:rsidP="1497825E" w:rsidRDefault="1497825E" w14:paraId="73962B34" w14:textId="53C3E60D">
    <w:pPr>
      <w:pStyle w:val="Heade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148C79"/>
    <w:rsid w:val="00C6B4BA"/>
    <w:rsid w:val="01E2605C"/>
    <w:rsid w:val="02965683"/>
    <w:rsid w:val="03B5EBD6"/>
    <w:rsid w:val="04111039"/>
    <w:rsid w:val="0471CF90"/>
    <w:rsid w:val="05BD30A1"/>
    <w:rsid w:val="065393C9"/>
    <w:rsid w:val="0826944B"/>
    <w:rsid w:val="08906571"/>
    <w:rsid w:val="0981B822"/>
    <w:rsid w:val="0A40B4E7"/>
    <w:rsid w:val="0ACA444F"/>
    <w:rsid w:val="0B7038AE"/>
    <w:rsid w:val="0B9DD914"/>
    <w:rsid w:val="0BDEA519"/>
    <w:rsid w:val="0BE9293A"/>
    <w:rsid w:val="0C5BD376"/>
    <w:rsid w:val="0D197D2C"/>
    <w:rsid w:val="0DFEB709"/>
    <w:rsid w:val="0ECBE802"/>
    <w:rsid w:val="0F210BE1"/>
    <w:rsid w:val="11107F34"/>
    <w:rsid w:val="112B0A8C"/>
    <w:rsid w:val="1497825E"/>
    <w:rsid w:val="15F279E8"/>
    <w:rsid w:val="16436364"/>
    <w:rsid w:val="17864CB0"/>
    <w:rsid w:val="18162D1B"/>
    <w:rsid w:val="1837FDA1"/>
    <w:rsid w:val="18C4AD64"/>
    <w:rsid w:val="1916C402"/>
    <w:rsid w:val="197BB0DF"/>
    <w:rsid w:val="199056B3"/>
    <w:rsid w:val="199EA9A0"/>
    <w:rsid w:val="1A086E5D"/>
    <w:rsid w:val="1BE4372B"/>
    <w:rsid w:val="1C7B2B68"/>
    <w:rsid w:val="1D50280D"/>
    <w:rsid w:val="1D9DE292"/>
    <w:rsid w:val="1DD6991F"/>
    <w:rsid w:val="1EB6D70C"/>
    <w:rsid w:val="1F1DF535"/>
    <w:rsid w:val="209F3D60"/>
    <w:rsid w:val="2113A829"/>
    <w:rsid w:val="214BC41B"/>
    <w:rsid w:val="2160C07A"/>
    <w:rsid w:val="2207D5FB"/>
    <w:rsid w:val="2292FB91"/>
    <w:rsid w:val="22F94A02"/>
    <w:rsid w:val="23334047"/>
    <w:rsid w:val="2363C0DC"/>
    <w:rsid w:val="247F7913"/>
    <w:rsid w:val="25590D77"/>
    <w:rsid w:val="2693EFF4"/>
    <w:rsid w:val="26F58B51"/>
    <w:rsid w:val="272A17E3"/>
    <w:rsid w:val="2755A947"/>
    <w:rsid w:val="29212B21"/>
    <w:rsid w:val="2B854D8C"/>
    <w:rsid w:val="2C3080B1"/>
    <w:rsid w:val="2C9AAA6D"/>
    <w:rsid w:val="2D9E9689"/>
    <w:rsid w:val="2E528CAE"/>
    <w:rsid w:val="2FD47A4A"/>
    <w:rsid w:val="32369C33"/>
    <w:rsid w:val="32EC9AB5"/>
    <w:rsid w:val="334B210F"/>
    <w:rsid w:val="334D15F2"/>
    <w:rsid w:val="34FEA8B5"/>
    <w:rsid w:val="35DB916A"/>
    <w:rsid w:val="35EB62CE"/>
    <w:rsid w:val="362E9AD0"/>
    <w:rsid w:val="3707DC2E"/>
    <w:rsid w:val="3775D0D9"/>
    <w:rsid w:val="37E8C106"/>
    <w:rsid w:val="3808FEF2"/>
    <w:rsid w:val="388930BA"/>
    <w:rsid w:val="3BC5071D"/>
    <w:rsid w:val="3BD75F73"/>
    <w:rsid w:val="3BF53B2F"/>
    <w:rsid w:val="3C1D202D"/>
    <w:rsid w:val="3C3C8EFF"/>
    <w:rsid w:val="3DA9ECAD"/>
    <w:rsid w:val="3DBA5132"/>
    <w:rsid w:val="3DD646FA"/>
    <w:rsid w:val="3E2400B0"/>
    <w:rsid w:val="3E96F916"/>
    <w:rsid w:val="3ED15B29"/>
    <w:rsid w:val="3F6DE85B"/>
    <w:rsid w:val="3F8A0777"/>
    <w:rsid w:val="3FD5B746"/>
    <w:rsid w:val="3FEC71DA"/>
    <w:rsid w:val="40203B37"/>
    <w:rsid w:val="405861B6"/>
    <w:rsid w:val="40B37472"/>
    <w:rsid w:val="4122C0A4"/>
    <w:rsid w:val="41F55E65"/>
    <w:rsid w:val="42266644"/>
    <w:rsid w:val="427C1C12"/>
    <w:rsid w:val="444937BA"/>
    <w:rsid w:val="44AB640B"/>
    <w:rsid w:val="47550F3D"/>
    <w:rsid w:val="47C9B7C1"/>
    <w:rsid w:val="487AB3D4"/>
    <w:rsid w:val="49075AD0"/>
    <w:rsid w:val="49599609"/>
    <w:rsid w:val="49E963B5"/>
    <w:rsid w:val="4A253112"/>
    <w:rsid w:val="4B51B446"/>
    <w:rsid w:val="4EB30DA6"/>
    <w:rsid w:val="4ECDE37B"/>
    <w:rsid w:val="4EE59EA0"/>
    <w:rsid w:val="4F15AB56"/>
    <w:rsid w:val="50148C79"/>
    <w:rsid w:val="51F4EB29"/>
    <w:rsid w:val="525A2254"/>
    <w:rsid w:val="5299A3CA"/>
    <w:rsid w:val="52A74B5A"/>
    <w:rsid w:val="5388A796"/>
    <w:rsid w:val="54E03A9E"/>
    <w:rsid w:val="550CA4EE"/>
    <w:rsid w:val="554FB8E7"/>
    <w:rsid w:val="56217776"/>
    <w:rsid w:val="56472086"/>
    <w:rsid w:val="5648DD2D"/>
    <w:rsid w:val="56642C73"/>
    <w:rsid w:val="5AAEDF87"/>
    <w:rsid w:val="5AB4962C"/>
    <w:rsid w:val="5B8901BE"/>
    <w:rsid w:val="5C6030FC"/>
    <w:rsid w:val="5D889D89"/>
    <w:rsid w:val="5E2DEA58"/>
    <w:rsid w:val="5FC86F1B"/>
    <w:rsid w:val="61C832DA"/>
    <w:rsid w:val="61E1D78C"/>
    <w:rsid w:val="61EBC34D"/>
    <w:rsid w:val="61FD380C"/>
    <w:rsid w:val="630388E3"/>
    <w:rsid w:val="6358B490"/>
    <w:rsid w:val="6432C0FE"/>
    <w:rsid w:val="648E7240"/>
    <w:rsid w:val="65B28B69"/>
    <w:rsid w:val="66ABA025"/>
    <w:rsid w:val="67501F95"/>
    <w:rsid w:val="6756663F"/>
    <w:rsid w:val="675D67AB"/>
    <w:rsid w:val="677253C6"/>
    <w:rsid w:val="683F70B1"/>
    <w:rsid w:val="6C745B84"/>
    <w:rsid w:val="6C88D576"/>
    <w:rsid w:val="6CF916B0"/>
    <w:rsid w:val="6DAF3FE3"/>
    <w:rsid w:val="6E1ED684"/>
    <w:rsid w:val="6EFBF017"/>
    <w:rsid w:val="6F9C44D6"/>
    <w:rsid w:val="704AA675"/>
    <w:rsid w:val="70B1FFAA"/>
    <w:rsid w:val="71DBE472"/>
    <w:rsid w:val="72D1123C"/>
    <w:rsid w:val="739BAE4D"/>
    <w:rsid w:val="73D2F786"/>
    <w:rsid w:val="749EF2A6"/>
    <w:rsid w:val="74EB2CDF"/>
    <w:rsid w:val="7525BD27"/>
    <w:rsid w:val="75D531CA"/>
    <w:rsid w:val="761C8FA9"/>
    <w:rsid w:val="7689E892"/>
    <w:rsid w:val="76A86A9C"/>
    <w:rsid w:val="770E5080"/>
    <w:rsid w:val="777CB4CC"/>
    <w:rsid w:val="77B1CF2A"/>
    <w:rsid w:val="7876ACC3"/>
    <w:rsid w:val="79828A40"/>
    <w:rsid w:val="7A4DE349"/>
    <w:rsid w:val="7B9BDDD6"/>
    <w:rsid w:val="7BA269D3"/>
    <w:rsid w:val="7C13525A"/>
    <w:rsid w:val="7D27669F"/>
    <w:rsid w:val="7D2D8732"/>
    <w:rsid w:val="7D64F4C8"/>
    <w:rsid w:val="7F1A3028"/>
    <w:rsid w:val="7F707ED8"/>
    <w:rsid w:val="7F7D9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EF84F"/>
  <w15:chartTrackingRefBased/>
  <w15:docId w15:val="{17B16428-7EB4-4966-8984-ABD9647D944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uiPriority w:val="99"/>
    <w:name w:val="header"/>
    <w:basedOn w:val="Normal"/>
    <w:unhideWhenUsed/>
    <w:rsid w:val="1497825E"/>
    <w:pPr>
      <w:tabs>
        <w:tab w:val="center" w:leader="none" w:pos="4680"/>
        <w:tab w:val="right" w:leader="none" w:pos="9360"/>
      </w:tabs>
      <w:spacing w:after="0" w:line="240" w:lineRule="auto"/>
    </w:pPr>
  </w:style>
  <w:style w:type="paragraph" w:styleId="Footer">
    <w:uiPriority w:val="99"/>
    <w:name w:val="footer"/>
    <w:basedOn w:val="Normal"/>
    <w:unhideWhenUsed/>
    <w:rsid w:val="1497825E"/>
    <w:pPr>
      <w:tabs>
        <w:tab w:val="center" w:leader="none" w:pos="4680"/>
        <w:tab w:val="right" w:leader="none" w:pos="9360"/>
      </w:tabs>
      <w:spacing w:after="0" w:line="240" w:lineRule="auto"/>
    </w:pPr>
  </w:style>
  <w:style w:type="paragraph" w:styleId="Heading1">
    <w:uiPriority w:val="9"/>
    <w:name w:val="heading 1"/>
    <w:basedOn w:val="Normal"/>
    <w:next w:val="Normal"/>
    <w:qFormat/>
    <w:rsid w:val="1497825E"/>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1497825E"/>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character" w:styleId="Hyperlink">
    <w:uiPriority w:val="99"/>
    <w:name w:val="Hyperlink"/>
    <w:basedOn w:val="DefaultParagraphFont"/>
    <w:unhideWhenUsed/>
    <w:rsid w:val="1497825E"/>
    <w:rPr>
      <w:color w:val="467886"/>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82d8c82c8d184b79" /><Relationship Type="http://schemas.openxmlformats.org/officeDocument/2006/relationships/footer" Target="footer.xml" Id="Rc78fa77526644f5a" /><Relationship Type="http://schemas.openxmlformats.org/officeDocument/2006/relationships/hyperlink" Target="https://www.euipo.europa.eu/en/sme-corner/sme-fund/2026" TargetMode="External" Id="R1189f4ba42e64269" /><Relationship Type="http://schemas.openxmlformats.org/officeDocument/2006/relationships/hyperlink" Target="https://www.euipo.europa.eu/en/sme-corner/ideas-powered-for-business/ip-scan" TargetMode="External" Id="R8bd82e922b6444b8" /><Relationship Type="http://schemas.openxmlformats.org/officeDocument/2006/relationships/hyperlink" Target="https://www.euipo.europa.eu/en/designs/designeuropa-awards" TargetMode="External" Id="Rddc634bd0b1c43f5" /><Relationship Type="http://schemas.openxmlformats.org/officeDocument/2006/relationships/hyperlink" Target="https://www.euipo.europa.eu/en" TargetMode="External" Id="Red1e318c448f40e3" /><Relationship Type="http://schemas.openxmlformats.org/officeDocument/2006/relationships/hyperlink" Target="https://www.euipo.europa.eu/en/observatory" TargetMode="External" Id="R46955515647e4a00" /><Relationship Type="http://schemas.openxmlformats.org/officeDocument/2006/relationships/hyperlink" Target="https://www.worldtrademarkreview.com/article/euipo-and-ukipo-ranked-most-innovative-offices-in-the-world" TargetMode="External" Id="R102eaeeffb6643ab" /><Relationship Type="http://schemas.openxmlformats.org/officeDocument/2006/relationships/hyperlink" Target="mailto:press@euipo.europa.eu" TargetMode="External" Id="R3a27b40847a14324" /><Relationship Type="http://schemas.openxmlformats.org/officeDocument/2006/relationships/hyperlink" Target="mailto:smilte@salveagency.lt" TargetMode="External" Id="Rf0fd1c526a0d4349" /><Relationship Type="http://schemas.openxmlformats.org/officeDocument/2006/relationships/hyperlink" Target="https://euipo.europa.eu/tunnel-web/secure/webdav/guest/document_library/contentPdfs/data_protection/DPS-DPR-2018-086-General-media-contacts-details_en.pdf" TargetMode="External" Id="Reb0ed1e5081546a9"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2026-06-09T13:35:12.5199206Z</dcterms:created>
  <dcterms:modified xsi:type="dcterms:W3CDTF">2026-06-17T07:07:14.7430965Z</dcterms:modified>
  <dc:creator>Smiltė Štuopytė</dc:creator>
  <lastModifiedBy>Smiltė Štuopytė</lastModifiedBy>
</coreProperties>
</file>